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22" w:rsidRPr="00CE401B" w:rsidRDefault="00B22022" w:rsidP="00B22022">
      <w:pPr>
        <w:pStyle w:val="1"/>
        <w:shd w:val="clear" w:color="auto" w:fill="auto"/>
        <w:spacing w:line="228" w:lineRule="auto"/>
        <w:jc w:val="right"/>
        <w:rPr>
          <w:sz w:val="28"/>
          <w:szCs w:val="28"/>
        </w:rPr>
      </w:pPr>
      <w:bookmarkStart w:id="0" w:name="bookmark0"/>
      <w:r w:rsidRPr="00CE401B">
        <w:rPr>
          <w:sz w:val="28"/>
          <w:szCs w:val="28"/>
        </w:rPr>
        <w:t>проект</w:t>
      </w: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Указ</w:t>
      </w:r>
    </w:p>
    <w:p w:rsidR="00B22022" w:rsidRPr="00CE401B" w:rsidRDefault="00D90489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Раиса</w:t>
      </w:r>
      <w:r w:rsidR="00B22022" w:rsidRPr="00CE401B">
        <w:rPr>
          <w:sz w:val="28"/>
          <w:szCs w:val="28"/>
        </w:rPr>
        <w:t xml:space="preserve"> Республики Татарстан</w:t>
      </w:r>
    </w:p>
    <w:p w:rsidR="00B22022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517B0F" w:rsidRPr="00CE401B" w:rsidRDefault="00517B0F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bookmarkEnd w:id="0"/>
    <w:p w:rsidR="004A5C2A" w:rsidRDefault="004A5C2A" w:rsidP="004A5C2A">
      <w:pPr>
        <w:tabs>
          <w:tab w:val="left" w:pos="482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2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Президента </w:t>
      </w:r>
      <w:r w:rsidRPr="00144650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Pr="004A5C2A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4A5C2A" w:rsidRPr="00144650" w:rsidRDefault="004A5C2A" w:rsidP="004A5C2A">
      <w:pPr>
        <w:tabs>
          <w:tab w:val="left" w:pos="482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2A">
        <w:rPr>
          <w:rFonts w:ascii="Times New Roman" w:hAnsi="Times New Roman" w:cs="Times New Roman"/>
          <w:b/>
          <w:sz w:val="28"/>
          <w:szCs w:val="28"/>
        </w:rPr>
        <w:t>«</w:t>
      </w:r>
      <w:r w:rsidR="00FA1034">
        <w:rPr>
          <w:rFonts w:ascii="Times New Roman" w:hAnsi="Times New Roman" w:cs="Times New Roman"/>
          <w:b/>
          <w:sz w:val="28"/>
          <w:szCs w:val="28"/>
        </w:rPr>
        <w:t>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Pr="004A5C2A">
        <w:rPr>
          <w:rFonts w:ascii="Times New Roman" w:hAnsi="Times New Roman" w:cs="Times New Roman"/>
          <w:b/>
          <w:sz w:val="28"/>
          <w:szCs w:val="28"/>
        </w:rPr>
        <w:t>»</w:t>
      </w:r>
    </w:p>
    <w:p w:rsidR="004A5C2A" w:rsidRDefault="004A5C2A" w:rsidP="00B22022">
      <w:pPr>
        <w:pStyle w:val="ConsPlusNormal"/>
        <w:suppressAutoHyphens/>
        <w:ind w:firstLine="709"/>
        <w:jc w:val="both"/>
      </w:pPr>
    </w:p>
    <w:p w:rsidR="004A5C2A" w:rsidRPr="00BB0402" w:rsidRDefault="00420701" w:rsidP="002D5005">
      <w:pPr>
        <w:tabs>
          <w:tab w:val="left" w:pos="48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207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E3C4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A5C2A" w:rsidRPr="00BB0402">
        <w:rPr>
          <w:rFonts w:ascii="Times New Roman" w:hAnsi="Times New Roman" w:cs="Times New Roman"/>
          <w:sz w:val="28"/>
          <w:szCs w:val="28"/>
        </w:rPr>
        <w:t>Указ</w:t>
      </w:r>
      <w:r w:rsidR="00FE3C4A">
        <w:rPr>
          <w:rFonts w:ascii="Times New Roman" w:hAnsi="Times New Roman" w:cs="Times New Roman"/>
          <w:sz w:val="28"/>
          <w:szCs w:val="28"/>
        </w:rPr>
        <w:t>у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</w:t>
      </w:r>
      <w:r w:rsidR="00E61B61" w:rsidRPr="00BB0402">
        <w:rPr>
          <w:rFonts w:ascii="Times New Roman" w:hAnsi="Times New Roman" w:cs="Times New Roman"/>
          <w:sz w:val="28"/>
          <w:szCs w:val="28"/>
        </w:rPr>
        <w:t xml:space="preserve"> от 29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 </w:t>
      </w:r>
      <w:r w:rsidR="00E61B61" w:rsidRPr="00BB0402">
        <w:rPr>
          <w:rFonts w:ascii="Times New Roman" w:hAnsi="Times New Roman" w:cs="Times New Roman"/>
          <w:sz w:val="28"/>
          <w:szCs w:val="28"/>
        </w:rPr>
        <w:t xml:space="preserve">июля </w:t>
      </w:r>
      <w:r w:rsidR="004A5C2A" w:rsidRPr="00BB0402">
        <w:rPr>
          <w:rFonts w:ascii="Times New Roman" w:hAnsi="Times New Roman" w:cs="Times New Roman"/>
          <w:sz w:val="28"/>
          <w:szCs w:val="28"/>
        </w:rPr>
        <w:t>20</w:t>
      </w:r>
      <w:r w:rsidR="00E61B61" w:rsidRPr="00BB0402">
        <w:rPr>
          <w:rFonts w:ascii="Times New Roman" w:hAnsi="Times New Roman" w:cs="Times New Roman"/>
          <w:sz w:val="28"/>
          <w:szCs w:val="28"/>
        </w:rPr>
        <w:t>09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 года № УП-</w:t>
      </w:r>
      <w:r w:rsidR="00E61B61" w:rsidRPr="00BB0402">
        <w:rPr>
          <w:rFonts w:ascii="Times New Roman" w:hAnsi="Times New Roman" w:cs="Times New Roman"/>
          <w:sz w:val="28"/>
          <w:szCs w:val="28"/>
        </w:rPr>
        <w:t>393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 «</w:t>
      </w:r>
      <w:r w:rsidR="00E61B61" w:rsidRPr="00BB0402">
        <w:rPr>
          <w:rFonts w:ascii="Times New Roman" w:hAnsi="Times New Roman" w:cs="Times New Roman"/>
          <w:sz w:val="28"/>
          <w:szCs w:val="28"/>
        </w:rPr>
        <w:t>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="004A5C2A" w:rsidRPr="00BB0402">
        <w:rPr>
          <w:rFonts w:ascii="Times New Roman" w:hAnsi="Times New Roman" w:cs="Times New Roman"/>
          <w:sz w:val="28"/>
          <w:szCs w:val="28"/>
        </w:rPr>
        <w:t xml:space="preserve">» </w:t>
      </w:r>
      <w:r w:rsidR="005C2BA3" w:rsidRPr="00BB0402">
        <w:rPr>
          <w:rFonts w:ascii="Times New Roman" w:hAnsi="Times New Roman" w:cs="Times New Roman"/>
          <w:sz w:val="28"/>
          <w:szCs w:val="28"/>
        </w:rPr>
        <w:t>(с изменениями, внесенными указами Президента Республики Татарстан от 2</w:t>
      </w:r>
      <w:r w:rsidR="00E61B61" w:rsidRPr="00BB0402">
        <w:rPr>
          <w:rFonts w:ascii="Times New Roman" w:hAnsi="Times New Roman" w:cs="Times New Roman"/>
          <w:sz w:val="28"/>
          <w:szCs w:val="28"/>
        </w:rPr>
        <w:t>9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</w:t>
      </w:r>
      <w:r w:rsidR="00E61B61" w:rsidRPr="00BB0402">
        <w:rPr>
          <w:rFonts w:ascii="Times New Roman" w:hAnsi="Times New Roman" w:cs="Times New Roman"/>
          <w:sz w:val="28"/>
          <w:szCs w:val="28"/>
        </w:rPr>
        <w:t>февраля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201</w:t>
      </w:r>
      <w:r w:rsidR="00E61B61" w:rsidRPr="00BB0402">
        <w:rPr>
          <w:rFonts w:ascii="Times New Roman" w:hAnsi="Times New Roman" w:cs="Times New Roman"/>
          <w:sz w:val="28"/>
          <w:szCs w:val="28"/>
        </w:rPr>
        <w:t>2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года № УП-</w:t>
      </w:r>
      <w:r w:rsidR="00E61B61" w:rsidRPr="00BB0402">
        <w:rPr>
          <w:rFonts w:ascii="Times New Roman" w:hAnsi="Times New Roman" w:cs="Times New Roman"/>
          <w:sz w:val="28"/>
          <w:szCs w:val="28"/>
        </w:rPr>
        <w:t>159</w:t>
      </w:r>
      <w:r w:rsidR="005C2BA3" w:rsidRPr="00BB0402">
        <w:rPr>
          <w:rFonts w:ascii="Times New Roman" w:hAnsi="Times New Roman" w:cs="Times New Roman"/>
          <w:sz w:val="28"/>
          <w:szCs w:val="28"/>
        </w:rPr>
        <w:t>, от 1</w:t>
      </w:r>
      <w:r w:rsidR="00E61B61" w:rsidRPr="00BB0402">
        <w:rPr>
          <w:rFonts w:ascii="Times New Roman" w:hAnsi="Times New Roman" w:cs="Times New Roman"/>
          <w:sz w:val="28"/>
          <w:szCs w:val="28"/>
        </w:rPr>
        <w:t>7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</w:t>
      </w:r>
      <w:r w:rsidR="00E61B61" w:rsidRPr="00BB0402">
        <w:rPr>
          <w:rFonts w:ascii="Times New Roman" w:hAnsi="Times New Roman" w:cs="Times New Roman"/>
          <w:sz w:val="28"/>
          <w:szCs w:val="28"/>
        </w:rPr>
        <w:t>марта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2014 года № УП-</w:t>
      </w:r>
      <w:r w:rsidR="00E61B61" w:rsidRPr="00BB0402">
        <w:rPr>
          <w:rFonts w:ascii="Times New Roman" w:hAnsi="Times New Roman" w:cs="Times New Roman"/>
          <w:sz w:val="28"/>
          <w:szCs w:val="28"/>
        </w:rPr>
        <w:t>279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, от 14 </w:t>
      </w:r>
      <w:r w:rsidR="00E61B61" w:rsidRPr="00BB0402">
        <w:rPr>
          <w:rFonts w:ascii="Times New Roman" w:hAnsi="Times New Roman" w:cs="Times New Roman"/>
          <w:sz w:val="28"/>
          <w:szCs w:val="28"/>
        </w:rPr>
        <w:t>мая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201</w:t>
      </w:r>
      <w:r w:rsidR="00E61B61" w:rsidRPr="00BB0402">
        <w:rPr>
          <w:rFonts w:ascii="Times New Roman" w:hAnsi="Times New Roman" w:cs="Times New Roman"/>
          <w:sz w:val="28"/>
          <w:szCs w:val="28"/>
        </w:rPr>
        <w:t>6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1B61" w:rsidRPr="00BB0402">
        <w:rPr>
          <w:rFonts w:ascii="Times New Roman" w:hAnsi="Times New Roman" w:cs="Times New Roman"/>
          <w:sz w:val="28"/>
          <w:szCs w:val="28"/>
        </w:rPr>
        <w:t xml:space="preserve"> № УП-411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, от </w:t>
      </w:r>
      <w:r w:rsidR="00E61B61" w:rsidRPr="00BB0402">
        <w:rPr>
          <w:rFonts w:ascii="Times New Roman" w:hAnsi="Times New Roman" w:cs="Times New Roman"/>
          <w:sz w:val="28"/>
          <w:szCs w:val="28"/>
        </w:rPr>
        <w:t>7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</w:t>
      </w:r>
      <w:r w:rsidR="00E61B61" w:rsidRPr="00BB0402">
        <w:rPr>
          <w:rFonts w:ascii="Times New Roman" w:hAnsi="Times New Roman" w:cs="Times New Roman"/>
          <w:sz w:val="28"/>
          <w:szCs w:val="28"/>
        </w:rPr>
        <w:t>апреля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201</w:t>
      </w:r>
      <w:r w:rsidR="00E61B61" w:rsidRPr="00BB0402">
        <w:rPr>
          <w:rFonts w:ascii="Times New Roman" w:hAnsi="Times New Roman" w:cs="Times New Roman"/>
          <w:sz w:val="28"/>
          <w:szCs w:val="28"/>
        </w:rPr>
        <w:t>8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года № УП-</w:t>
      </w:r>
      <w:r w:rsidR="00E61B61" w:rsidRPr="00BB0402">
        <w:rPr>
          <w:rFonts w:ascii="Times New Roman" w:hAnsi="Times New Roman" w:cs="Times New Roman"/>
          <w:sz w:val="28"/>
          <w:szCs w:val="28"/>
        </w:rPr>
        <w:t>297, от 2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9 </w:t>
      </w:r>
      <w:r w:rsidR="00E61B61" w:rsidRPr="00BB0402">
        <w:rPr>
          <w:rFonts w:ascii="Times New Roman" w:hAnsi="Times New Roman" w:cs="Times New Roman"/>
          <w:sz w:val="28"/>
          <w:szCs w:val="28"/>
        </w:rPr>
        <w:t>марта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201</w:t>
      </w:r>
      <w:r w:rsidR="00E61B61" w:rsidRPr="00BB0402">
        <w:rPr>
          <w:rFonts w:ascii="Times New Roman" w:hAnsi="Times New Roman" w:cs="Times New Roman"/>
          <w:sz w:val="28"/>
          <w:szCs w:val="28"/>
        </w:rPr>
        <w:t>9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года № УП-</w:t>
      </w:r>
      <w:r w:rsidR="00BB0402" w:rsidRPr="00BB0402">
        <w:rPr>
          <w:rFonts w:ascii="Times New Roman" w:hAnsi="Times New Roman" w:cs="Times New Roman"/>
          <w:sz w:val="28"/>
          <w:szCs w:val="28"/>
        </w:rPr>
        <w:t xml:space="preserve">189, от 30 марта 2020 года № УП-218, от 29 мая 2021 года № УП-415, от 24 марта 2022 </w:t>
      </w:r>
      <w:r w:rsidR="002D5005">
        <w:rPr>
          <w:rFonts w:ascii="Times New Roman" w:hAnsi="Times New Roman" w:cs="Times New Roman"/>
          <w:sz w:val="28"/>
          <w:szCs w:val="28"/>
        </w:rPr>
        <w:br/>
      </w:r>
      <w:r w:rsidR="00BB0402" w:rsidRPr="00BB0402">
        <w:rPr>
          <w:rFonts w:ascii="Times New Roman" w:hAnsi="Times New Roman" w:cs="Times New Roman"/>
          <w:sz w:val="28"/>
          <w:szCs w:val="28"/>
        </w:rPr>
        <w:t>№ УП-220, от 31 января 2023 года № УП-55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и </w:t>
      </w:r>
      <w:r w:rsidR="00BB0402" w:rsidRPr="00BB0402">
        <w:rPr>
          <w:rFonts w:ascii="Times New Roman" w:hAnsi="Times New Roman" w:cs="Times New Roman"/>
          <w:sz w:val="28"/>
          <w:szCs w:val="28"/>
        </w:rPr>
        <w:t xml:space="preserve">Указ Раиса РТ 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от </w:t>
      </w:r>
      <w:r w:rsidR="00BB0402" w:rsidRPr="00BB0402">
        <w:rPr>
          <w:rFonts w:ascii="Times New Roman" w:hAnsi="Times New Roman" w:cs="Times New Roman"/>
          <w:sz w:val="28"/>
          <w:szCs w:val="28"/>
        </w:rPr>
        <w:t>3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</w:t>
      </w:r>
      <w:r w:rsidR="00BB0402" w:rsidRPr="00BB0402">
        <w:rPr>
          <w:rFonts w:ascii="Times New Roman" w:hAnsi="Times New Roman" w:cs="Times New Roman"/>
          <w:sz w:val="28"/>
          <w:szCs w:val="28"/>
        </w:rPr>
        <w:t>апреля 2023</w:t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D5005">
        <w:rPr>
          <w:rFonts w:ascii="Times New Roman" w:hAnsi="Times New Roman" w:cs="Times New Roman"/>
          <w:sz w:val="28"/>
          <w:szCs w:val="28"/>
        </w:rPr>
        <w:br/>
      </w:r>
      <w:r w:rsidR="005C2BA3" w:rsidRPr="00BB0402">
        <w:rPr>
          <w:rFonts w:ascii="Times New Roman" w:hAnsi="Times New Roman" w:cs="Times New Roman"/>
          <w:sz w:val="28"/>
          <w:szCs w:val="28"/>
        </w:rPr>
        <w:t xml:space="preserve">№ </w:t>
      </w:r>
      <w:r w:rsidR="00BB0402" w:rsidRPr="00BB0402">
        <w:rPr>
          <w:rFonts w:ascii="Times New Roman" w:hAnsi="Times New Roman" w:cs="Times New Roman"/>
          <w:sz w:val="28"/>
          <w:szCs w:val="28"/>
        </w:rPr>
        <w:t>196</w:t>
      </w:r>
      <w:r w:rsidR="005C2BA3" w:rsidRPr="00BB0402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634F25" w:rsidRDefault="009007F6" w:rsidP="00FE3C4A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3C4A">
        <w:rPr>
          <w:rFonts w:ascii="Times New Roman" w:hAnsi="Times New Roman" w:cs="Times New Roman"/>
          <w:sz w:val="28"/>
          <w:szCs w:val="28"/>
        </w:rPr>
        <w:t xml:space="preserve">) пункт 1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FE3C4A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Республике Татарстан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FE3C4A">
        <w:rPr>
          <w:rFonts w:ascii="Times New Roman" w:hAnsi="Times New Roman" w:cs="Times New Roman"/>
          <w:sz w:val="28"/>
          <w:szCs w:val="28"/>
        </w:rPr>
        <w:t xml:space="preserve"> дополнить подпунктами 1.5-1.7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FE3C4A" w:rsidTr="00FE3C4A">
        <w:tc>
          <w:tcPr>
            <w:tcW w:w="704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FE3C4A" w:rsidTr="00FE3C4A">
        <w:tc>
          <w:tcPr>
            <w:tcW w:w="704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FE3C4A" w:rsidTr="00FE3C4A">
        <w:tc>
          <w:tcPr>
            <w:tcW w:w="704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FE3C4A" w:rsidRDefault="00FE3C4A" w:rsidP="00BB0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E3C4A" w:rsidRDefault="00FE3C4A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4558A1" w:rsidRDefault="009007F6" w:rsidP="004558A1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58A1">
        <w:rPr>
          <w:rFonts w:ascii="Times New Roman" w:hAnsi="Times New Roman" w:cs="Times New Roman"/>
          <w:sz w:val="28"/>
          <w:szCs w:val="28"/>
        </w:rPr>
        <w:t xml:space="preserve">) пункт 3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4558A1">
        <w:rPr>
          <w:rFonts w:ascii="Times New Roman" w:hAnsi="Times New Roman" w:cs="Times New Roman"/>
          <w:sz w:val="28"/>
          <w:szCs w:val="28"/>
        </w:rPr>
        <w:t>Государственная инспекция труда в Республике Татарстан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4558A1">
        <w:rPr>
          <w:rFonts w:ascii="Times New Roman" w:hAnsi="Times New Roman" w:cs="Times New Roman"/>
          <w:sz w:val="28"/>
          <w:szCs w:val="28"/>
        </w:rPr>
        <w:t xml:space="preserve"> дополнить подпунктами 3.3-3.5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558A1" w:rsidRDefault="004558A1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4558A1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58A1">
        <w:rPr>
          <w:rFonts w:ascii="Times New Roman" w:hAnsi="Times New Roman" w:cs="Times New Roman"/>
          <w:sz w:val="28"/>
          <w:szCs w:val="28"/>
        </w:rPr>
        <w:t xml:space="preserve">) пункт 6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4558A1">
        <w:rPr>
          <w:rFonts w:ascii="Times New Roman" w:hAnsi="Times New Roman" w:cs="Times New Roman"/>
          <w:sz w:val="28"/>
          <w:szCs w:val="28"/>
        </w:rPr>
        <w:t>Управление Федеральной службы по ветеринарному и фитосанитарному надзору по Республике Татарстан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4558A1">
        <w:rPr>
          <w:rFonts w:ascii="Times New Roman" w:hAnsi="Times New Roman" w:cs="Times New Roman"/>
          <w:sz w:val="28"/>
          <w:szCs w:val="28"/>
        </w:rPr>
        <w:t xml:space="preserve"> дополнить подпунктами 6.2-6.4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4558A1" w:rsidTr="003320DA">
        <w:tc>
          <w:tcPr>
            <w:tcW w:w="704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558A1" w:rsidRDefault="004558A1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4558A1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558A1">
        <w:rPr>
          <w:rFonts w:ascii="Times New Roman" w:hAnsi="Times New Roman" w:cs="Times New Roman"/>
          <w:sz w:val="28"/>
          <w:szCs w:val="28"/>
        </w:rPr>
        <w:t xml:space="preserve">) пункт 8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4558A1">
        <w:rPr>
          <w:rFonts w:ascii="Times New Roman" w:hAnsi="Times New Roman" w:cs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Приволжскому федеральному округу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4558A1">
        <w:rPr>
          <w:rFonts w:ascii="Times New Roman" w:hAnsi="Times New Roman" w:cs="Times New Roman"/>
          <w:sz w:val="28"/>
          <w:szCs w:val="28"/>
        </w:rPr>
        <w:t xml:space="preserve"> дополнить подпунктами 8.1-8.3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4558A1" w:rsidTr="003320DA">
        <w:tc>
          <w:tcPr>
            <w:tcW w:w="704" w:type="dxa"/>
          </w:tcPr>
          <w:p w:rsidR="004558A1" w:rsidRDefault="004558A1" w:rsidP="0045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4558A1" w:rsidRDefault="004558A1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4558A1" w:rsidRDefault="004558A1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4558A1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58A1">
        <w:rPr>
          <w:rFonts w:ascii="Times New Roman" w:hAnsi="Times New Roman" w:cs="Times New Roman"/>
          <w:sz w:val="28"/>
          <w:szCs w:val="28"/>
        </w:rPr>
        <w:t xml:space="preserve">) </w:t>
      </w:r>
      <w:r w:rsidR="002F2BBB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2F2BBB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2F2BBB">
        <w:rPr>
          <w:rFonts w:ascii="Times New Roman" w:hAnsi="Times New Roman" w:cs="Times New Roman"/>
          <w:sz w:val="28"/>
          <w:szCs w:val="28"/>
        </w:rPr>
        <w:t xml:space="preserve"> дополнить подпунктами 9.2-9.4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F2BBB" w:rsidRDefault="002F2BBB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2BBB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2BBB">
        <w:rPr>
          <w:rFonts w:ascii="Times New Roman" w:hAnsi="Times New Roman" w:cs="Times New Roman"/>
          <w:sz w:val="28"/>
          <w:szCs w:val="28"/>
        </w:rPr>
        <w:t xml:space="preserve">) пункт 11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2F2BBB">
        <w:rPr>
          <w:rFonts w:ascii="Times New Roman" w:hAnsi="Times New Roman" w:cs="Times New Roman"/>
          <w:sz w:val="28"/>
          <w:szCs w:val="28"/>
        </w:rPr>
        <w:t>Приволжское управление Федеральной службы по экологическому, технологическому и атомному надзору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2F2BBB">
        <w:rPr>
          <w:rFonts w:ascii="Times New Roman" w:hAnsi="Times New Roman" w:cs="Times New Roman"/>
          <w:sz w:val="28"/>
          <w:szCs w:val="28"/>
        </w:rPr>
        <w:t xml:space="preserve"> дополнить подпунктами 11.5-11.7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6"/>
        <w:gridCol w:w="9419"/>
      </w:tblGrid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F2BBB" w:rsidRDefault="002F2BBB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2BBB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2BBB">
        <w:rPr>
          <w:rFonts w:ascii="Times New Roman" w:hAnsi="Times New Roman" w:cs="Times New Roman"/>
          <w:sz w:val="28"/>
          <w:szCs w:val="28"/>
        </w:rPr>
        <w:t xml:space="preserve">) пункт 14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2F2BBB">
        <w:rPr>
          <w:rFonts w:ascii="Times New Roman" w:hAnsi="Times New Roman" w:cs="Times New Roman"/>
          <w:sz w:val="28"/>
          <w:szCs w:val="28"/>
        </w:rPr>
        <w:t>Волжско-Камское межрегиональное управление Федеральной службы по надзору в сфере природопользования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2F2BBB">
        <w:rPr>
          <w:rFonts w:ascii="Times New Roman" w:hAnsi="Times New Roman" w:cs="Times New Roman"/>
          <w:sz w:val="28"/>
          <w:szCs w:val="28"/>
        </w:rPr>
        <w:t xml:space="preserve"> дополнить подпунктами 14.3-14.5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6"/>
        <w:gridCol w:w="9419"/>
      </w:tblGrid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F2BBB" w:rsidRDefault="002F2BBB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2F2BBB" w:rsidRDefault="009007F6" w:rsidP="002F2BB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2BBB">
        <w:rPr>
          <w:rFonts w:ascii="Times New Roman" w:hAnsi="Times New Roman" w:cs="Times New Roman"/>
          <w:sz w:val="28"/>
          <w:szCs w:val="28"/>
        </w:rPr>
        <w:t xml:space="preserve">) пункт 16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2F2BBB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по надзору в сфере здравоохранения по Республике Татарстан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2F2BBB">
        <w:rPr>
          <w:rFonts w:ascii="Times New Roman" w:hAnsi="Times New Roman" w:cs="Times New Roman"/>
          <w:sz w:val="28"/>
          <w:szCs w:val="28"/>
        </w:rPr>
        <w:t xml:space="preserve"> дополнить подпунктами 16.2-16.4.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6"/>
        <w:gridCol w:w="9419"/>
      </w:tblGrid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2F2BBB" w:rsidTr="003320DA">
        <w:tc>
          <w:tcPr>
            <w:tcW w:w="704" w:type="dxa"/>
          </w:tcPr>
          <w:p w:rsidR="002F2BBB" w:rsidRDefault="002F2BBB" w:rsidP="002F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2F2BBB" w:rsidRDefault="002F2BBB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F2BBB" w:rsidRDefault="009007F6" w:rsidP="003F361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F2BBB">
        <w:rPr>
          <w:rFonts w:ascii="Times New Roman" w:hAnsi="Times New Roman" w:cs="Times New Roman"/>
          <w:sz w:val="28"/>
          <w:szCs w:val="28"/>
        </w:rPr>
        <w:t xml:space="preserve">) пункт 17 </w:t>
      </w:r>
      <w:r w:rsidR="002D5005">
        <w:rPr>
          <w:rFonts w:ascii="Times New Roman" w:hAnsi="Times New Roman" w:cs="Times New Roman"/>
          <w:sz w:val="28"/>
          <w:szCs w:val="28"/>
        </w:rPr>
        <w:t>«</w:t>
      </w:r>
      <w:r w:rsidR="002F2BBB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Российской федерации по делам гражданской </w:t>
      </w:r>
      <w:r w:rsidR="003F361C">
        <w:rPr>
          <w:rFonts w:ascii="Times New Roman" w:hAnsi="Times New Roman" w:cs="Times New Roman"/>
          <w:sz w:val="28"/>
          <w:szCs w:val="28"/>
        </w:rPr>
        <w:t>обороны, чрезвычайным ситуациям и ликвидации последствий стихийных бедствий по Республике Татарстан</w:t>
      </w:r>
      <w:r w:rsidR="002D5005">
        <w:rPr>
          <w:rFonts w:ascii="Times New Roman" w:hAnsi="Times New Roman" w:cs="Times New Roman"/>
          <w:sz w:val="28"/>
          <w:szCs w:val="28"/>
        </w:rPr>
        <w:t>»</w:t>
      </w:r>
      <w:r w:rsidR="003F361C">
        <w:rPr>
          <w:rFonts w:ascii="Times New Roman" w:hAnsi="Times New Roman" w:cs="Times New Roman"/>
          <w:sz w:val="28"/>
          <w:szCs w:val="28"/>
        </w:rPr>
        <w:t xml:space="preserve"> дополнить подпунктами 17.2-17.4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6"/>
        <w:gridCol w:w="9419"/>
      </w:tblGrid>
      <w:tr w:rsidR="003F361C" w:rsidTr="003320DA">
        <w:tc>
          <w:tcPr>
            <w:tcW w:w="704" w:type="dxa"/>
          </w:tcPr>
          <w:p w:rsidR="003F361C" w:rsidRDefault="003F361C" w:rsidP="003F3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3F361C" w:rsidRDefault="003F361C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предупреждений от общего числа наказаний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3F361C" w:rsidTr="003320DA">
        <w:tc>
          <w:tcPr>
            <w:tcW w:w="704" w:type="dxa"/>
          </w:tcPr>
          <w:p w:rsidR="003F361C" w:rsidRDefault="003F361C" w:rsidP="003F3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3F361C" w:rsidRDefault="003F361C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и ИП, подвергнутых контролю и надзору, от общего числа подконтрольных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</w:tr>
      <w:tr w:rsidR="003F361C" w:rsidTr="003320DA">
        <w:tc>
          <w:tcPr>
            <w:tcW w:w="704" w:type="dxa"/>
          </w:tcPr>
          <w:p w:rsidR="003F361C" w:rsidRDefault="003F361C" w:rsidP="003F3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91" w:type="dxa"/>
          </w:tcPr>
          <w:p w:rsidR="003F361C" w:rsidRDefault="003F361C" w:rsidP="00332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общем количестве контрольных (надзорных) и профилактических мероприятий</w:t>
            </w:r>
            <w:r w:rsidR="002D5005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  <w:r w:rsidR="00D20E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F361C" w:rsidRDefault="003F361C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9434F0" w:rsidRPr="009434F0" w:rsidRDefault="009434F0" w:rsidP="00BB0402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34F0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в пункте 22.1 исключить слов</w:t>
      </w:r>
      <w:r w:rsidR="00D20EF7">
        <w:rPr>
          <w:rFonts w:ascii="Times New Roman" w:hAnsi="Times New Roman" w:cs="Times New Roman"/>
          <w:sz w:val="28"/>
          <w:szCs w:val="28"/>
        </w:rPr>
        <w:t>а «(функции)».</w:t>
      </w:r>
    </w:p>
    <w:p w:rsidR="005D6D93" w:rsidRDefault="005D6D93" w:rsidP="005D6D93">
      <w:pPr>
        <w:pStyle w:val="ConsPlusNormal"/>
        <w:suppressAutoHyphens/>
        <w:ind w:firstLine="680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5D6D93" w:rsidRDefault="005D6D93" w:rsidP="005D6D93">
      <w:pPr>
        <w:pStyle w:val="ConsPlusNormal"/>
        <w:suppressAutoHyphens/>
        <w:ind w:firstLine="68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D6D93" w:rsidTr="00382220">
        <w:tc>
          <w:tcPr>
            <w:tcW w:w="3227" w:type="dxa"/>
            <w:shd w:val="clear" w:color="auto" w:fill="auto"/>
          </w:tcPr>
          <w:p w:rsidR="005D6D93" w:rsidRPr="00592928" w:rsidRDefault="005D6D93" w:rsidP="00382220">
            <w:pPr>
              <w:pStyle w:val="1"/>
              <w:shd w:val="clear" w:color="auto" w:fill="auto"/>
              <w:tabs>
                <w:tab w:val="left" w:pos="946"/>
              </w:tabs>
              <w:spacing w:line="228" w:lineRule="auto"/>
              <w:ind w:left="-109" w:right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Раис</w:t>
            </w:r>
          </w:p>
          <w:p w:rsidR="005D6D93" w:rsidRPr="00592928" w:rsidRDefault="005D6D93" w:rsidP="00382220">
            <w:pPr>
              <w:spacing w:line="228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43" w:type="dxa"/>
            <w:shd w:val="clear" w:color="auto" w:fill="auto"/>
            <w:vAlign w:val="bottom"/>
          </w:tcPr>
          <w:p w:rsidR="005D6D93" w:rsidRPr="00592928" w:rsidRDefault="00D20EF7" w:rsidP="00D20EF7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D6D93"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  <w:proofErr w:type="spellEnd"/>
          </w:p>
        </w:tc>
      </w:tr>
    </w:tbl>
    <w:p w:rsidR="005D6D93" w:rsidRDefault="005D6D93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Default="00176659" w:rsidP="005D6D93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176659" w:rsidRPr="00176659" w:rsidRDefault="00176659" w:rsidP="00176659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Пояснительная записка </w:t>
      </w:r>
    </w:p>
    <w:p w:rsidR="00176659" w:rsidRPr="00176659" w:rsidRDefault="00176659" w:rsidP="00176659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Указа Раиса Республики Татарстан </w:t>
      </w:r>
    </w:p>
    <w:p w:rsidR="00176659" w:rsidRPr="00176659" w:rsidRDefault="00176659" w:rsidP="00176659">
      <w:pPr>
        <w:widowControl/>
        <w:autoSpaceDE/>
        <w:autoSpaceDN/>
        <w:adjustRightInd/>
        <w:ind w:right="425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 внесении изменений в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</w:p>
    <w:p w:rsidR="00176659" w:rsidRPr="00176659" w:rsidRDefault="00176659" w:rsidP="00176659">
      <w:pPr>
        <w:widowControl/>
        <w:autoSpaceDE/>
        <w:autoSpaceDN/>
        <w:adjustRightInd/>
        <w:ind w:left="709" w:hanging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76659" w:rsidRPr="00176659" w:rsidRDefault="00176659" w:rsidP="0017665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Проектом Указа Раиса Республики Татарстан «О внесении изменений в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Татарстан» (далее – Проект) предлагается закрепление за девятью</w:t>
      </w:r>
      <w:r w:rsidRPr="00176659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</w:t>
      </w: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территориальными органами федеральных органов исполнительной власти (</w:t>
      </w:r>
      <w:r w:rsidRPr="0017665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Управление Федеральной службы по надзору в сфере защиты прав потребителей и благополучия человека по Республике Татарстан; Приволжское управление Федеральной службы по экологическому, технологическому и атомному надзору; Управление Федеральной службы по ветеринарному и фитосанитарному надзору по Республике Татарстан; Волжско-Камское межрегиональное управление Федеральной службы по надзору в сфере природопользования; Государственная инспекция труда в Республике Татарстан;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 Межрегиональное территориальное управление Федеральной службы по надзору в сфере транспорта по Приволжскому федеральному округу; Территориальный орган Федеральной службы по надзору в сфере здравоохранения по Республике Татарстан; Управление Федеральной налоговой службы по Республике Татарстан</w:t>
      </w: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) 3 показателей, оценивающих административное давление на бизнес.</w:t>
      </w:r>
    </w:p>
    <w:p w:rsidR="00176659" w:rsidRPr="00176659" w:rsidRDefault="00176659" w:rsidP="0017665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«Доля предупреждений от общего числа наказаний, процентов»; «Доля организаций и индивидуальных предпринимателей, подвергнутых контролю и надзору, от общего числа подконтрольных, процентов»; «Доля профилактических мероприятий в общем количестве контрольных (надзорных) и профилактических мероприятий, процентов» включены в расчет Национального рейтинга состояния инвестиционного климата субъектов Российской Федерации, рассчитываемого АНО «Агентство стратегических инициатив по продвижению новых проектов (показатели Б2.5; Б2.6; Б2.7), и Индекса административного давления (показатели P1, Р2, Р3) (Уполномоченного при Президенте Российской Федерации по защите прав предпринимателей </w:t>
      </w:r>
      <w:proofErr w:type="spellStart"/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Б.Ю.Титова</w:t>
      </w:r>
      <w:proofErr w:type="spellEnd"/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176659" w:rsidRPr="00176659" w:rsidRDefault="00176659" w:rsidP="00176659">
      <w:pPr>
        <w:widowControl/>
        <w:autoSpaceDE/>
        <w:autoSpaceDN/>
        <w:adjustRightInd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В этой связи для улучшения позиции Республики Татарстан в Национальном рейтинге состояния инвестиционного климата субъектов Российской Федерации и Индексе административного давления представленным проектом предлагается дополнить соответствующими показателями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Татарстан» за ответственными девятью территориальными органами федеральных органов исполнительной власти.</w:t>
      </w:r>
    </w:p>
    <w:p w:rsidR="00176659" w:rsidRPr="00176659" w:rsidRDefault="00176659" w:rsidP="0017665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Проект прошел независимую антикоррупционную экспертизу на официальном сайте Министерства экономики Республики Татарстан, замечаний и предложений не поступило.</w:t>
      </w:r>
    </w:p>
    <w:p w:rsidR="00176659" w:rsidRDefault="00176659" w:rsidP="00176659">
      <w:pPr>
        <w:shd w:val="clear" w:color="auto" w:fill="FFFFFF"/>
        <w:suppressAutoHyphens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17665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Проекта не повлечет внесения изменений, признания утратившими силу, приостановления или издания нормативных правовых актов и не потребует выделения дополнительных финансовых средств из бюджет</w:t>
      </w:r>
    </w:p>
    <w:sectPr w:rsidR="00176659" w:rsidSect="004A5C2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01" w:rsidRDefault="00476601" w:rsidP="007E097A">
      <w:r>
        <w:separator/>
      </w:r>
    </w:p>
  </w:endnote>
  <w:endnote w:type="continuationSeparator" w:id="0">
    <w:p w:rsidR="00476601" w:rsidRDefault="00476601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01" w:rsidRDefault="00476601" w:rsidP="007E097A">
      <w:r>
        <w:separator/>
      </w:r>
    </w:p>
  </w:footnote>
  <w:footnote w:type="continuationSeparator" w:id="0">
    <w:p w:rsidR="00476601" w:rsidRDefault="00476601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16673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176659">
          <w:rPr>
            <w:rFonts w:asciiTheme="minorHAnsi" w:hAnsiTheme="minorHAnsi" w:cstheme="minorHAnsi"/>
            <w:noProof/>
            <w:sz w:val="28"/>
            <w:szCs w:val="28"/>
          </w:rPr>
          <w:t>3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255"/>
    <w:multiLevelType w:val="hybridMultilevel"/>
    <w:tmpl w:val="5B82EC62"/>
    <w:lvl w:ilvl="0" w:tplc="CD8C096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07B96"/>
    <w:rsid w:val="0001486D"/>
    <w:rsid w:val="00021EB8"/>
    <w:rsid w:val="000249A8"/>
    <w:rsid w:val="00036CC9"/>
    <w:rsid w:val="00041D18"/>
    <w:rsid w:val="00053A41"/>
    <w:rsid w:val="0005435B"/>
    <w:rsid w:val="00062696"/>
    <w:rsid w:val="00063041"/>
    <w:rsid w:val="0006486F"/>
    <w:rsid w:val="0006717D"/>
    <w:rsid w:val="0007542C"/>
    <w:rsid w:val="00075907"/>
    <w:rsid w:val="000823EE"/>
    <w:rsid w:val="000959CA"/>
    <w:rsid w:val="00095BFF"/>
    <w:rsid w:val="000B462A"/>
    <w:rsid w:val="000B7F75"/>
    <w:rsid w:val="000D55CC"/>
    <w:rsid w:val="000D5A67"/>
    <w:rsid w:val="000D5B57"/>
    <w:rsid w:val="000D7796"/>
    <w:rsid w:val="000E0FC5"/>
    <w:rsid w:val="000E3536"/>
    <w:rsid w:val="000E5D36"/>
    <w:rsid w:val="00103DF8"/>
    <w:rsid w:val="001050D1"/>
    <w:rsid w:val="00111364"/>
    <w:rsid w:val="00111890"/>
    <w:rsid w:val="00113E7D"/>
    <w:rsid w:val="00115FCB"/>
    <w:rsid w:val="00123E2E"/>
    <w:rsid w:val="00126CEE"/>
    <w:rsid w:val="001271EC"/>
    <w:rsid w:val="0013145D"/>
    <w:rsid w:val="00133B94"/>
    <w:rsid w:val="0013572E"/>
    <w:rsid w:val="00136701"/>
    <w:rsid w:val="00143EC7"/>
    <w:rsid w:val="001530E4"/>
    <w:rsid w:val="001542E6"/>
    <w:rsid w:val="001544D3"/>
    <w:rsid w:val="00154D9C"/>
    <w:rsid w:val="00160CCE"/>
    <w:rsid w:val="00163BB4"/>
    <w:rsid w:val="00171507"/>
    <w:rsid w:val="00176659"/>
    <w:rsid w:val="00180992"/>
    <w:rsid w:val="001978F8"/>
    <w:rsid w:val="001B5786"/>
    <w:rsid w:val="001C127E"/>
    <w:rsid w:val="001C2024"/>
    <w:rsid w:val="001C3976"/>
    <w:rsid w:val="001C6C87"/>
    <w:rsid w:val="001D055C"/>
    <w:rsid w:val="001D098D"/>
    <w:rsid w:val="001D6779"/>
    <w:rsid w:val="001E07F5"/>
    <w:rsid w:val="001E0C3F"/>
    <w:rsid w:val="001E494D"/>
    <w:rsid w:val="001F2AD8"/>
    <w:rsid w:val="00201979"/>
    <w:rsid w:val="00201BB7"/>
    <w:rsid w:val="002040E5"/>
    <w:rsid w:val="00204683"/>
    <w:rsid w:val="00205642"/>
    <w:rsid w:val="002065AE"/>
    <w:rsid w:val="00212B9F"/>
    <w:rsid w:val="002139B3"/>
    <w:rsid w:val="002176F3"/>
    <w:rsid w:val="00217DE6"/>
    <w:rsid w:val="00233FF1"/>
    <w:rsid w:val="002631F1"/>
    <w:rsid w:val="00271A65"/>
    <w:rsid w:val="00277482"/>
    <w:rsid w:val="00277F16"/>
    <w:rsid w:val="002B34F4"/>
    <w:rsid w:val="002B6820"/>
    <w:rsid w:val="002B7EE7"/>
    <w:rsid w:val="002D0C82"/>
    <w:rsid w:val="002D5005"/>
    <w:rsid w:val="002D63C8"/>
    <w:rsid w:val="002E443E"/>
    <w:rsid w:val="002E77EE"/>
    <w:rsid w:val="002F2BBB"/>
    <w:rsid w:val="00304BE9"/>
    <w:rsid w:val="00314009"/>
    <w:rsid w:val="00314661"/>
    <w:rsid w:val="00320660"/>
    <w:rsid w:val="00321677"/>
    <w:rsid w:val="00324475"/>
    <w:rsid w:val="003435AC"/>
    <w:rsid w:val="00345F79"/>
    <w:rsid w:val="003607AA"/>
    <w:rsid w:val="00361E12"/>
    <w:rsid w:val="00365EB0"/>
    <w:rsid w:val="00373AE6"/>
    <w:rsid w:val="003769D0"/>
    <w:rsid w:val="003838F6"/>
    <w:rsid w:val="00383E38"/>
    <w:rsid w:val="00386193"/>
    <w:rsid w:val="00393A47"/>
    <w:rsid w:val="003B2ADE"/>
    <w:rsid w:val="003C41D2"/>
    <w:rsid w:val="003C4F1E"/>
    <w:rsid w:val="003D0753"/>
    <w:rsid w:val="003E5C7E"/>
    <w:rsid w:val="003F361C"/>
    <w:rsid w:val="003F435C"/>
    <w:rsid w:val="003F7D3E"/>
    <w:rsid w:val="00403EED"/>
    <w:rsid w:val="00404AFA"/>
    <w:rsid w:val="00405B7B"/>
    <w:rsid w:val="0041052B"/>
    <w:rsid w:val="00417891"/>
    <w:rsid w:val="00420701"/>
    <w:rsid w:val="00420B92"/>
    <w:rsid w:val="004211E2"/>
    <w:rsid w:val="004253E1"/>
    <w:rsid w:val="00435840"/>
    <w:rsid w:val="00443FE6"/>
    <w:rsid w:val="00451010"/>
    <w:rsid w:val="00453F34"/>
    <w:rsid w:val="004558A1"/>
    <w:rsid w:val="00457FEC"/>
    <w:rsid w:val="00462673"/>
    <w:rsid w:val="00462F1D"/>
    <w:rsid w:val="0046325C"/>
    <w:rsid w:val="00465D52"/>
    <w:rsid w:val="0046728D"/>
    <w:rsid w:val="004742AC"/>
    <w:rsid w:val="004764F8"/>
    <w:rsid w:val="00476601"/>
    <w:rsid w:val="00487568"/>
    <w:rsid w:val="004947AC"/>
    <w:rsid w:val="00497615"/>
    <w:rsid w:val="004A5C2A"/>
    <w:rsid w:val="004B456A"/>
    <w:rsid w:val="004B4959"/>
    <w:rsid w:val="004C1385"/>
    <w:rsid w:val="004C48D6"/>
    <w:rsid w:val="004C4DE0"/>
    <w:rsid w:val="004C7CDB"/>
    <w:rsid w:val="004D2965"/>
    <w:rsid w:val="004D5A41"/>
    <w:rsid w:val="004E5D62"/>
    <w:rsid w:val="004F08BD"/>
    <w:rsid w:val="004F207B"/>
    <w:rsid w:val="004F261B"/>
    <w:rsid w:val="004F3DEF"/>
    <w:rsid w:val="004F734E"/>
    <w:rsid w:val="005017B4"/>
    <w:rsid w:val="005055A0"/>
    <w:rsid w:val="00517B0F"/>
    <w:rsid w:val="00526EF7"/>
    <w:rsid w:val="00534030"/>
    <w:rsid w:val="005438A4"/>
    <w:rsid w:val="00552CA0"/>
    <w:rsid w:val="00553B34"/>
    <w:rsid w:val="0055745E"/>
    <w:rsid w:val="00564A41"/>
    <w:rsid w:val="00565619"/>
    <w:rsid w:val="00590E5B"/>
    <w:rsid w:val="00591C3B"/>
    <w:rsid w:val="00593CB0"/>
    <w:rsid w:val="005B3BB9"/>
    <w:rsid w:val="005C2BA3"/>
    <w:rsid w:val="005D119D"/>
    <w:rsid w:val="005D4F42"/>
    <w:rsid w:val="005D6D93"/>
    <w:rsid w:val="005E1208"/>
    <w:rsid w:val="005E66A4"/>
    <w:rsid w:val="006259F7"/>
    <w:rsid w:val="00626DC1"/>
    <w:rsid w:val="006304E7"/>
    <w:rsid w:val="00632FE8"/>
    <w:rsid w:val="006335D4"/>
    <w:rsid w:val="00633888"/>
    <w:rsid w:val="00634F25"/>
    <w:rsid w:val="00654168"/>
    <w:rsid w:val="006607FF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A5FCC"/>
    <w:rsid w:val="006B5066"/>
    <w:rsid w:val="006B542F"/>
    <w:rsid w:val="006C2329"/>
    <w:rsid w:val="006C50F6"/>
    <w:rsid w:val="006E26F2"/>
    <w:rsid w:val="006F40A7"/>
    <w:rsid w:val="00703776"/>
    <w:rsid w:val="00704AC2"/>
    <w:rsid w:val="00712D55"/>
    <w:rsid w:val="0072553F"/>
    <w:rsid w:val="00725A7C"/>
    <w:rsid w:val="007275F1"/>
    <w:rsid w:val="00730E97"/>
    <w:rsid w:val="00741BED"/>
    <w:rsid w:val="007555BE"/>
    <w:rsid w:val="00757459"/>
    <w:rsid w:val="007628DE"/>
    <w:rsid w:val="00775144"/>
    <w:rsid w:val="007760BB"/>
    <w:rsid w:val="00777E4A"/>
    <w:rsid w:val="00781F5E"/>
    <w:rsid w:val="00787F80"/>
    <w:rsid w:val="00791C60"/>
    <w:rsid w:val="007A0E42"/>
    <w:rsid w:val="007A4481"/>
    <w:rsid w:val="007A607A"/>
    <w:rsid w:val="007B58CE"/>
    <w:rsid w:val="007B7F1C"/>
    <w:rsid w:val="007C73E6"/>
    <w:rsid w:val="007D12B0"/>
    <w:rsid w:val="007D1BD2"/>
    <w:rsid w:val="007E097A"/>
    <w:rsid w:val="007F3D77"/>
    <w:rsid w:val="007F4422"/>
    <w:rsid w:val="007F743D"/>
    <w:rsid w:val="008042C9"/>
    <w:rsid w:val="00823160"/>
    <w:rsid w:val="0083626A"/>
    <w:rsid w:val="00847259"/>
    <w:rsid w:val="00847272"/>
    <w:rsid w:val="008515E1"/>
    <w:rsid w:val="008566F1"/>
    <w:rsid w:val="00866C71"/>
    <w:rsid w:val="0086727A"/>
    <w:rsid w:val="00877E11"/>
    <w:rsid w:val="008A5986"/>
    <w:rsid w:val="008C24E5"/>
    <w:rsid w:val="008D75B3"/>
    <w:rsid w:val="008E5D30"/>
    <w:rsid w:val="008F7DE2"/>
    <w:rsid w:val="008F7F53"/>
    <w:rsid w:val="009007F6"/>
    <w:rsid w:val="00902213"/>
    <w:rsid w:val="00916C2E"/>
    <w:rsid w:val="0093094E"/>
    <w:rsid w:val="009434F0"/>
    <w:rsid w:val="0094423B"/>
    <w:rsid w:val="00951411"/>
    <w:rsid w:val="00960F93"/>
    <w:rsid w:val="00962510"/>
    <w:rsid w:val="009637C7"/>
    <w:rsid w:val="00964CB5"/>
    <w:rsid w:val="0096650B"/>
    <w:rsid w:val="00977D7F"/>
    <w:rsid w:val="00982EC7"/>
    <w:rsid w:val="009A1816"/>
    <w:rsid w:val="009E1622"/>
    <w:rsid w:val="009E6403"/>
    <w:rsid w:val="009F6BB5"/>
    <w:rsid w:val="009F6D3F"/>
    <w:rsid w:val="00A02ACF"/>
    <w:rsid w:val="00A03442"/>
    <w:rsid w:val="00A05AF0"/>
    <w:rsid w:val="00A201FE"/>
    <w:rsid w:val="00A22A46"/>
    <w:rsid w:val="00A344E8"/>
    <w:rsid w:val="00A372F5"/>
    <w:rsid w:val="00A62A9F"/>
    <w:rsid w:val="00A721CF"/>
    <w:rsid w:val="00A7524C"/>
    <w:rsid w:val="00A77530"/>
    <w:rsid w:val="00A81A8D"/>
    <w:rsid w:val="00A92113"/>
    <w:rsid w:val="00A96B9E"/>
    <w:rsid w:val="00AB0324"/>
    <w:rsid w:val="00AB3F33"/>
    <w:rsid w:val="00AB64A3"/>
    <w:rsid w:val="00AD2202"/>
    <w:rsid w:val="00AE7887"/>
    <w:rsid w:val="00AF0DC8"/>
    <w:rsid w:val="00B10D23"/>
    <w:rsid w:val="00B12B3D"/>
    <w:rsid w:val="00B1305D"/>
    <w:rsid w:val="00B144F7"/>
    <w:rsid w:val="00B22022"/>
    <w:rsid w:val="00B26B17"/>
    <w:rsid w:val="00B33704"/>
    <w:rsid w:val="00B3494F"/>
    <w:rsid w:val="00B3653C"/>
    <w:rsid w:val="00B3726A"/>
    <w:rsid w:val="00B414E2"/>
    <w:rsid w:val="00B45BE6"/>
    <w:rsid w:val="00B5182D"/>
    <w:rsid w:val="00B6238A"/>
    <w:rsid w:val="00B6748D"/>
    <w:rsid w:val="00B838E8"/>
    <w:rsid w:val="00B85735"/>
    <w:rsid w:val="00B90FF8"/>
    <w:rsid w:val="00BA0DB4"/>
    <w:rsid w:val="00BA3C86"/>
    <w:rsid w:val="00BA40F1"/>
    <w:rsid w:val="00BA54FE"/>
    <w:rsid w:val="00BB0402"/>
    <w:rsid w:val="00BB2A3C"/>
    <w:rsid w:val="00BB316E"/>
    <w:rsid w:val="00BC3E29"/>
    <w:rsid w:val="00BC734B"/>
    <w:rsid w:val="00BD7217"/>
    <w:rsid w:val="00BE5E45"/>
    <w:rsid w:val="00BE731E"/>
    <w:rsid w:val="00BF30BB"/>
    <w:rsid w:val="00BF3AAC"/>
    <w:rsid w:val="00BF6A6B"/>
    <w:rsid w:val="00C0238F"/>
    <w:rsid w:val="00C02461"/>
    <w:rsid w:val="00C05383"/>
    <w:rsid w:val="00C07E04"/>
    <w:rsid w:val="00C13009"/>
    <w:rsid w:val="00C2137B"/>
    <w:rsid w:val="00C33BD6"/>
    <w:rsid w:val="00C37DDA"/>
    <w:rsid w:val="00C462A9"/>
    <w:rsid w:val="00C51DF5"/>
    <w:rsid w:val="00C54EF5"/>
    <w:rsid w:val="00C71194"/>
    <w:rsid w:val="00C717B2"/>
    <w:rsid w:val="00C74EBF"/>
    <w:rsid w:val="00C87F47"/>
    <w:rsid w:val="00C92440"/>
    <w:rsid w:val="00CC5D73"/>
    <w:rsid w:val="00CC7D2D"/>
    <w:rsid w:val="00CD60F2"/>
    <w:rsid w:val="00CE5684"/>
    <w:rsid w:val="00CF1A54"/>
    <w:rsid w:val="00D0249B"/>
    <w:rsid w:val="00D14BED"/>
    <w:rsid w:val="00D161C3"/>
    <w:rsid w:val="00D20B18"/>
    <w:rsid w:val="00D20EF7"/>
    <w:rsid w:val="00D23938"/>
    <w:rsid w:val="00D576DE"/>
    <w:rsid w:val="00D619DC"/>
    <w:rsid w:val="00D6276F"/>
    <w:rsid w:val="00D7063F"/>
    <w:rsid w:val="00D751A1"/>
    <w:rsid w:val="00D90489"/>
    <w:rsid w:val="00D96B5F"/>
    <w:rsid w:val="00D970CC"/>
    <w:rsid w:val="00DA16E3"/>
    <w:rsid w:val="00DA187B"/>
    <w:rsid w:val="00DA4764"/>
    <w:rsid w:val="00DA54CD"/>
    <w:rsid w:val="00DA7742"/>
    <w:rsid w:val="00DB1EA5"/>
    <w:rsid w:val="00DB7B13"/>
    <w:rsid w:val="00DD015E"/>
    <w:rsid w:val="00DE039E"/>
    <w:rsid w:val="00DE0F20"/>
    <w:rsid w:val="00DE12B4"/>
    <w:rsid w:val="00DE4093"/>
    <w:rsid w:val="00E04A9C"/>
    <w:rsid w:val="00E05D61"/>
    <w:rsid w:val="00E248A9"/>
    <w:rsid w:val="00E30B96"/>
    <w:rsid w:val="00E45582"/>
    <w:rsid w:val="00E5191A"/>
    <w:rsid w:val="00E52F44"/>
    <w:rsid w:val="00E61B61"/>
    <w:rsid w:val="00E652BD"/>
    <w:rsid w:val="00E65C33"/>
    <w:rsid w:val="00E7673C"/>
    <w:rsid w:val="00EA05B6"/>
    <w:rsid w:val="00EA3983"/>
    <w:rsid w:val="00EB6C53"/>
    <w:rsid w:val="00EC0533"/>
    <w:rsid w:val="00EC48B5"/>
    <w:rsid w:val="00EC73DB"/>
    <w:rsid w:val="00ED2000"/>
    <w:rsid w:val="00ED4016"/>
    <w:rsid w:val="00ED52BC"/>
    <w:rsid w:val="00ED6AD5"/>
    <w:rsid w:val="00EF21B8"/>
    <w:rsid w:val="00F07E6D"/>
    <w:rsid w:val="00F21539"/>
    <w:rsid w:val="00F3120B"/>
    <w:rsid w:val="00F33F69"/>
    <w:rsid w:val="00F362DD"/>
    <w:rsid w:val="00F6077B"/>
    <w:rsid w:val="00F76194"/>
    <w:rsid w:val="00F836CC"/>
    <w:rsid w:val="00F91826"/>
    <w:rsid w:val="00F93588"/>
    <w:rsid w:val="00F939A4"/>
    <w:rsid w:val="00FA1034"/>
    <w:rsid w:val="00FC7486"/>
    <w:rsid w:val="00FD1B79"/>
    <w:rsid w:val="00FE3C4A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5836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_"/>
    <w:link w:val="1"/>
    <w:rsid w:val="00B220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B22022"/>
    <w:pPr>
      <w:widowControl/>
      <w:shd w:val="clear" w:color="auto" w:fill="FFFFFF"/>
      <w:autoSpaceDE/>
      <w:autoSpaceDN/>
      <w:adjustRightInd/>
      <w:spacing w:line="312" w:lineRule="exact"/>
      <w:jc w:val="center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styleId="af0">
    <w:name w:val="Hyperlink"/>
    <w:basedOn w:val="a0"/>
    <w:uiPriority w:val="99"/>
    <w:semiHidden/>
    <w:unhideWhenUsed/>
    <w:rsid w:val="00B10D23"/>
    <w:rPr>
      <w:color w:val="0000FF"/>
      <w:u w:val="single"/>
    </w:rPr>
  </w:style>
  <w:style w:type="paragraph" w:customStyle="1" w:styleId="ConsPlusTitle">
    <w:name w:val="ConsPlusTitle"/>
    <w:uiPriority w:val="99"/>
    <w:rsid w:val="00E30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f1">
    <w:name w:val="Table Grid"/>
    <w:basedOn w:val="a1"/>
    <w:uiPriority w:val="59"/>
    <w:rsid w:val="00FE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3143-0643-4237-800B-7232820B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Дмитриевна Болдырева</dc:creator>
  <cp:lastModifiedBy>Ильин Андрей Михайлович</cp:lastModifiedBy>
  <cp:revision>12</cp:revision>
  <cp:lastPrinted>2023-03-09T13:35:00Z</cp:lastPrinted>
  <dcterms:created xsi:type="dcterms:W3CDTF">2023-03-09T14:23:00Z</dcterms:created>
  <dcterms:modified xsi:type="dcterms:W3CDTF">2024-01-31T07:36:00Z</dcterms:modified>
</cp:coreProperties>
</file>