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6A" w:rsidRPr="00E36265" w:rsidRDefault="00440D24" w:rsidP="00FD698D">
      <w:pPr>
        <w:autoSpaceDE w:val="0"/>
        <w:autoSpaceDN w:val="0"/>
        <w:adjustRightInd w:val="0"/>
        <w:ind w:right="4818"/>
      </w:pPr>
      <w:r w:rsidRPr="00E36265">
        <w:t>О</w:t>
      </w:r>
      <w:r w:rsidR="0076075C">
        <w:t xml:space="preserve"> внесении изменения</w:t>
      </w:r>
      <w:r w:rsidR="00BC63E1" w:rsidRPr="00E36265">
        <w:t xml:space="preserve"> в</w:t>
      </w:r>
      <w:r w:rsidR="0015174A" w:rsidRPr="00E36265">
        <w:t xml:space="preserve"> </w:t>
      </w:r>
      <w:r w:rsidR="00965046" w:rsidRPr="00E36265">
        <w:t xml:space="preserve">административный регламент предоставления муниципальной услуги </w:t>
      </w:r>
      <w:r w:rsidR="00FD698D" w:rsidRPr="00E36265">
        <w:t>по принятию на учет граждан</w:t>
      </w:r>
      <w:r w:rsidR="00E36265" w:rsidRPr="00E36265">
        <w:t>,</w:t>
      </w:r>
      <w:r w:rsidR="00FD698D" w:rsidRPr="00E36265">
        <w:t xml:space="preserve"> нуждающихся в </w:t>
      </w:r>
      <w:r w:rsidR="00E36265" w:rsidRPr="00E36265">
        <w:t xml:space="preserve">предоставлении </w:t>
      </w:r>
      <w:r w:rsidR="00FD698D" w:rsidRPr="00E36265">
        <w:t>жилых помещени</w:t>
      </w:r>
      <w:r w:rsidR="00E36265" w:rsidRPr="00E36265">
        <w:t>й по договорам найма жилых помещений жилищного фонда социального использования</w:t>
      </w:r>
      <w:r w:rsidR="00A430A2" w:rsidRPr="00E36265">
        <w:rPr>
          <w:bCs/>
          <w:lang w:eastAsia="zh-CN"/>
        </w:rPr>
        <w:t xml:space="preserve">, утвержденный постановлением Исполнительного комитета от </w:t>
      </w:r>
      <w:r w:rsidR="00E36265" w:rsidRPr="00E36265">
        <w:rPr>
          <w:bCs/>
          <w:lang w:eastAsia="zh-CN"/>
        </w:rPr>
        <w:t>21.01</w:t>
      </w:r>
      <w:r w:rsidR="00A430A2" w:rsidRPr="00E36265">
        <w:rPr>
          <w:bCs/>
          <w:lang w:eastAsia="zh-CN"/>
        </w:rPr>
        <w:t xml:space="preserve">.2022 № </w:t>
      </w:r>
      <w:r w:rsidR="00E36265" w:rsidRPr="00E36265">
        <w:rPr>
          <w:bCs/>
          <w:lang w:eastAsia="zh-CN"/>
        </w:rPr>
        <w:t>224</w:t>
      </w:r>
      <w:r w:rsidR="00C12028" w:rsidRPr="00E36265">
        <w:t xml:space="preserve"> </w:t>
      </w:r>
    </w:p>
    <w:p w:rsidR="007C51B8" w:rsidRPr="00E36265" w:rsidRDefault="007C51B8" w:rsidP="000D2F6A">
      <w:pPr>
        <w:jc w:val="both"/>
      </w:pPr>
    </w:p>
    <w:p w:rsidR="00E6502E" w:rsidRPr="00E36265" w:rsidRDefault="00337C39" w:rsidP="007C51B8">
      <w:pPr>
        <w:autoSpaceDE w:val="0"/>
        <w:autoSpaceDN w:val="0"/>
        <w:adjustRightInd w:val="0"/>
        <w:ind w:firstLine="709"/>
        <w:jc w:val="both"/>
      </w:pPr>
      <w:r w:rsidRPr="00E36265">
        <w:t>В</w:t>
      </w:r>
      <w:r w:rsidR="00896A99" w:rsidRPr="00E36265">
        <w:t xml:space="preserve"> соответствии с </w:t>
      </w:r>
      <w:r w:rsidR="00500464" w:rsidRPr="00E36265">
        <w:t>Федеральным законом</w:t>
      </w:r>
      <w:r w:rsidR="00BC63E1" w:rsidRPr="00E36265">
        <w:t xml:space="preserve"> </w:t>
      </w:r>
      <w:r w:rsidR="00500464" w:rsidRPr="00E36265">
        <w:t xml:space="preserve">от 27.07.2010 № 210-ФЗ </w:t>
      </w:r>
      <w:r w:rsidR="007C51B8" w:rsidRPr="00E36265">
        <w:t>«</w:t>
      </w:r>
      <w:r w:rsidR="00500464" w:rsidRPr="00E36265">
        <w:t>Об организации предоставления государственных и муниципальных услуг</w:t>
      </w:r>
      <w:r w:rsidR="007C51B8" w:rsidRPr="00E36265">
        <w:t>»,</w:t>
      </w:r>
      <w:r w:rsidR="00440D24" w:rsidRPr="00E36265">
        <w:t xml:space="preserve"> </w:t>
      </w:r>
      <w:r w:rsidR="00B927D4">
        <w:t>постановлением Правительства Российской Федерации от 29.12.2023 № 2386 «О государственной информационной системе «Единая централизованная цифровая платформа в социальной сфере», ст. 53</w:t>
      </w:r>
      <w:r w:rsidR="005F2473" w:rsidRPr="00E36265">
        <w:t xml:space="preserve"> </w:t>
      </w:r>
      <w:r w:rsidR="00440D24" w:rsidRPr="00E36265">
        <w:t>Устав</w:t>
      </w:r>
      <w:r w:rsidR="005F2473" w:rsidRPr="00E36265">
        <w:t>а</w:t>
      </w:r>
      <w:r w:rsidR="00440D24" w:rsidRPr="00E36265">
        <w:t xml:space="preserve"> города,</w:t>
      </w:r>
      <w:r w:rsidR="00967D7C" w:rsidRPr="00E36265">
        <w:t xml:space="preserve"> </w:t>
      </w:r>
      <w:r w:rsidRPr="00E36265"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896A99" w:rsidRPr="00E36265" w:rsidRDefault="00896A99" w:rsidP="007C51B8">
      <w:pPr>
        <w:jc w:val="both"/>
      </w:pPr>
    </w:p>
    <w:p w:rsidR="00E6502E" w:rsidRPr="00E36265" w:rsidRDefault="00E6502E" w:rsidP="00961225">
      <w:pPr>
        <w:jc w:val="center"/>
      </w:pPr>
      <w:r w:rsidRPr="00E36265">
        <w:t>П</w:t>
      </w:r>
      <w:r w:rsidR="007C51B8" w:rsidRPr="00E36265">
        <w:t xml:space="preserve"> </w:t>
      </w:r>
      <w:r w:rsidRPr="00E36265">
        <w:t>О</w:t>
      </w:r>
      <w:r w:rsidR="007C51B8" w:rsidRPr="00E36265">
        <w:t xml:space="preserve"> </w:t>
      </w:r>
      <w:r w:rsidRPr="00E36265">
        <w:t>С</w:t>
      </w:r>
      <w:r w:rsidR="007C51B8" w:rsidRPr="00E36265">
        <w:t xml:space="preserve"> </w:t>
      </w:r>
      <w:r w:rsidRPr="00E36265">
        <w:t>Т</w:t>
      </w:r>
      <w:r w:rsidR="007C51B8" w:rsidRPr="00E36265">
        <w:t xml:space="preserve"> </w:t>
      </w:r>
      <w:r w:rsidRPr="00E36265">
        <w:t>А</w:t>
      </w:r>
      <w:r w:rsidR="007C51B8" w:rsidRPr="00E36265">
        <w:t xml:space="preserve"> </w:t>
      </w:r>
      <w:r w:rsidRPr="00E36265">
        <w:t>Н</w:t>
      </w:r>
      <w:r w:rsidR="007C51B8" w:rsidRPr="00E36265">
        <w:t xml:space="preserve"> </w:t>
      </w:r>
      <w:r w:rsidRPr="00E36265">
        <w:t>О</w:t>
      </w:r>
      <w:r w:rsidR="007C51B8" w:rsidRPr="00E36265">
        <w:t xml:space="preserve"> </w:t>
      </w:r>
      <w:r w:rsidRPr="00E36265">
        <w:t>В</w:t>
      </w:r>
      <w:r w:rsidR="007C51B8" w:rsidRPr="00E36265">
        <w:t xml:space="preserve"> </w:t>
      </w:r>
      <w:r w:rsidRPr="00E36265">
        <w:t>Л</w:t>
      </w:r>
      <w:r w:rsidR="007C51B8" w:rsidRPr="00E36265">
        <w:t xml:space="preserve"> </w:t>
      </w:r>
      <w:r w:rsidRPr="00E36265">
        <w:t>Я</w:t>
      </w:r>
      <w:r w:rsidR="007C51B8" w:rsidRPr="00E36265">
        <w:t xml:space="preserve"> </w:t>
      </w:r>
      <w:r w:rsidRPr="00E36265">
        <w:t>Ю</w:t>
      </w:r>
      <w:r w:rsidR="00961225" w:rsidRPr="00E36265">
        <w:t>:</w:t>
      </w:r>
    </w:p>
    <w:p w:rsidR="00961225" w:rsidRPr="00E36265" w:rsidRDefault="00961225" w:rsidP="00961225">
      <w:pPr>
        <w:jc w:val="center"/>
      </w:pPr>
    </w:p>
    <w:p w:rsidR="00FD698D" w:rsidRPr="00E36265" w:rsidRDefault="00440D24" w:rsidP="000A5C2B">
      <w:pPr>
        <w:ind w:firstLine="708"/>
        <w:jc w:val="both"/>
      </w:pPr>
      <w:r w:rsidRPr="00E36265">
        <w:t xml:space="preserve">1. </w:t>
      </w:r>
      <w:r w:rsidR="00BC63E1" w:rsidRPr="00E36265">
        <w:t xml:space="preserve">Внести </w:t>
      </w:r>
      <w:r w:rsidR="0076075C">
        <w:t>изменение</w:t>
      </w:r>
      <w:r w:rsidR="008D6136">
        <w:t xml:space="preserve"> в </w:t>
      </w:r>
      <w:r w:rsidR="00B927D4">
        <w:t>административный</w:t>
      </w:r>
      <w:r w:rsidR="00D30E89" w:rsidRPr="00E36265">
        <w:t xml:space="preserve"> регламент </w:t>
      </w:r>
      <w:r w:rsidR="00E36265" w:rsidRPr="00E36265">
        <w:t>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B927D4">
        <w:rPr>
          <w:bCs/>
          <w:lang w:eastAsia="zh-CN"/>
        </w:rPr>
        <w:t>, утвержденный</w:t>
      </w:r>
      <w:r w:rsidR="00E36265" w:rsidRPr="00E36265">
        <w:rPr>
          <w:bCs/>
          <w:lang w:eastAsia="zh-CN"/>
        </w:rPr>
        <w:t xml:space="preserve"> постановлением Исполнительного комитета от 21.01.2022 № 224</w:t>
      </w:r>
      <w:r w:rsidR="00B927D4">
        <w:rPr>
          <w:bCs/>
          <w:lang w:eastAsia="zh-CN"/>
        </w:rPr>
        <w:t xml:space="preserve"> (в редакции постановления Исполнительного комитета от 26.05.2023 № 4327)</w:t>
      </w:r>
      <w:r w:rsidR="00E05472" w:rsidRPr="00E36265">
        <w:t>,</w:t>
      </w:r>
      <w:r w:rsidR="00AA2E23" w:rsidRPr="00E36265">
        <w:t xml:space="preserve"> </w:t>
      </w:r>
      <w:r w:rsidR="008D6136">
        <w:t>заменив</w:t>
      </w:r>
      <w:r w:rsidR="00FD698D" w:rsidRPr="00E36265">
        <w:t xml:space="preserve"> </w:t>
      </w:r>
      <w:r w:rsidR="0076075C">
        <w:t xml:space="preserve">в </w:t>
      </w:r>
      <w:bookmarkStart w:id="0" w:name="_GoBack"/>
      <w:bookmarkEnd w:id="0"/>
      <w:r w:rsidR="00B927D4">
        <w:t>подпункте 10</w:t>
      </w:r>
      <w:r w:rsidR="00B927D4" w:rsidRPr="00E36265">
        <w:t xml:space="preserve"> пун</w:t>
      </w:r>
      <w:r w:rsidR="00B927D4">
        <w:t xml:space="preserve">кта 2.6.1 </w:t>
      </w:r>
      <w:r w:rsidR="008D6136">
        <w:t>слова «Единая государственная информационная система социального обеспечения»</w:t>
      </w:r>
      <w:r w:rsidR="00E829CA" w:rsidRPr="00E36265">
        <w:t xml:space="preserve"> словами </w:t>
      </w:r>
      <w:r w:rsidR="008D6136">
        <w:t>«Единая централизованная цифровая платформа в социальной сфере</w:t>
      </w:r>
      <w:r w:rsidR="00B8053A">
        <w:t>».</w:t>
      </w:r>
    </w:p>
    <w:p w:rsidR="005F2473" w:rsidRPr="00E36265" w:rsidRDefault="00101F75" w:rsidP="00FD698D">
      <w:pPr>
        <w:tabs>
          <w:tab w:val="left" w:pos="993"/>
        </w:tabs>
        <w:ind w:firstLine="709"/>
        <w:jc w:val="both"/>
      </w:pPr>
      <w:r w:rsidRPr="00E36265">
        <w:t>2</w:t>
      </w:r>
      <w:r w:rsidR="00E935D4" w:rsidRPr="00E36265">
        <w:t xml:space="preserve">. </w:t>
      </w:r>
      <w:r w:rsidR="007C51B8" w:rsidRPr="00E36265">
        <w:t xml:space="preserve">Управлению делопроизводством Исполнительного комитета обеспечить </w:t>
      </w:r>
      <w:r w:rsidR="000A5C2B">
        <w:t xml:space="preserve">официальное </w:t>
      </w:r>
      <w:r w:rsidR="007C51B8" w:rsidRPr="00E36265">
        <w:t>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</w:t>
      </w:r>
      <w:r w:rsidR="00E27F3E" w:rsidRPr="00E36265">
        <w:t xml:space="preserve"> </w:t>
      </w:r>
      <w:r w:rsidR="007C51B8" w:rsidRPr="00E36265">
        <w:t>в сети «Интернет».</w:t>
      </w:r>
    </w:p>
    <w:p w:rsidR="00E935D4" w:rsidRPr="00E36265" w:rsidRDefault="005F2473" w:rsidP="00FD698D">
      <w:pPr>
        <w:tabs>
          <w:tab w:val="left" w:pos="993"/>
        </w:tabs>
        <w:ind w:firstLine="709"/>
        <w:jc w:val="both"/>
      </w:pPr>
      <w:r w:rsidRPr="00E36265">
        <w:t xml:space="preserve">3. </w:t>
      </w:r>
      <w:r w:rsidR="009F3154" w:rsidRPr="00E36265"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9204FD" w:rsidRPr="00E36265">
        <w:t>Ганиева А.С</w:t>
      </w:r>
      <w:r w:rsidR="00E935D4" w:rsidRPr="00E36265">
        <w:t>.</w:t>
      </w:r>
    </w:p>
    <w:p w:rsidR="00A13838" w:rsidRDefault="00A13838" w:rsidP="001E728B">
      <w:pPr>
        <w:jc w:val="both"/>
      </w:pPr>
    </w:p>
    <w:p w:rsidR="00B8053A" w:rsidRPr="00E36265" w:rsidRDefault="00B8053A" w:rsidP="001E728B">
      <w:pPr>
        <w:jc w:val="both"/>
      </w:pPr>
    </w:p>
    <w:p w:rsidR="001E728B" w:rsidRPr="00E36265" w:rsidRDefault="001E728B" w:rsidP="001E728B">
      <w:pPr>
        <w:jc w:val="both"/>
      </w:pPr>
      <w:r w:rsidRPr="00E36265">
        <w:t>Руководител</w:t>
      </w:r>
      <w:r w:rsidR="00E966BB" w:rsidRPr="00E36265">
        <w:t>ь</w:t>
      </w:r>
    </w:p>
    <w:p w:rsidR="00B54722" w:rsidRPr="00E36265" w:rsidRDefault="001E728B" w:rsidP="002041BC">
      <w:pPr>
        <w:tabs>
          <w:tab w:val="left" w:pos="7185"/>
        </w:tabs>
        <w:jc w:val="both"/>
      </w:pPr>
      <w:r w:rsidRPr="00E36265">
        <w:t>Исполнительного комитета</w:t>
      </w:r>
      <w:r w:rsidR="007C51B8" w:rsidRPr="00E36265">
        <w:t xml:space="preserve"> </w:t>
      </w:r>
      <w:r w:rsidR="002605F0" w:rsidRPr="00E36265">
        <w:tab/>
      </w:r>
      <w:r w:rsidR="007C51B8" w:rsidRPr="00E36265">
        <w:t xml:space="preserve">      </w:t>
      </w:r>
      <w:r w:rsidR="009F3154" w:rsidRPr="00E36265">
        <w:t>Ф.Ш. Салахов</w:t>
      </w:r>
    </w:p>
    <w:p w:rsidR="00A13838" w:rsidRPr="00E36265" w:rsidRDefault="00A13838" w:rsidP="00E27F3E"/>
    <w:tbl>
      <w:tblPr>
        <w:tblpPr w:leftFromText="180" w:rightFromText="180" w:vertAnchor="text" w:horzAnchor="margin" w:tblpXSpec="right" w:tblpY="165"/>
        <w:tblW w:w="5422" w:type="dxa"/>
        <w:tblLook w:val="01E0" w:firstRow="1" w:lastRow="1" w:firstColumn="1" w:lastColumn="1" w:noHBand="0" w:noVBand="0"/>
      </w:tblPr>
      <w:tblGrid>
        <w:gridCol w:w="5422"/>
      </w:tblGrid>
      <w:tr w:rsidR="00E27F3E" w:rsidRPr="00E36265" w:rsidTr="005D520F">
        <w:trPr>
          <w:trHeight w:val="80"/>
        </w:trPr>
        <w:tc>
          <w:tcPr>
            <w:tcW w:w="5422" w:type="dxa"/>
          </w:tcPr>
          <w:p w:rsidR="00E27F3E" w:rsidRPr="00E36265" w:rsidRDefault="00E27F3E" w:rsidP="005D520F">
            <w:pPr>
              <w:ind w:left="-426" w:firstLine="426"/>
            </w:pPr>
            <w:r w:rsidRPr="00E36265">
              <w:t>СОГЛАСОВАНО:</w:t>
            </w:r>
          </w:p>
          <w:p w:rsidR="00E27F3E" w:rsidRPr="00E36265" w:rsidRDefault="00E27F3E" w:rsidP="005D520F">
            <w:pPr>
              <w:tabs>
                <w:tab w:val="left" w:pos="1134"/>
              </w:tabs>
              <w:ind w:left="-426" w:firstLine="426"/>
            </w:pPr>
          </w:p>
          <w:p w:rsidR="00E27F3E" w:rsidRPr="00E36265" w:rsidRDefault="00E27F3E" w:rsidP="005D520F">
            <w:r w:rsidRPr="00E36265">
              <w:t xml:space="preserve">______________ Н.И. </w:t>
            </w:r>
            <w:proofErr w:type="spellStart"/>
            <w:r w:rsidRPr="00E36265">
              <w:t>Галиева</w:t>
            </w:r>
            <w:proofErr w:type="spellEnd"/>
          </w:p>
          <w:p w:rsidR="00E27F3E" w:rsidRPr="00E36265" w:rsidRDefault="00E27F3E" w:rsidP="005D520F"/>
          <w:p w:rsidR="00E27F3E" w:rsidRPr="00E36265" w:rsidRDefault="00E27F3E" w:rsidP="005D520F">
            <w:r w:rsidRPr="00E36265">
              <w:t xml:space="preserve">______________ </w:t>
            </w:r>
            <w:r w:rsidR="00F63054" w:rsidRPr="00E36265">
              <w:t xml:space="preserve">Е.В. </w:t>
            </w:r>
            <w:proofErr w:type="spellStart"/>
            <w:r w:rsidR="00F63054" w:rsidRPr="00E36265">
              <w:t>Дерлюкова</w:t>
            </w:r>
            <w:proofErr w:type="spellEnd"/>
          </w:p>
          <w:p w:rsidR="00E27F3E" w:rsidRPr="00E36265" w:rsidRDefault="00E27F3E" w:rsidP="005D520F"/>
          <w:p w:rsidR="00E27F3E" w:rsidRPr="00E36265" w:rsidRDefault="00E27F3E" w:rsidP="005D520F">
            <w:r w:rsidRPr="00E36265">
              <w:t xml:space="preserve">______________ Ю.М. </w:t>
            </w:r>
            <w:proofErr w:type="spellStart"/>
            <w:r w:rsidRPr="00E36265">
              <w:t>Минигареева</w:t>
            </w:r>
            <w:proofErr w:type="spellEnd"/>
          </w:p>
          <w:p w:rsidR="00A13838" w:rsidRPr="00E36265" w:rsidRDefault="00A13838" w:rsidP="005D520F"/>
          <w:p w:rsidR="00A13838" w:rsidRDefault="00A13838" w:rsidP="005D520F">
            <w:r w:rsidRPr="00E36265">
              <w:t>______________ Прокуратура</w:t>
            </w:r>
          </w:p>
          <w:p w:rsidR="00B8053A" w:rsidRDefault="00B8053A" w:rsidP="005D520F"/>
          <w:p w:rsidR="00B8053A" w:rsidRPr="00E36265" w:rsidRDefault="00B8053A" w:rsidP="005D520F"/>
        </w:tc>
      </w:tr>
    </w:tbl>
    <w:p w:rsidR="00E27F3E" w:rsidRPr="00A24E26" w:rsidRDefault="00E27F3E" w:rsidP="00E27F3E">
      <w:pPr>
        <w:rPr>
          <w:sz w:val="26"/>
          <w:szCs w:val="26"/>
        </w:rPr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A13838" w:rsidRDefault="00A13838" w:rsidP="00E27F3E">
      <w:pPr>
        <w:tabs>
          <w:tab w:val="left" w:pos="1935"/>
        </w:tabs>
      </w:pPr>
    </w:p>
    <w:p w:rsidR="00B8053A" w:rsidRDefault="00B8053A" w:rsidP="00F63054">
      <w:pPr>
        <w:tabs>
          <w:tab w:val="left" w:pos="1935"/>
        </w:tabs>
        <w:rPr>
          <w:sz w:val="20"/>
          <w:szCs w:val="20"/>
        </w:rPr>
      </w:pPr>
    </w:p>
    <w:p w:rsidR="00B8053A" w:rsidRDefault="00B8053A" w:rsidP="00F63054">
      <w:pPr>
        <w:tabs>
          <w:tab w:val="left" w:pos="1935"/>
        </w:tabs>
        <w:rPr>
          <w:sz w:val="20"/>
          <w:szCs w:val="20"/>
        </w:rPr>
      </w:pPr>
    </w:p>
    <w:p w:rsidR="00B8053A" w:rsidRDefault="00B8053A" w:rsidP="00F63054">
      <w:pPr>
        <w:tabs>
          <w:tab w:val="left" w:pos="1935"/>
        </w:tabs>
        <w:rPr>
          <w:sz w:val="20"/>
          <w:szCs w:val="20"/>
        </w:rPr>
      </w:pPr>
    </w:p>
    <w:p w:rsidR="00B8053A" w:rsidRDefault="00B8053A" w:rsidP="00F63054">
      <w:pPr>
        <w:tabs>
          <w:tab w:val="left" w:pos="1935"/>
        </w:tabs>
        <w:rPr>
          <w:sz w:val="20"/>
          <w:szCs w:val="20"/>
        </w:rPr>
      </w:pPr>
    </w:p>
    <w:p w:rsidR="00B8053A" w:rsidRDefault="00B8053A" w:rsidP="00F63054">
      <w:pPr>
        <w:tabs>
          <w:tab w:val="left" w:pos="1935"/>
        </w:tabs>
        <w:rPr>
          <w:sz w:val="20"/>
          <w:szCs w:val="20"/>
        </w:rPr>
      </w:pPr>
    </w:p>
    <w:p w:rsidR="00B8053A" w:rsidRDefault="00B8053A" w:rsidP="00F63054">
      <w:pPr>
        <w:tabs>
          <w:tab w:val="left" w:pos="1935"/>
        </w:tabs>
        <w:rPr>
          <w:sz w:val="20"/>
          <w:szCs w:val="20"/>
        </w:rPr>
      </w:pPr>
    </w:p>
    <w:p w:rsidR="00E36265" w:rsidRDefault="00B8053A" w:rsidP="00F63054">
      <w:pPr>
        <w:tabs>
          <w:tab w:val="left" w:pos="1935"/>
        </w:tabs>
        <w:rPr>
          <w:sz w:val="20"/>
          <w:szCs w:val="20"/>
        </w:rPr>
      </w:pPr>
      <w:r>
        <w:rPr>
          <w:sz w:val="20"/>
          <w:szCs w:val="20"/>
        </w:rPr>
        <w:t>Павлова О.И.</w:t>
      </w:r>
    </w:p>
    <w:p w:rsidR="00E27F3E" w:rsidRPr="002041BC" w:rsidRDefault="00E27F3E" w:rsidP="00F63054">
      <w:pPr>
        <w:tabs>
          <w:tab w:val="left" w:pos="1935"/>
        </w:tabs>
        <w:rPr>
          <w:sz w:val="28"/>
          <w:szCs w:val="28"/>
        </w:rPr>
      </w:pPr>
      <w:r w:rsidRPr="00E27F3E">
        <w:rPr>
          <w:sz w:val="20"/>
          <w:szCs w:val="20"/>
        </w:rPr>
        <w:t>30565</w:t>
      </w:r>
      <w:r w:rsidR="00B8053A">
        <w:rPr>
          <w:sz w:val="20"/>
          <w:szCs w:val="20"/>
        </w:rPr>
        <w:t>0</w:t>
      </w:r>
    </w:p>
    <w:sectPr w:rsidR="00E27F3E" w:rsidRPr="002041BC" w:rsidSect="00A13838">
      <w:headerReference w:type="default" r:id="rId8"/>
      <w:type w:val="nextColumn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73" w:rsidRDefault="00622573" w:rsidP="0033377E">
      <w:r>
        <w:separator/>
      </w:r>
    </w:p>
  </w:endnote>
  <w:endnote w:type="continuationSeparator" w:id="0">
    <w:p w:rsidR="00622573" w:rsidRDefault="00622573" w:rsidP="0033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73" w:rsidRDefault="00622573" w:rsidP="0033377E">
      <w:r>
        <w:separator/>
      </w:r>
    </w:p>
  </w:footnote>
  <w:footnote w:type="continuationSeparator" w:id="0">
    <w:p w:rsidR="00622573" w:rsidRDefault="00622573" w:rsidP="00333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A2" w:rsidRDefault="00A430A2">
    <w:pPr>
      <w:pStyle w:val="a7"/>
      <w:jc w:val="center"/>
      <w:rPr>
        <w:noProof/>
      </w:rPr>
    </w:pPr>
  </w:p>
  <w:p w:rsidR="00A430A2" w:rsidRDefault="00A430A2">
    <w:pPr>
      <w:pStyle w:val="a7"/>
      <w:jc w:val="center"/>
      <w:rPr>
        <w:noProof/>
      </w:rPr>
    </w:pPr>
  </w:p>
  <w:p w:rsidR="00A430A2" w:rsidRPr="007B2F0F" w:rsidRDefault="00A430A2">
    <w:pPr>
      <w:pStyle w:val="a7"/>
      <w:jc w:val="center"/>
      <w:rPr>
        <w:sz w:val="16"/>
        <w:szCs w:val="16"/>
      </w:rPr>
    </w:pPr>
    <w:r w:rsidRPr="007B2F0F">
      <w:rPr>
        <w:noProof/>
        <w:sz w:val="16"/>
        <w:szCs w:val="16"/>
      </w:rPr>
      <w:fldChar w:fldCharType="begin"/>
    </w:r>
    <w:r w:rsidRPr="007B2F0F">
      <w:rPr>
        <w:noProof/>
        <w:sz w:val="16"/>
        <w:szCs w:val="16"/>
      </w:rPr>
      <w:instrText>PAGE   \* MERGEFORMAT</w:instrText>
    </w:r>
    <w:r w:rsidRPr="007B2F0F">
      <w:rPr>
        <w:noProof/>
        <w:sz w:val="16"/>
        <w:szCs w:val="16"/>
      </w:rPr>
      <w:fldChar w:fldCharType="separate"/>
    </w:r>
    <w:r w:rsidR="0076075C">
      <w:rPr>
        <w:noProof/>
        <w:sz w:val="16"/>
        <w:szCs w:val="16"/>
      </w:rPr>
      <w:t>1</w:t>
    </w:r>
    <w:r w:rsidRPr="007B2F0F">
      <w:rPr>
        <w:noProof/>
        <w:sz w:val="16"/>
        <w:szCs w:val="16"/>
      </w:rPr>
      <w:fldChar w:fldCharType="end"/>
    </w:r>
  </w:p>
  <w:p w:rsidR="00A430A2" w:rsidRDefault="00A430A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2EAD8B2"/>
    <w:lvl w:ilvl="0" w:tplc="9F60D4E2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1015CA"/>
    <w:multiLevelType w:val="hybridMultilevel"/>
    <w:tmpl w:val="3EA8F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C502764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0F52BB"/>
    <w:multiLevelType w:val="hybridMultilevel"/>
    <w:tmpl w:val="61E04120"/>
    <w:lvl w:ilvl="0" w:tplc="05329E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66A444E"/>
    <w:multiLevelType w:val="hybridMultilevel"/>
    <w:tmpl w:val="65BE9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4A51C4"/>
    <w:multiLevelType w:val="hybridMultilevel"/>
    <w:tmpl w:val="46A0CA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5982073"/>
    <w:multiLevelType w:val="multilevel"/>
    <w:tmpl w:val="06262696"/>
    <w:numStyleLink w:val="Style1"/>
  </w:abstractNum>
  <w:abstractNum w:abstractNumId="24" w15:restartNumberingAfterBreak="0">
    <w:nsid w:val="786D42D3"/>
    <w:multiLevelType w:val="hybridMultilevel"/>
    <w:tmpl w:val="82929118"/>
    <w:lvl w:ilvl="0" w:tplc="7228CF9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4"/>
  </w:num>
  <w:num w:numId="5">
    <w:abstractNumId w:val="19"/>
  </w:num>
  <w:num w:numId="6">
    <w:abstractNumId w:val="8"/>
  </w:num>
  <w:num w:numId="7">
    <w:abstractNumId w:val="16"/>
  </w:num>
  <w:num w:numId="8">
    <w:abstractNumId w:val="3"/>
  </w:num>
  <w:num w:numId="9">
    <w:abstractNumId w:val="22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4"/>
  </w:num>
  <w:num w:numId="15">
    <w:abstractNumId w:val="25"/>
  </w:num>
  <w:num w:numId="16">
    <w:abstractNumId w:val="21"/>
  </w:num>
  <w:num w:numId="17">
    <w:abstractNumId w:val="1"/>
  </w:num>
  <w:num w:numId="18">
    <w:abstractNumId w:val="7"/>
  </w:num>
  <w:num w:numId="19">
    <w:abstractNumId w:val="23"/>
  </w:num>
  <w:num w:numId="20">
    <w:abstractNumId w:val="17"/>
  </w:num>
  <w:num w:numId="21">
    <w:abstractNumId w:val="26"/>
  </w:num>
  <w:num w:numId="22">
    <w:abstractNumId w:val="2"/>
  </w:num>
  <w:num w:numId="23">
    <w:abstractNumId w:val="11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2E"/>
    <w:rsid w:val="00000E19"/>
    <w:rsid w:val="0000360E"/>
    <w:rsid w:val="000149E3"/>
    <w:rsid w:val="00024711"/>
    <w:rsid w:val="00044B85"/>
    <w:rsid w:val="00047A43"/>
    <w:rsid w:val="00057831"/>
    <w:rsid w:val="00061B13"/>
    <w:rsid w:val="00071EE7"/>
    <w:rsid w:val="00075204"/>
    <w:rsid w:val="00084264"/>
    <w:rsid w:val="0008658E"/>
    <w:rsid w:val="00090F18"/>
    <w:rsid w:val="00095610"/>
    <w:rsid w:val="000A134D"/>
    <w:rsid w:val="000A5C2B"/>
    <w:rsid w:val="000A5D98"/>
    <w:rsid w:val="000B061B"/>
    <w:rsid w:val="000C56E4"/>
    <w:rsid w:val="000C64E7"/>
    <w:rsid w:val="000C7E02"/>
    <w:rsid w:val="000D2F6A"/>
    <w:rsid w:val="000D5A58"/>
    <w:rsid w:val="000F4FB6"/>
    <w:rsid w:val="00101930"/>
    <w:rsid w:val="00101F75"/>
    <w:rsid w:val="00106DFC"/>
    <w:rsid w:val="00120C11"/>
    <w:rsid w:val="00130082"/>
    <w:rsid w:val="00142BF0"/>
    <w:rsid w:val="001454CD"/>
    <w:rsid w:val="0015174A"/>
    <w:rsid w:val="001618C0"/>
    <w:rsid w:val="00163CF9"/>
    <w:rsid w:val="00176050"/>
    <w:rsid w:val="001803B7"/>
    <w:rsid w:val="00184B85"/>
    <w:rsid w:val="001A0E19"/>
    <w:rsid w:val="001A2FBE"/>
    <w:rsid w:val="001A5177"/>
    <w:rsid w:val="001B4A5D"/>
    <w:rsid w:val="001E728B"/>
    <w:rsid w:val="002041BC"/>
    <w:rsid w:val="00245399"/>
    <w:rsid w:val="002548F7"/>
    <w:rsid w:val="002605F0"/>
    <w:rsid w:val="00260A37"/>
    <w:rsid w:val="0027499E"/>
    <w:rsid w:val="00276BC3"/>
    <w:rsid w:val="00281551"/>
    <w:rsid w:val="00283CEC"/>
    <w:rsid w:val="002A1850"/>
    <w:rsid w:val="002B58C8"/>
    <w:rsid w:val="002C276E"/>
    <w:rsid w:val="002C5A2D"/>
    <w:rsid w:val="002C63DC"/>
    <w:rsid w:val="002C6526"/>
    <w:rsid w:val="002D447B"/>
    <w:rsid w:val="002E0BF5"/>
    <w:rsid w:val="002E3CF3"/>
    <w:rsid w:val="003155F0"/>
    <w:rsid w:val="00316BA1"/>
    <w:rsid w:val="00321161"/>
    <w:rsid w:val="00323537"/>
    <w:rsid w:val="0033377E"/>
    <w:rsid w:val="00337C39"/>
    <w:rsid w:val="00340290"/>
    <w:rsid w:val="00350B9E"/>
    <w:rsid w:val="003612B0"/>
    <w:rsid w:val="00366893"/>
    <w:rsid w:val="00382867"/>
    <w:rsid w:val="003841A8"/>
    <w:rsid w:val="003903D2"/>
    <w:rsid w:val="003A4858"/>
    <w:rsid w:val="003A4D2A"/>
    <w:rsid w:val="003B1419"/>
    <w:rsid w:val="003B295D"/>
    <w:rsid w:val="003B74B7"/>
    <w:rsid w:val="003B7622"/>
    <w:rsid w:val="003C6C56"/>
    <w:rsid w:val="003D415A"/>
    <w:rsid w:val="003E4DA2"/>
    <w:rsid w:val="003E75F2"/>
    <w:rsid w:val="003F0CB8"/>
    <w:rsid w:val="00400152"/>
    <w:rsid w:val="0040384A"/>
    <w:rsid w:val="004040B4"/>
    <w:rsid w:val="00405A84"/>
    <w:rsid w:val="00407784"/>
    <w:rsid w:val="00413CF6"/>
    <w:rsid w:val="00414222"/>
    <w:rsid w:val="00425176"/>
    <w:rsid w:val="00437205"/>
    <w:rsid w:val="00440D24"/>
    <w:rsid w:val="00452CE5"/>
    <w:rsid w:val="00465772"/>
    <w:rsid w:val="004736C3"/>
    <w:rsid w:val="00490984"/>
    <w:rsid w:val="00497E03"/>
    <w:rsid w:val="004E3963"/>
    <w:rsid w:val="004E45A3"/>
    <w:rsid w:val="004E6259"/>
    <w:rsid w:val="004F29E2"/>
    <w:rsid w:val="004F6DDD"/>
    <w:rsid w:val="00500464"/>
    <w:rsid w:val="005137EF"/>
    <w:rsid w:val="00516AA0"/>
    <w:rsid w:val="00531215"/>
    <w:rsid w:val="00531478"/>
    <w:rsid w:val="00554585"/>
    <w:rsid w:val="00556161"/>
    <w:rsid w:val="005638D9"/>
    <w:rsid w:val="00563B70"/>
    <w:rsid w:val="00565D30"/>
    <w:rsid w:val="00572208"/>
    <w:rsid w:val="005762EF"/>
    <w:rsid w:val="005952FE"/>
    <w:rsid w:val="005A0669"/>
    <w:rsid w:val="005A6CA2"/>
    <w:rsid w:val="005B371A"/>
    <w:rsid w:val="005B7486"/>
    <w:rsid w:val="005C6327"/>
    <w:rsid w:val="005D11E4"/>
    <w:rsid w:val="005D14DA"/>
    <w:rsid w:val="005E24C1"/>
    <w:rsid w:val="005E4C08"/>
    <w:rsid w:val="005E6CCD"/>
    <w:rsid w:val="005E7187"/>
    <w:rsid w:val="005F2473"/>
    <w:rsid w:val="006008C9"/>
    <w:rsid w:val="006058C2"/>
    <w:rsid w:val="00607FE8"/>
    <w:rsid w:val="00614127"/>
    <w:rsid w:val="00617F5E"/>
    <w:rsid w:val="00621E0F"/>
    <w:rsid w:val="00622573"/>
    <w:rsid w:val="00626E24"/>
    <w:rsid w:val="00636373"/>
    <w:rsid w:val="00646273"/>
    <w:rsid w:val="00653DF9"/>
    <w:rsid w:val="0066483D"/>
    <w:rsid w:val="0067366B"/>
    <w:rsid w:val="00691428"/>
    <w:rsid w:val="006928DA"/>
    <w:rsid w:val="00693630"/>
    <w:rsid w:val="006B182C"/>
    <w:rsid w:val="006B7FDC"/>
    <w:rsid w:val="006E2CD1"/>
    <w:rsid w:val="006E64B8"/>
    <w:rsid w:val="006F0CED"/>
    <w:rsid w:val="00724A06"/>
    <w:rsid w:val="00735AAF"/>
    <w:rsid w:val="007412C4"/>
    <w:rsid w:val="00743C09"/>
    <w:rsid w:val="007479E5"/>
    <w:rsid w:val="007553DA"/>
    <w:rsid w:val="00757E7D"/>
    <w:rsid w:val="0076075C"/>
    <w:rsid w:val="00781858"/>
    <w:rsid w:val="007937BF"/>
    <w:rsid w:val="007B212F"/>
    <w:rsid w:val="007B2F0F"/>
    <w:rsid w:val="007B3A11"/>
    <w:rsid w:val="007C2F7C"/>
    <w:rsid w:val="007C51B8"/>
    <w:rsid w:val="007D5479"/>
    <w:rsid w:val="007D726F"/>
    <w:rsid w:val="007E0CCE"/>
    <w:rsid w:val="007E661A"/>
    <w:rsid w:val="007E740B"/>
    <w:rsid w:val="007F514F"/>
    <w:rsid w:val="00804810"/>
    <w:rsid w:val="00807198"/>
    <w:rsid w:val="00814113"/>
    <w:rsid w:val="00824E77"/>
    <w:rsid w:val="008302C3"/>
    <w:rsid w:val="008322E4"/>
    <w:rsid w:val="00850F3A"/>
    <w:rsid w:val="0085245E"/>
    <w:rsid w:val="008569E1"/>
    <w:rsid w:val="00862381"/>
    <w:rsid w:val="00870A50"/>
    <w:rsid w:val="00873379"/>
    <w:rsid w:val="0087425C"/>
    <w:rsid w:val="0087746C"/>
    <w:rsid w:val="0088249F"/>
    <w:rsid w:val="00896A99"/>
    <w:rsid w:val="008A7453"/>
    <w:rsid w:val="008C6C6A"/>
    <w:rsid w:val="008D6136"/>
    <w:rsid w:val="008E287D"/>
    <w:rsid w:val="008F1F78"/>
    <w:rsid w:val="009204FD"/>
    <w:rsid w:val="009328ED"/>
    <w:rsid w:val="009347CD"/>
    <w:rsid w:val="00942023"/>
    <w:rsid w:val="0094293B"/>
    <w:rsid w:val="009443CF"/>
    <w:rsid w:val="00954798"/>
    <w:rsid w:val="00961225"/>
    <w:rsid w:val="00965046"/>
    <w:rsid w:val="00967D7C"/>
    <w:rsid w:val="00970E14"/>
    <w:rsid w:val="009710E8"/>
    <w:rsid w:val="00972F60"/>
    <w:rsid w:val="009749CB"/>
    <w:rsid w:val="0097610B"/>
    <w:rsid w:val="0099019C"/>
    <w:rsid w:val="0099157C"/>
    <w:rsid w:val="00997D58"/>
    <w:rsid w:val="00997DF9"/>
    <w:rsid w:val="009A4523"/>
    <w:rsid w:val="009D2F43"/>
    <w:rsid w:val="009D7446"/>
    <w:rsid w:val="009F0E79"/>
    <w:rsid w:val="009F263E"/>
    <w:rsid w:val="009F3154"/>
    <w:rsid w:val="00A03F40"/>
    <w:rsid w:val="00A13838"/>
    <w:rsid w:val="00A24E26"/>
    <w:rsid w:val="00A254DB"/>
    <w:rsid w:val="00A428A1"/>
    <w:rsid w:val="00A430A2"/>
    <w:rsid w:val="00A54B74"/>
    <w:rsid w:val="00A71BE4"/>
    <w:rsid w:val="00A815C8"/>
    <w:rsid w:val="00A85685"/>
    <w:rsid w:val="00A93A11"/>
    <w:rsid w:val="00A946AE"/>
    <w:rsid w:val="00AA2E23"/>
    <w:rsid w:val="00AA312C"/>
    <w:rsid w:val="00AA3434"/>
    <w:rsid w:val="00AA7640"/>
    <w:rsid w:val="00AB4CAE"/>
    <w:rsid w:val="00AC6A93"/>
    <w:rsid w:val="00AD3777"/>
    <w:rsid w:val="00AD3A03"/>
    <w:rsid w:val="00AE2BE0"/>
    <w:rsid w:val="00AE5194"/>
    <w:rsid w:val="00AE7D02"/>
    <w:rsid w:val="00AF54BD"/>
    <w:rsid w:val="00AF778C"/>
    <w:rsid w:val="00B214C5"/>
    <w:rsid w:val="00B27851"/>
    <w:rsid w:val="00B302F2"/>
    <w:rsid w:val="00B304A5"/>
    <w:rsid w:val="00B31378"/>
    <w:rsid w:val="00B3362F"/>
    <w:rsid w:val="00B418FD"/>
    <w:rsid w:val="00B4267B"/>
    <w:rsid w:val="00B43E56"/>
    <w:rsid w:val="00B54722"/>
    <w:rsid w:val="00B67F74"/>
    <w:rsid w:val="00B7741F"/>
    <w:rsid w:val="00B8053A"/>
    <w:rsid w:val="00B927D4"/>
    <w:rsid w:val="00B9573F"/>
    <w:rsid w:val="00BA73EC"/>
    <w:rsid w:val="00BB0F7C"/>
    <w:rsid w:val="00BB4501"/>
    <w:rsid w:val="00BB76EB"/>
    <w:rsid w:val="00BC078E"/>
    <w:rsid w:val="00BC0D9F"/>
    <w:rsid w:val="00BC63E1"/>
    <w:rsid w:val="00BD3C68"/>
    <w:rsid w:val="00BE0D75"/>
    <w:rsid w:val="00BE4054"/>
    <w:rsid w:val="00BE7726"/>
    <w:rsid w:val="00BE7900"/>
    <w:rsid w:val="00BF2F1F"/>
    <w:rsid w:val="00BF3419"/>
    <w:rsid w:val="00BF4586"/>
    <w:rsid w:val="00C03E23"/>
    <w:rsid w:val="00C12028"/>
    <w:rsid w:val="00C15C03"/>
    <w:rsid w:val="00C2219A"/>
    <w:rsid w:val="00C27000"/>
    <w:rsid w:val="00C277EF"/>
    <w:rsid w:val="00C35478"/>
    <w:rsid w:val="00C4250F"/>
    <w:rsid w:val="00C45A2F"/>
    <w:rsid w:val="00C62F28"/>
    <w:rsid w:val="00C748A4"/>
    <w:rsid w:val="00C85152"/>
    <w:rsid w:val="00C95BD5"/>
    <w:rsid w:val="00CA3428"/>
    <w:rsid w:val="00CB2330"/>
    <w:rsid w:val="00CB550E"/>
    <w:rsid w:val="00CB5AA9"/>
    <w:rsid w:val="00CC065B"/>
    <w:rsid w:val="00CE1623"/>
    <w:rsid w:val="00D04C61"/>
    <w:rsid w:val="00D13790"/>
    <w:rsid w:val="00D13C8B"/>
    <w:rsid w:val="00D245A7"/>
    <w:rsid w:val="00D27369"/>
    <w:rsid w:val="00D30E89"/>
    <w:rsid w:val="00D34F9C"/>
    <w:rsid w:val="00D47E19"/>
    <w:rsid w:val="00D503E6"/>
    <w:rsid w:val="00D670CF"/>
    <w:rsid w:val="00D76623"/>
    <w:rsid w:val="00D839DC"/>
    <w:rsid w:val="00D85413"/>
    <w:rsid w:val="00D86FE9"/>
    <w:rsid w:val="00D96265"/>
    <w:rsid w:val="00DB0912"/>
    <w:rsid w:val="00DC395B"/>
    <w:rsid w:val="00DD1654"/>
    <w:rsid w:val="00DD3377"/>
    <w:rsid w:val="00DD43B3"/>
    <w:rsid w:val="00DD54DE"/>
    <w:rsid w:val="00DE7CB8"/>
    <w:rsid w:val="00DF5EE2"/>
    <w:rsid w:val="00E02CCA"/>
    <w:rsid w:val="00E02D20"/>
    <w:rsid w:val="00E05472"/>
    <w:rsid w:val="00E2536A"/>
    <w:rsid w:val="00E27F3E"/>
    <w:rsid w:val="00E36265"/>
    <w:rsid w:val="00E40AA7"/>
    <w:rsid w:val="00E57670"/>
    <w:rsid w:val="00E63741"/>
    <w:rsid w:val="00E6502E"/>
    <w:rsid w:val="00E65BDE"/>
    <w:rsid w:val="00E67364"/>
    <w:rsid w:val="00E71103"/>
    <w:rsid w:val="00E72BDF"/>
    <w:rsid w:val="00E73BA8"/>
    <w:rsid w:val="00E73E23"/>
    <w:rsid w:val="00E829CA"/>
    <w:rsid w:val="00E82CB4"/>
    <w:rsid w:val="00E84FFA"/>
    <w:rsid w:val="00E8517C"/>
    <w:rsid w:val="00E90B2E"/>
    <w:rsid w:val="00E935D4"/>
    <w:rsid w:val="00E966BB"/>
    <w:rsid w:val="00EB2EFF"/>
    <w:rsid w:val="00EB5305"/>
    <w:rsid w:val="00ED0505"/>
    <w:rsid w:val="00ED0533"/>
    <w:rsid w:val="00ED6CCF"/>
    <w:rsid w:val="00EE0EAC"/>
    <w:rsid w:val="00EF5DA1"/>
    <w:rsid w:val="00F04D4E"/>
    <w:rsid w:val="00F13BB6"/>
    <w:rsid w:val="00F411A3"/>
    <w:rsid w:val="00F43656"/>
    <w:rsid w:val="00F44A4C"/>
    <w:rsid w:val="00F5302C"/>
    <w:rsid w:val="00F63054"/>
    <w:rsid w:val="00F65A2A"/>
    <w:rsid w:val="00F76A00"/>
    <w:rsid w:val="00FA66E4"/>
    <w:rsid w:val="00FB6D4C"/>
    <w:rsid w:val="00FD3696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C68F3"/>
  <w15:docId w15:val="{CD22EF6E-5CE8-4BD5-91BD-15ADCDAC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E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19C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8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8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8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8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8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8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850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8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9363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9019C"/>
    <w:rPr>
      <w:rFonts w:ascii="Arial" w:hAnsi="Arial"/>
      <w:sz w:val="22"/>
      <w:szCs w:val="20"/>
    </w:rPr>
  </w:style>
  <w:style w:type="table" w:styleId="a6">
    <w:name w:val="Table Grid"/>
    <w:basedOn w:val="a1"/>
    <w:rsid w:val="005E71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5137EF"/>
  </w:style>
  <w:style w:type="paragraph" w:customStyle="1" w:styleId="ConsPlusNormal">
    <w:name w:val="ConsPlusNormal"/>
    <w:rsid w:val="00440D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337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337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3377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rsid w:val="0033377E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3337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3377E"/>
    <w:rPr>
      <w:sz w:val="24"/>
      <w:szCs w:val="24"/>
    </w:rPr>
  </w:style>
  <w:style w:type="paragraph" w:styleId="a9">
    <w:name w:val="footer"/>
    <w:basedOn w:val="a"/>
    <w:link w:val="aa"/>
    <w:uiPriority w:val="99"/>
    <w:rsid w:val="003337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3377E"/>
    <w:rPr>
      <w:sz w:val="24"/>
      <w:szCs w:val="24"/>
    </w:rPr>
  </w:style>
  <w:style w:type="character" w:customStyle="1" w:styleId="Heading1Char">
    <w:name w:val="Heading 1 Char"/>
    <w:uiPriority w:val="99"/>
    <w:locked/>
    <w:rsid w:val="00AE519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styleId="ab">
    <w:name w:val="page number"/>
    <w:uiPriority w:val="99"/>
    <w:rsid w:val="00AE5194"/>
    <w:rPr>
      <w:rFonts w:cs="Times New Roman"/>
    </w:rPr>
  </w:style>
  <w:style w:type="paragraph" w:styleId="ac">
    <w:name w:val="footnote text"/>
    <w:basedOn w:val="a"/>
    <w:link w:val="ad"/>
    <w:rsid w:val="00AE5194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E5194"/>
  </w:style>
  <w:style w:type="character" w:styleId="ae">
    <w:name w:val="footnote reference"/>
    <w:uiPriority w:val="99"/>
    <w:rsid w:val="00AE5194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AE5194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rsid w:val="00AE51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E5194"/>
    <w:rPr>
      <w:sz w:val="24"/>
      <w:szCs w:val="24"/>
    </w:rPr>
  </w:style>
  <w:style w:type="character" w:customStyle="1" w:styleId="a4">
    <w:name w:val="Текст выноски Знак"/>
    <w:link w:val="a3"/>
    <w:uiPriority w:val="99"/>
    <w:semiHidden/>
    <w:locked/>
    <w:rsid w:val="00AE519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qFormat/>
    <w:locked/>
    <w:rsid w:val="00AE5194"/>
    <w:rPr>
      <w:rFonts w:ascii="Arial" w:hAnsi="Arial"/>
      <w:b/>
      <w:sz w:val="24"/>
    </w:rPr>
  </w:style>
  <w:style w:type="character" w:styleId="af0">
    <w:name w:val="Hyperlink"/>
    <w:uiPriority w:val="99"/>
    <w:rsid w:val="00AE5194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E5194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styleId="af1">
    <w:name w:val="List Paragraph"/>
    <w:basedOn w:val="a"/>
    <w:uiPriority w:val="34"/>
    <w:qFormat/>
    <w:rsid w:val="00AE51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1">
    <w:name w:val="Знак Знак4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Знак Знак41"/>
    <w:basedOn w:val="a"/>
    <w:rsid w:val="00AE51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2">
    <w:name w:val="Цветовое выделение"/>
    <w:uiPriority w:val="99"/>
    <w:rsid w:val="00AE5194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AE5194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5">
    <w:name w:val="Комментарий"/>
    <w:basedOn w:val="af4"/>
    <w:next w:val="a"/>
    <w:uiPriority w:val="99"/>
    <w:rsid w:val="00AE5194"/>
    <w:pPr>
      <w:spacing w:before="75"/>
      <w:ind w:right="0"/>
      <w:jc w:val="both"/>
    </w:pPr>
    <w:rPr>
      <w:color w:val="353842"/>
    </w:rPr>
  </w:style>
  <w:style w:type="paragraph" w:customStyle="1" w:styleId="af6">
    <w:name w:val="Информация о версии"/>
    <w:basedOn w:val="af5"/>
    <w:next w:val="a"/>
    <w:uiPriority w:val="99"/>
    <w:rsid w:val="00AE5194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AE519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AE5194"/>
    <w:pPr>
      <w:spacing w:before="180"/>
      <w:ind w:left="360" w:right="360" w:firstLine="0"/>
    </w:pPr>
  </w:style>
  <w:style w:type="paragraph" w:customStyle="1" w:styleId="af9">
    <w:name w:val="Нормальный (таблица)"/>
    <w:basedOn w:val="a"/>
    <w:next w:val="a"/>
    <w:uiPriority w:val="99"/>
    <w:rsid w:val="00AE519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a">
    <w:name w:val="Подзаголовок для информации об изменениях"/>
    <w:basedOn w:val="af7"/>
    <w:next w:val="a"/>
    <w:uiPriority w:val="99"/>
    <w:rsid w:val="00AE5194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AE5194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c">
    <w:name w:val="Цветовое выделение для Текст"/>
    <w:uiPriority w:val="99"/>
    <w:rsid w:val="00AE5194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AE5194"/>
    <w:pPr>
      <w:numPr>
        <w:numId w:val="7"/>
      </w:numPr>
    </w:pPr>
  </w:style>
  <w:style w:type="paragraph" w:customStyle="1" w:styleId="Default">
    <w:name w:val="Default"/>
    <w:rsid w:val="00AE51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A1850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A185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A1850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A1850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A1850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2A1850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A1850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A1850"/>
    <w:rPr>
      <w:rFonts w:ascii="Cambria" w:hAnsi="Cambria"/>
      <w:sz w:val="22"/>
      <w:szCs w:val="22"/>
    </w:rPr>
  </w:style>
  <w:style w:type="paragraph" w:customStyle="1" w:styleId="12">
    <w:name w:val="Заголовок1"/>
    <w:basedOn w:val="a"/>
    <w:next w:val="a"/>
    <w:link w:val="afd"/>
    <w:uiPriority w:val="10"/>
    <w:qFormat/>
    <w:rsid w:val="002A18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link w:val="12"/>
    <w:uiPriority w:val="10"/>
    <w:rsid w:val="002A1850"/>
    <w:rPr>
      <w:rFonts w:ascii="Cambria" w:hAnsi="Cambria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2A1850"/>
    <w:pPr>
      <w:spacing w:after="60"/>
      <w:jc w:val="center"/>
      <w:outlineLvl w:val="1"/>
    </w:pPr>
    <w:rPr>
      <w:rFonts w:ascii="Cambria" w:hAnsi="Cambria"/>
    </w:rPr>
  </w:style>
  <w:style w:type="character" w:customStyle="1" w:styleId="aff">
    <w:name w:val="Подзаголовок Знак"/>
    <w:link w:val="afe"/>
    <w:uiPriority w:val="11"/>
    <w:rsid w:val="002A1850"/>
    <w:rPr>
      <w:rFonts w:ascii="Cambria" w:hAnsi="Cambria"/>
      <w:sz w:val="24"/>
      <w:szCs w:val="24"/>
    </w:rPr>
  </w:style>
  <w:style w:type="character" w:styleId="aff0">
    <w:name w:val="Strong"/>
    <w:uiPriority w:val="22"/>
    <w:qFormat/>
    <w:rsid w:val="002A1850"/>
    <w:rPr>
      <w:b/>
      <w:bCs/>
    </w:rPr>
  </w:style>
  <w:style w:type="character" w:styleId="aff1">
    <w:name w:val="Emphasis"/>
    <w:uiPriority w:val="20"/>
    <w:qFormat/>
    <w:rsid w:val="002A1850"/>
    <w:rPr>
      <w:rFonts w:ascii="Calibri" w:hAnsi="Calibri"/>
      <w:b/>
      <w:i/>
      <w:iCs/>
    </w:rPr>
  </w:style>
  <w:style w:type="paragraph" w:styleId="aff2">
    <w:name w:val="No Spacing"/>
    <w:basedOn w:val="a"/>
    <w:uiPriority w:val="1"/>
    <w:qFormat/>
    <w:rsid w:val="002A1850"/>
    <w:rPr>
      <w:rFonts w:ascii="Calibri" w:hAnsi="Calibri"/>
      <w:szCs w:val="32"/>
    </w:rPr>
  </w:style>
  <w:style w:type="paragraph" w:styleId="23">
    <w:name w:val="Quote"/>
    <w:basedOn w:val="a"/>
    <w:next w:val="a"/>
    <w:link w:val="24"/>
    <w:uiPriority w:val="29"/>
    <w:qFormat/>
    <w:rsid w:val="002A1850"/>
    <w:rPr>
      <w:rFonts w:ascii="Calibri" w:hAnsi="Calibri"/>
      <w:i/>
    </w:rPr>
  </w:style>
  <w:style w:type="character" w:customStyle="1" w:styleId="24">
    <w:name w:val="Цитата 2 Знак"/>
    <w:link w:val="23"/>
    <w:uiPriority w:val="29"/>
    <w:rsid w:val="002A1850"/>
    <w:rPr>
      <w:rFonts w:ascii="Calibri" w:hAnsi="Calibri"/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2A1850"/>
    <w:pPr>
      <w:ind w:left="720" w:right="720"/>
    </w:pPr>
    <w:rPr>
      <w:rFonts w:ascii="Calibri" w:hAnsi="Calibri"/>
      <w:b/>
      <w:i/>
      <w:szCs w:val="22"/>
    </w:rPr>
  </w:style>
  <w:style w:type="character" w:customStyle="1" w:styleId="aff4">
    <w:name w:val="Выделенная цитата Знак"/>
    <w:link w:val="aff3"/>
    <w:uiPriority w:val="30"/>
    <w:rsid w:val="002A1850"/>
    <w:rPr>
      <w:rFonts w:ascii="Calibri" w:hAnsi="Calibri"/>
      <w:b/>
      <w:i/>
      <w:sz w:val="24"/>
      <w:szCs w:val="22"/>
    </w:rPr>
  </w:style>
  <w:style w:type="character" w:styleId="aff5">
    <w:name w:val="Subtle Emphasis"/>
    <w:uiPriority w:val="19"/>
    <w:qFormat/>
    <w:rsid w:val="002A1850"/>
    <w:rPr>
      <w:i/>
      <w:color w:val="5A5A5A"/>
    </w:rPr>
  </w:style>
  <w:style w:type="character" w:styleId="aff6">
    <w:name w:val="Intense Emphasis"/>
    <w:uiPriority w:val="21"/>
    <w:qFormat/>
    <w:rsid w:val="002A1850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2A1850"/>
    <w:rPr>
      <w:sz w:val="24"/>
      <w:szCs w:val="24"/>
      <w:u w:val="single"/>
    </w:rPr>
  </w:style>
  <w:style w:type="character" w:styleId="aff8">
    <w:name w:val="Intense Reference"/>
    <w:uiPriority w:val="32"/>
    <w:qFormat/>
    <w:rsid w:val="002A1850"/>
    <w:rPr>
      <w:b/>
      <w:sz w:val="24"/>
      <w:u w:val="single"/>
    </w:rPr>
  </w:style>
  <w:style w:type="character" w:styleId="aff9">
    <w:name w:val="Book Title"/>
    <w:uiPriority w:val="33"/>
    <w:qFormat/>
    <w:rsid w:val="002A1850"/>
    <w:rPr>
      <w:rFonts w:ascii="Cambria" w:eastAsia="Times New Roman" w:hAnsi="Cambria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2A1850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6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E34DE-26B7-4881-B628-95ADB1A9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служебного</vt:lpstr>
    </vt:vector>
  </TitlesOfParts>
  <Company/>
  <LinksUpToDate>false</LinksUpToDate>
  <CharactersWithSpaces>2009</CharactersWithSpaces>
  <SharedDoc>false</SharedDoc>
  <HLinks>
    <vt:vector size="12" baseType="variant">
      <vt:variant>
        <vt:i4>4915208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consultantplus://offline/ref=33243285DFE3EA5B19EE9FA08D52942F1628B9DF901EDCF6872896F0AB6838AD228814D3ABCF4C44DCD84BCEF9p6TBI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consultantplus://offline/ref=4228B70619AA3560BAB8E305AC02C11A7BB44656B88F683F242198C4B421599C2DC844123E34521BF8A19B760025S8I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служебного</dc:title>
  <dc:creator>Мингалеева</dc:creator>
  <cp:lastModifiedBy>Ольга Павлова Ивановна</cp:lastModifiedBy>
  <cp:revision>6</cp:revision>
  <cp:lastPrinted>2024-01-30T08:32:00Z</cp:lastPrinted>
  <dcterms:created xsi:type="dcterms:W3CDTF">2024-01-26T05:34:00Z</dcterms:created>
  <dcterms:modified xsi:type="dcterms:W3CDTF">2024-01-31T10:58:00Z</dcterms:modified>
</cp:coreProperties>
</file>