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9E" w:rsidRPr="00E36E2F" w:rsidRDefault="00E36E2F" w:rsidP="00E36E2F">
      <w:pPr>
        <w:pStyle w:val="ConsPlusTitle"/>
        <w:tabs>
          <w:tab w:val="left" w:pos="8190"/>
        </w:tabs>
        <w:spacing w:line="360" w:lineRule="auto"/>
        <w:ind w:firstLine="709"/>
        <w:rPr>
          <w:rFonts w:ascii="Times New Roman" w:hAnsi="Times New Roman" w:cs="Times New Roman"/>
          <w:b w:val="0"/>
          <w:color w:val="000000"/>
          <w:sz w:val="28"/>
          <w:szCs w:val="28"/>
          <w:lang w:val="tt-RU"/>
        </w:rPr>
      </w:pPr>
      <w:r>
        <w:rPr>
          <w:rFonts w:ascii="Times New Roman" w:hAnsi="Times New Roman" w:cs="Times New Roman"/>
          <w:color w:val="000000"/>
          <w:sz w:val="28"/>
          <w:szCs w:val="28"/>
          <w:lang w:val="en-US"/>
        </w:rPr>
        <w:tab/>
      </w:r>
      <w:r w:rsidRPr="00E36E2F">
        <w:rPr>
          <w:rFonts w:ascii="Times New Roman" w:hAnsi="Times New Roman" w:cs="Times New Roman"/>
          <w:b w:val="0"/>
          <w:color w:val="000000"/>
          <w:sz w:val="28"/>
          <w:szCs w:val="28"/>
          <w:lang w:val="tt-RU"/>
        </w:rPr>
        <w:t>ПРОЕКТ</w:t>
      </w:r>
    </w:p>
    <w:p w:rsidR="00F20621" w:rsidRPr="00B466A7" w:rsidRDefault="00F20621" w:rsidP="00BB77F7">
      <w:pPr>
        <w:pStyle w:val="ConsPlusTitle"/>
        <w:spacing w:line="360" w:lineRule="auto"/>
        <w:ind w:firstLine="709"/>
        <w:jc w:val="center"/>
        <w:rPr>
          <w:rFonts w:ascii="Times New Roman" w:hAnsi="Times New Roman" w:cs="Times New Roman"/>
          <w:color w:val="000000"/>
          <w:sz w:val="28"/>
          <w:szCs w:val="28"/>
        </w:rPr>
      </w:pPr>
      <w:bookmarkStart w:id="0" w:name="_GoBack"/>
      <w:bookmarkEnd w:id="0"/>
    </w:p>
    <w:p w:rsidR="00AE7544" w:rsidRPr="00B466A7" w:rsidRDefault="00AE7544" w:rsidP="00BB77F7">
      <w:pPr>
        <w:pStyle w:val="ConsPlusTitle"/>
        <w:spacing w:line="360" w:lineRule="auto"/>
        <w:ind w:firstLine="709"/>
        <w:jc w:val="center"/>
        <w:rPr>
          <w:rFonts w:ascii="Times New Roman" w:hAnsi="Times New Roman" w:cs="Times New Roman"/>
          <w:color w:val="000000"/>
          <w:sz w:val="28"/>
          <w:szCs w:val="28"/>
        </w:rPr>
      </w:pPr>
    </w:p>
    <w:p w:rsidR="00AE7544" w:rsidRPr="005E41DF" w:rsidRDefault="00AE7544" w:rsidP="00BB77F7">
      <w:pPr>
        <w:pStyle w:val="ConsPlusTitle"/>
        <w:spacing w:line="360" w:lineRule="auto"/>
        <w:ind w:firstLine="709"/>
        <w:jc w:val="center"/>
        <w:rPr>
          <w:rFonts w:ascii="Times New Roman" w:hAnsi="Times New Roman" w:cs="Times New Roman"/>
          <w:color w:val="000000"/>
          <w:sz w:val="28"/>
          <w:szCs w:val="28"/>
        </w:rPr>
      </w:pPr>
    </w:p>
    <w:p w:rsidR="00C86B1F" w:rsidRPr="005E41DF" w:rsidRDefault="00C86B1F" w:rsidP="00BB77F7">
      <w:pPr>
        <w:pStyle w:val="ConsPlusTitle"/>
        <w:spacing w:line="360" w:lineRule="auto"/>
        <w:ind w:firstLine="709"/>
        <w:jc w:val="center"/>
        <w:rPr>
          <w:rFonts w:ascii="Times New Roman" w:hAnsi="Times New Roman" w:cs="Times New Roman"/>
          <w:color w:val="000000"/>
          <w:sz w:val="28"/>
          <w:szCs w:val="28"/>
        </w:rPr>
      </w:pPr>
    </w:p>
    <w:p w:rsidR="00C86B1F" w:rsidRPr="00835B87" w:rsidRDefault="00C86B1F" w:rsidP="00BB77F7">
      <w:pPr>
        <w:pStyle w:val="ConsPlusTitle"/>
        <w:spacing w:line="360" w:lineRule="auto"/>
        <w:ind w:firstLine="709"/>
        <w:jc w:val="center"/>
        <w:rPr>
          <w:rFonts w:ascii="Times New Roman" w:hAnsi="Times New Roman" w:cs="Times New Roman"/>
          <w:color w:val="000000"/>
          <w:sz w:val="28"/>
          <w:szCs w:val="28"/>
        </w:rPr>
      </w:pPr>
    </w:p>
    <w:p w:rsidR="00C86B1F" w:rsidRDefault="00C86B1F" w:rsidP="00BB77F7">
      <w:pPr>
        <w:pStyle w:val="ConsPlusTitle"/>
        <w:spacing w:line="360" w:lineRule="auto"/>
        <w:ind w:firstLine="709"/>
        <w:jc w:val="center"/>
        <w:rPr>
          <w:rFonts w:ascii="Times New Roman" w:hAnsi="Times New Roman" w:cs="Times New Roman"/>
          <w:color w:val="000000"/>
          <w:sz w:val="28"/>
          <w:szCs w:val="28"/>
        </w:rPr>
      </w:pPr>
    </w:p>
    <w:p w:rsidR="00960D62" w:rsidRPr="00BB77F7" w:rsidRDefault="00960D62" w:rsidP="00BB77F7">
      <w:pPr>
        <w:pStyle w:val="ConsPlusTitle"/>
        <w:spacing w:line="360" w:lineRule="auto"/>
        <w:ind w:firstLine="709"/>
        <w:jc w:val="center"/>
        <w:rPr>
          <w:rFonts w:ascii="Times New Roman" w:hAnsi="Times New Roman" w:cs="Times New Roman"/>
          <w:color w:val="000000"/>
          <w:sz w:val="28"/>
          <w:szCs w:val="28"/>
        </w:rPr>
      </w:pPr>
    </w:p>
    <w:p w:rsidR="00ED5D9E" w:rsidRPr="00BB77F7" w:rsidRDefault="00ED5D9E" w:rsidP="00BB77F7">
      <w:pPr>
        <w:pStyle w:val="ConsPlusTitle"/>
        <w:spacing w:line="360" w:lineRule="auto"/>
        <w:rPr>
          <w:rFonts w:ascii="Times New Roman" w:hAnsi="Times New Roman" w:cs="Times New Roman"/>
          <w:color w:val="000000"/>
          <w:sz w:val="28"/>
          <w:szCs w:val="28"/>
        </w:rPr>
      </w:pP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 xml:space="preserve">О внесении изменений в постановление </w:t>
      </w: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 xml:space="preserve">Исполнительного комитета </w:t>
      </w:r>
      <w:proofErr w:type="spellStart"/>
      <w:r w:rsidRPr="006E6B95">
        <w:rPr>
          <w:rFonts w:ascii="Times New Roman" w:hAnsi="Times New Roman" w:cs="Times New Roman"/>
          <w:sz w:val="28"/>
          <w:szCs w:val="28"/>
        </w:rPr>
        <w:t>г.Казани</w:t>
      </w:r>
      <w:proofErr w:type="spellEnd"/>
      <w:r w:rsidRPr="006E6B95">
        <w:rPr>
          <w:rFonts w:ascii="Times New Roman" w:hAnsi="Times New Roman" w:cs="Times New Roman"/>
          <w:sz w:val="28"/>
          <w:szCs w:val="28"/>
        </w:rPr>
        <w:t xml:space="preserve"> </w:t>
      </w: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 xml:space="preserve">от 22.05.2017 №1908 «Об утверждении положения </w:t>
      </w: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 xml:space="preserve">о порядке размещения нестационарных торговых </w:t>
      </w: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 xml:space="preserve">объектов и объектов общественного питания </w:t>
      </w:r>
    </w:p>
    <w:p w:rsidR="0065768F" w:rsidRPr="006E6B95" w:rsidRDefault="0065768F" w:rsidP="006E6B95">
      <w:pPr>
        <w:pStyle w:val="ConsPlusTitle"/>
        <w:spacing w:line="288" w:lineRule="auto"/>
        <w:ind w:left="360"/>
        <w:jc w:val="center"/>
        <w:rPr>
          <w:rFonts w:ascii="Times New Roman" w:hAnsi="Times New Roman" w:cs="Times New Roman"/>
          <w:sz w:val="28"/>
          <w:szCs w:val="28"/>
        </w:rPr>
      </w:pPr>
      <w:r w:rsidRPr="006E6B95">
        <w:rPr>
          <w:rFonts w:ascii="Times New Roman" w:hAnsi="Times New Roman" w:cs="Times New Roman"/>
          <w:sz w:val="28"/>
          <w:szCs w:val="28"/>
        </w:rPr>
        <w:t>на территории города Казани»</w:t>
      </w:r>
    </w:p>
    <w:p w:rsidR="0065768F" w:rsidRPr="006E6B95" w:rsidRDefault="0065768F" w:rsidP="006E6B95">
      <w:pPr>
        <w:pStyle w:val="ConsPlusTitle"/>
        <w:spacing w:line="288" w:lineRule="auto"/>
        <w:ind w:firstLine="709"/>
        <w:jc w:val="center"/>
        <w:rPr>
          <w:rFonts w:ascii="Times New Roman" w:hAnsi="Times New Roman" w:cs="Times New Roman"/>
          <w:sz w:val="28"/>
          <w:szCs w:val="28"/>
        </w:rPr>
      </w:pPr>
    </w:p>
    <w:p w:rsidR="0065768F" w:rsidRPr="006E6B95" w:rsidRDefault="0065768F" w:rsidP="006E6B95">
      <w:pPr>
        <w:autoSpaceDE w:val="0"/>
        <w:autoSpaceDN w:val="0"/>
        <w:adjustRightInd w:val="0"/>
        <w:spacing w:after="0" w:line="288" w:lineRule="auto"/>
        <w:ind w:firstLine="709"/>
        <w:jc w:val="both"/>
        <w:rPr>
          <w:rFonts w:ascii="Times New Roman" w:hAnsi="Times New Roman"/>
          <w:sz w:val="28"/>
          <w:szCs w:val="28"/>
        </w:rPr>
      </w:pPr>
      <w:r w:rsidRPr="006E6B95">
        <w:rPr>
          <w:rFonts w:ascii="Times New Roman" w:hAnsi="Times New Roman"/>
          <w:sz w:val="28"/>
          <w:szCs w:val="28"/>
        </w:rPr>
        <w:t xml:space="preserve">В соответствии с Федеральным </w:t>
      </w:r>
      <w:hyperlink r:id="rId8" w:history="1">
        <w:r w:rsidRPr="006E6B95">
          <w:rPr>
            <w:rFonts w:ascii="Times New Roman" w:hAnsi="Times New Roman"/>
            <w:sz w:val="28"/>
            <w:szCs w:val="28"/>
          </w:rPr>
          <w:t>законом</w:t>
        </w:r>
      </w:hyperlink>
      <w:r w:rsidRPr="006E6B95">
        <w:rPr>
          <w:rFonts w:ascii="Times New Roman" w:hAnsi="Times New Roman"/>
          <w:sz w:val="28"/>
          <w:szCs w:val="28"/>
        </w:rPr>
        <w:t xml:space="preserve"> от 06.10.2003 №131-ФЗ «Об общих принципах организации местного самоуправления в Российской Федерации», статьями 39.33, 39.36 Земельного кодекса Российской Федерации, Федеральным </w:t>
      </w:r>
      <w:hyperlink r:id="rId9" w:history="1">
        <w:r w:rsidRPr="006E6B95">
          <w:rPr>
            <w:rFonts w:ascii="Times New Roman" w:hAnsi="Times New Roman"/>
            <w:sz w:val="28"/>
            <w:szCs w:val="28"/>
          </w:rPr>
          <w:t>законом</w:t>
        </w:r>
      </w:hyperlink>
      <w:r w:rsidRPr="006E6B95">
        <w:rPr>
          <w:rFonts w:ascii="Times New Roman" w:hAnsi="Times New Roman"/>
          <w:sz w:val="28"/>
          <w:szCs w:val="28"/>
        </w:rPr>
        <w:t xml:space="preserve"> от 28.12.2009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6E6B95">
        <w:rPr>
          <w:rFonts w:ascii="Times New Roman" w:hAnsi="Times New Roman"/>
          <w:b/>
          <w:sz w:val="28"/>
          <w:szCs w:val="28"/>
        </w:rPr>
        <w:t>постановляю</w:t>
      </w:r>
      <w:r w:rsidRPr="006E6B95">
        <w:rPr>
          <w:rFonts w:ascii="Times New Roman" w:hAnsi="Times New Roman"/>
          <w:sz w:val="28"/>
          <w:szCs w:val="28"/>
        </w:rPr>
        <w:t>:</w:t>
      </w:r>
    </w:p>
    <w:p w:rsidR="0065768F" w:rsidRPr="006E6B95" w:rsidRDefault="0065768F" w:rsidP="006E6B95">
      <w:pPr>
        <w:pStyle w:val="ConsPlusNormal"/>
        <w:spacing w:line="288" w:lineRule="auto"/>
        <w:ind w:firstLine="709"/>
        <w:jc w:val="both"/>
        <w:rPr>
          <w:rFonts w:ascii="Times New Roman" w:hAnsi="Times New Roman" w:cs="Times New Roman"/>
          <w:color w:val="000000"/>
          <w:sz w:val="28"/>
          <w:szCs w:val="28"/>
        </w:rPr>
      </w:pPr>
      <w:r w:rsidRPr="006E6B95">
        <w:rPr>
          <w:rFonts w:ascii="Times New Roman" w:hAnsi="Times New Roman" w:cs="Times New Roman"/>
          <w:sz w:val="28"/>
          <w:szCs w:val="28"/>
        </w:rPr>
        <w:t xml:space="preserve">1. </w:t>
      </w:r>
      <w:r w:rsidRPr="006E6B95">
        <w:rPr>
          <w:rFonts w:ascii="Times New Roman" w:hAnsi="Times New Roman" w:cs="Times New Roman"/>
          <w:color w:val="000000"/>
          <w:sz w:val="28"/>
          <w:szCs w:val="28"/>
        </w:rPr>
        <w:t xml:space="preserve">Внести в постановление Исполнительного комитета </w:t>
      </w:r>
      <w:proofErr w:type="spellStart"/>
      <w:r w:rsidRPr="006E6B95">
        <w:rPr>
          <w:rFonts w:ascii="Times New Roman" w:hAnsi="Times New Roman" w:cs="Times New Roman"/>
          <w:color w:val="000000"/>
          <w:sz w:val="28"/>
          <w:szCs w:val="28"/>
        </w:rPr>
        <w:t>г.Казани</w:t>
      </w:r>
      <w:proofErr w:type="spellEnd"/>
      <w:r w:rsidRPr="006E6B95">
        <w:rPr>
          <w:rFonts w:ascii="Times New Roman" w:hAnsi="Times New Roman" w:cs="Times New Roman"/>
          <w:color w:val="000000"/>
          <w:sz w:val="28"/>
          <w:szCs w:val="28"/>
        </w:rPr>
        <w:t xml:space="preserve"> от 22.05.2017 №1908 «Об утверждении положения о порядке размещения нестационарных торговых объектов и объектов общественного питания на территории города Казани» (с учетом изменений, внесенных в него постановлениями Исполнительного комитета </w:t>
      </w:r>
      <w:proofErr w:type="spellStart"/>
      <w:r w:rsidRPr="006E6B95">
        <w:rPr>
          <w:rFonts w:ascii="Times New Roman" w:hAnsi="Times New Roman" w:cs="Times New Roman"/>
          <w:color w:val="000000"/>
          <w:sz w:val="28"/>
          <w:szCs w:val="28"/>
        </w:rPr>
        <w:t>г.Казани</w:t>
      </w:r>
      <w:proofErr w:type="spellEnd"/>
      <w:r w:rsidRPr="006E6B95">
        <w:rPr>
          <w:rFonts w:ascii="Times New Roman" w:hAnsi="Times New Roman" w:cs="Times New Roman"/>
          <w:color w:val="000000"/>
          <w:sz w:val="28"/>
          <w:szCs w:val="28"/>
        </w:rPr>
        <w:t xml:space="preserve"> от 14.02.2018 №614, от 25.07.2018 №4145, от 24.10.2018 №5556, от</w:t>
      </w:r>
      <w:r w:rsidR="004B49E1">
        <w:rPr>
          <w:rFonts w:ascii="Times New Roman" w:hAnsi="Times New Roman" w:cs="Times New Roman"/>
          <w:color w:val="000000"/>
          <w:sz w:val="28"/>
          <w:szCs w:val="28"/>
        </w:rPr>
        <w:t xml:space="preserve"> </w:t>
      </w:r>
      <w:r w:rsidRPr="006E6B95">
        <w:rPr>
          <w:rFonts w:ascii="Times New Roman" w:hAnsi="Times New Roman" w:cs="Times New Roman"/>
          <w:color w:val="000000"/>
          <w:sz w:val="28"/>
          <w:szCs w:val="28"/>
        </w:rPr>
        <w:t>08.02.2019 №457</w:t>
      </w:r>
      <w:r w:rsidR="005752B8" w:rsidRPr="006E6B95">
        <w:rPr>
          <w:rFonts w:ascii="Times New Roman" w:hAnsi="Times New Roman" w:cs="Times New Roman"/>
          <w:color w:val="000000"/>
          <w:sz w:val="28"/>
          <w:szCs w:val="28"/>
        </w:rPr>
        <w:t>, от 15.05.2019 №1840, от 12.07.2019 №2541, от 16.04.2021 №901</w:t>
      </w:r>
      <w:r w:rsidR="004C45B2" w:rsidRPr="006E6B95">
        <w:rPr>
          <w:rFonts w:ascii="Times New Roman" w:hAnsi="Times New Roman" w:cs="Times New Roman"/>
          <w:color w:val="000000"/>
          <w:sz w:val="28"/>
          <w:szCs w:val="28"/>
        </w:rPr>
        <w:t>, от 25.04.2022 №1217</w:t>
      </w:r>
      <w:r w:rsidR="00B868F4">
        <w:rPr>
          <w:rFonts w:ascii="Times New Roman" w:hAnsi="Times New Roman" w:cs="Times New Roman"/>
          <w:color w:val="000000"/>
          <w:sz w:val="28"/>
          <w:szCs w:val="28"/>
        </w:rPr>
        <w:t>, от 18.10.2023 №3148</w:t>
      </w:r>
      <w:r w:rsidRPr="006E6B95">
        <w:rPr>
          <w:rFonts w:ascii="Times New Roman" w:hAnsi="Times New Roman" w:cs="Times New Roman"/>
          <w:color w:val="000000"/>
          <w:sz w:val="28"/>
          <w:szCs w:val="28"/>
        </w:rPr>
        <w:t>) следующие изменения:</w:t>
      </w:r>
    </w:p>
    <w:p w:rsidR="00B868F4" w:rsidRPr="0040082D" w:rsidRDefault="00B868F4" w:rsidP="00B868F4">
      <w:pPr>
        <w:pStyle w:val="ConsPlusNormal"/>
        <w:spacing w:line="288" w:lineRule="auto"/>
        <w:ind w:firstLine="709"/>
        <w:jc w:val="both"/>
        <w:rPr>
          <w:rFonts w:ascii="Times New Roman" w:hAnsi="Times New Roman" w:cs="Times New Roman"/>
          <w:color w:val="000000" w:themeColor="text1"/>
          <w:sz w:val="28"/>
          <w:szCs w:val="28"/>
        </w:rPr>
      </w:pPr>
      <w:r w:rsidRPr="0040082D">
        <w:rPr>
          <w:rFonts w:ascii="Times New Roman" w:hAnsi="Times New Roman" w:cs="Times New Roman"/>
          <w:color w:val="000000" w:themeColor="text1"/>
          <w:sz w:val="28"/>
          <w:szCs w:val="28"/>
        </w:rPr>
        <w:t>1.1. пункт «б» приложения №1 изложить в следующей редакции:</w:t>
      </w:r>
    </w:p>
    <w:p w:rsidR="00B868F4" w:rsidRDefault="00B868F4" w:rsidP="00B868F4">
      <w:pPr>
        <w:pStyle w:val="ConsPlusNormal"/>
        <w:spacing w:line="288" w:lineRule="auto"/>
        <w:ind w:firstLine="709"/>
        <w:jc w:val="both"/>
        <w:rPr>
          <w:rFonts w:ascii="Times New Roman" w:hAnsi="Times New Roman" w:cs="Times New Roman"/>
          <w:color w:val="000000" w:themeColor="text1"/>
          <w:sz w:val="28"/>
          <w:szCs w:val="28"/>
        </w:rPr>
      </w:pPr>
      <w:r w:rsidRPr="0040082D">
        <w:rPr>
          <w:rFonts w:ascii="Times New Roman" w:hAnsi="Times New Roman" w:cs="Times New Roman"/>
          <w:color w:val="000000" w:themeColor="text1"/>
          <w:sz w:val="28"/>
          <w:szCs w:val="28"/>
        </w:rPr>
        <w:lastRenderedPageBreak/>
        <w:t xml:space="preserve">«б) </w:t>
      </w:r>
      <w:r>
        <w:rPr>
          <w:rFonts w:ascii="Times New Roman" w:hAnsi="Times New Roman" w:cs="Times New Roman"/>
          <w:color w:val="000000" w:themeColor="text1"/>
          <w:sz w:val="28"/>
          <w:szCs w:val="28"/>
        </w:rPr>
        <w:t xml:space="preserve">хозяйствующий </w:t>
      </w:r>
      <w:r w:rsidRPr="0040082D">
        <w:rPr>
          <w:rFonts w:ascii="Times New Roman" w:hAnsi="Times New Roman" w:cs="Times New Roman"/>
          <w:sz w:val="28"/>
          <w:szCs w:val="28"/>
        </w:rPr>
        <w:t>субъект – юридическое лицо, индивидуальный предприниматель или физическое лицо</w:t>
      </w:r>
      <w:r>
        <w:rPr>
          <w:rFonts w:ascii="Times New Roman" w:hAnsi="Times New Roman" w:cs="Times New Roman"/>
          <w:sz w:val="28"/>
          <w:szCs w:val="28"/>
        </w:rPr>
        <w:t>,</w:t>
      </w:r>
      <w:r w:rsidRPr="008A4C98">
        <w:rPr>
          <w:rFonts w:ascii="Times New Roman" w:eastAsia="Calibri" w:hAnsi="Times New Roman" w:cs="Times New Roman"/>
          <w:color w:val="000000" w:themeColor="text1"/>
          <w:sz w:val="28"/>
          <w:szCs w:val="28"/>
          <w:lang w:eastAsia="en-US"/>
        </w:rPr>
        <w:t xml:space="preserve"> </w:t>
      </w:r>
      <w:r w:rsidRPr="008A4C98">
        <w:rPr>
          <w:rFonts w:ascii="Times New Roman" w:hAnsi="Times New Roman" w:cs="Times New Roman"/>
          <w:sz w:val="28"/>
          <w:szCs w:val="28"/>
        </w:rPr>
        <w:t>не являющ</w:t>
      </w:r>
      <w:r>
        <w:rPr>
          <w:rFonts w:ascii="Times New Roman" w:hAnsi="Times New Roman" w:cs="Times New Roman"/>
          <w:sz w:val="28"/>
          <w:szCs w:val="28"/>
        </w:rPr>
        <w:t>ее</w:t>
      </w:r>
      <w:r w:rsidRPr="008A4C98">
        <w:rPr>
          <w:rFonts w:ascii="Times New Roman" w:hAnsi="Times New Roman" w:cs="Times New Roman"/>
          <w:sz w:val="28"/>
          <w:szCs w:val="28"/>
        </w:rPr>
        <w:t>ся индивидуальным</w:t>
      </w:r>
      <w:r>
        <w:rPr>
          <w:rFonts w:ascii="Times New Roman" w:hAnsi="Times New Roman" w:cs="Times New Roman"/>
          <w:sz w:val="28"/>
          <w:szCs w:val="28"/>
        </w:rPr>
        <w:t xml:space="preserve"> </w:t>
      </w:r>
      <w:r w:rsidRPr="008A4C98">
        <w:rPr>
          <w:rFonts w:ascii="Times New Roman" w:hAnsi="Times New Roman" w:cs="Times New Roman"/>
          <w:sz w:val="28"/>
          <w:szCs w:val="28"/>
        </w:rPr>
        <w:t>предпринимател</w:t>
      </w:r>
      <w:r>
        <w:rPr>
          <w:rFonts w:ascii="Times New Roman" w:hAnsi="Times New Roman" w:cs="Times New Roman"/>
          <w:sz w:val="28"/>
          <w:szCs w:val="28"/>
        </w:rPr>
        <w:t xml:space="preserve">ем </w:t>
      </w:r>
      <w:r w:rsidRPr="008A4C98">
        <w:rPr>
          <w:rFonts w:ascii="Times New Roman" w:hAnsi="Times New Roman" w:cs="Times New Roman"/>
          <w:sz w:val="28"/>
          <w:szCs w:val="28"/>
        </w:rPr>
        <w:t>и применяющ</w:t>
      </w:r>
      <w:r>
        <w:rPr>
          <w:rFonts w:ascii="Times New Roman" w:hAnsi="Times New Roman" w:cs="Times New Roman"/>
          <w:sz w:val="28"/>
          <w:szCs w:val="28"/>
        </w:rPr>
        <w:t>ее</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sidRPr="0040082D">
        <w:rPr>
          <w:rFonts w:ascii="Times New Roman" w:hAnsi="Times New Roman" w:cs="Times New Roman"/>
          <w:sz w:val="28"/>
          <w:szCs w:val="28"/>
        </w:rPr>
        <w:t xml:space="preserve">, </w:t>
      </w:r>
      <w:r>
        <w:rPr>
          <w:rFonts w:ascii="Times New Roman" w:hAnsi="Times New Roman" w:cs="Times New Roman"/>
          <w:sz w:val="28"/>
          <w:szCs w:val="28"/>
        </w:rPr>
        <w:t>осуществляющие предпринимательскую деятельность</w:t>
      </w:r>
      <w:r w:rsidRPr="0040082D">
        <w:rPr>
          <w:rFonts w:ascii="Times New Roman" w:hAnsi="Times New Roman" w:cs="Times New Roman"/>
          <w:sz w:val="28"/>
          <w:szCs w:val="28"/>
        </w:rPr>
        <w:t xml:space="preserve"> и зарегистрированные в установленном порядке</w:t>
      </w:r>
      <w:r w:rsidRPr="0040082D">
        <w:rPr>
          <w:rFonts w:ascii="Times New Roman" w:hAnsi="Times New Roman" w:cs="Times New Roman"/>
          <w:color w:val="000000" w:themeColor="text1"/>
          <w:sz w:val="28"/>
          <w:szCs w:val="28"/>
        </w:rPr>
        <w:t>»;</w:t>
      </w:r>
    </w:p>
    <w:p w:rsidR="005A7653" w:rsidRDefault="005A7653" w:rsidP="00693F6D">
      <w:pPr>
        <w:pStyle w:val="ConsPlusNormal"/>
        <w:spacing w:line="288" w:lineRule="auto"/>
        <w:ind w:firstLine="709"/>
        <w:jc w:val="both"/>
        <w:rPr>
          <w:rFonts w:ascii="Times New Roman" w:hAnsi="Times New Roman" w:cs="Times New Roman"/>
          <w:color w:val="000000" w:themeColor="text1"/>
          <w:sz w:val="28"/>
          <w:szCs w:val="28"/>
        </w:rPr>
      </w:pPr>
      <w:r w:rsidRPr="0040082D">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xml:space="preserve"> дополнить раздел </w:t>
      </w:r>
      <w:r>
        <w:rPr>
          <w:rFonts w:ascii="Times New Roman" w:hAnsi="Times New Roman" w:cs="Times New Roman"/>
          <w:color w:val="000000" w:themeColor="text1"/>
          <w:sz w:val="28"/>
          <w:szCs w:val="28"/>
          <w:lang w:val="en-US"/>
        </w:rPr>
        <w:t>IV</w:t>
      </w:r>
      <w:r w:rsidRPr="005A7653">
        <w:rPr>
          <w:rFonts w:ascii="Times New Roman" w:hAnsi="Times New Roman" w:cs="Times New Roman"/>
          <w:color w:val="000000" w:themeColor="text1"/>
          <w:sz w:val="28"/>
          <w:szCs w:val="28"/>
        </w:rPr>
        <w:t xml:space="preserve"> </w:t>
      </w:r>
      <w:r w:rsidRPr="0040082D">
        <w:rPr>
          <w:rFonts w:ascii="Times New Roman" w:hAnsi="Times New Roman" w:cs="Times New Roman"/>
          <w:color w:val="000000" w:themeColor="text1"/>
          <w:sz w:val="28"/>
          <w:szCs w:val="28"/>
        </w:rPr>
        <w:t>приложения №1</w:t>
      </w:r>
      <w:r>
        <w:rPr>
          <w:rFonts w:ascii="Times New Roman" w:hAnsi="Times New Roman" w:cs="Times New Roman"/>
          <w:color w:val="000000" w:themeColor="text1"/>
          <w:sz w:val="28"/>
          <w:szCs w:val="28"/>
        </w:rPr>
        <w:t xml:space="preserve"> пунктом 4.5.2.1 следующего содержания:</w:t>
      </w:r>
    </w:p>
    <w:p w:rsidR="005A7653" w:rsidRPr="006322A9" w:rsidRDefault="005A7653" w:rsidP="005A7653">
      <w:pPr>
        <w:pStyle w:val="ConsPlusNormal"/>
        <w:spacing w:line="288" w:lineRule="auto"/>
        <w:ind w:firstLine="709"/>
        <w:jc w:val="both"/>
        <w:rPr>
          <w:rFonts w:ascii="Times New Roman" w:hAnsi="Times New Roman" w:cs="Times New Roman"/>
          <w:sz w:val="28"/>
          <w:szCs w:val="28"/>
        </w:rPr>
      </w:pPr>
      <w:r w:rsidRPr="006322A9">
        <w:rPr>
          <w:rFonts w:ascii="Times New Roman" w:hAnsi="Times New Roman" w:cs="Times New Roman"/>
          <w:sz w:val="28"/>
          <w:szCs w:val="28"/>
        </w:rPr>
        <w:t>«4</w:t>
      </w:r>
      <w:r w:rsidRPr="006322A9">
        <w:rPr>
          <w:rFonts w:ascii="Times New Roman" w:hAnsi="Times New Roman" w:cs="Times New Roman"/>
          <w:sz w:val="28"/>
          <w:szCs w:val="28"/>
          <w:shd w:val="clear" w:color="auto" w:fill="FFFFFF"/>
        </w:rPr>
        <w:t xml:space="preserve">.5.2.1. </w:t>
      </w:r>
      <w:r w:rsidRPr="006322A9">
        <w:rPr>
          <w:rStyle w:val="s10"/>
          <w:rFonts w:ascii="Times New Roman" w:hAnsi="Times New Roman" w:cs="Times New Roman"/>
          <w:bCs/>
          <w:sz w:val="28"/>
          <w:szCs w:val="28"/>
          <w:shd w:val="clear" w:color="auto" w:fill="FFFFFF"/>
        </w:rPr>
        <w:t>для</w:t>
      </w:r>
      <w:r w:rsidRPr="006322A9">
        <w:rPr>
          <w:rFonts w:ascii="Times New Roman" w:hAnsi="Times New Roman" w:cs="Times New Roman"/>
          <w:sz w:val="28"/>
          <w:szCs w:val="28"/>
          <w:shd w:val="clear" w:color="auto" w:fill="FFFFFF"/>
        </w:rPr>
        <w:t xml:space="preserve"> </w:t>
      </w:r>
      <w:r w:rsidRPr="006322A9">
        <w:rPr>
          <w:rFonts w:ascii="Times New Roman" w:hAnsi="Times New Roman" w:cs="Times New Roman"/>
          <w:sz w:val="28"/>
          <w:szCs w:val="28"/>
        </w:rPr>
        <w:t>физических лиц, не являющихся индивидуальным предпринимателем и применяющим специальный налоговый режим “Налог на профессиональный доход”:</w:t>
      </w:r>
    </w:p>
    <w:p w:rsidR="005A7653" w:rsidRPr="006322A9" w:rsidRDefault="005A7653" w:rsidP="005A7653">
      <w:pPr>
        <w:pStyle w:val="ConsPlusNormal"/>
        <w:spacing w:line="288" w:lineRule="auto"/>
        <w:ind w:firstLine="709"/>
        <w:jc w:val="both"/>
        <w:rPr>
          <w:rFonts w:ascii="Times New Roman" w:hAnsi="Times New Roman" w:cs="Times New Roman"/>
          <w:sz w:val="28"/>
          <w:szCs w:val="28"/>
        </w:rPr>
      </w:pPr>
      <w:r w:rsidRPr="006322A9">
        <w:rPr>
          <w:rFonts w:ascii="Times New Roman" w:hAnsi="Times New Roman" w:cs="Times New Roman"/>
          <w:sz w:val="28"/>
          <w:szCs w:val="28"/>
        </w:rPr>
        <w:t xml:space="preserve">- </w:t>
      </w:r>
      <w:r w:rsidR="00F76FD9" w:rsidRPr="006322A9">
        <w:rPr>
          <w:rFonts w:ascii="Times New Roman" w:hAnsi="Times New Roman" w:cs="Times New Roman"/>
          <w:sz w:val="28"/>
          <w:szCs w:val="28"/>
        </w:rPr>
        <w:t>документ из налогового органа, подтверждающий отнесение физического лица к категории плательщика налога на профессиональный доход</w:t>
      </w:r>
      <w:r w:rsidRPr="006322A9">
        <w:rPr>
          <w:rFonts w:ascii="Times New Roman" w:hAnsi="Times New Roman" w:cs="Times New Roman"/>
          <w:sz w:val="28"/>
          <w:szCs w:val="28"/>
        </w:rPr>
        <w:t>»;</w:t>
      </w:r>
    </w:p>
    <w:p w:rsidR="00693F6D" w:rsidRPr="006322A9" w:rsidRDefault="00FD4242" w:rsidP="00693F6D">
      <w:pPr>
        <w:pStyle w:val="ConsPlusNormal"/>
        <w:spacing w:line="288" w:lineRule="auto"/>
        <w:ind w:firstLine="709"/>
        <w:jc w:val="both"/>
        <w:rPr>
          <w:rFonts w:ascii="Times New Roman" w:hAnsi="Times New Roman" w:cs="Times New Roman"/>
          <w:color w:val="000000" w:themeColor="text1"/>
          <w:sz w:val="28"/>
          <w:szCs w:val="28"/>
        </w:rPr>
      </w:pPr>
      <w:r w:rsidRPr="006322A9">
        <w:rPr>
          <w:rFonts w:ascii="Times New Roman" w:hAnsi="Times New Roman" w:cs="Times New Roman"/>
          <w:color w:val="000000" w:themeColor="text1"/>
          <w:sz w:val="28"/>
          <w:szCs w:val="28"/>
        </w:rPr>
        <w:t>1.3</w:t>
      </w:r>
      <w:r w:rsidR="00693F6D" w:rsidRPr="006322A9">
        <w:rPr>
          <w:rFonts w:ascii="Times New Roman" w:hAnsi="Times New Roman" w:cs="Times New Roman"/>
          <w:color w:val="000000" w:themeColor="text1"/>
          <w:sz w:val="28"/>
          <w:szCs w:val="28"/>
        </w:rPr>
        <w:t>. пункт 2.12 приложения №2 изложить в следующей редакции:</w:t>
      </w:r>
    </w:p>
    <w:p w:rsidR="00693F6D" w:rsidRPr="0040082D" w:rsidRDefault="00693F6D" w:rsidP="00693F6D">
      <w:pPr>
        <w:pStyle w:val="ConsPlusNormal"/>
        <w:spacing w:line="288" w:lineRule="auto"/>
        <w:ind w:firstLine="709"/>
        <w:jc w:val="both"/>
        <w:rPr>
          <w:rFonts w:ascii="Times New Roman" w:hAnsi="Times New Roman" w:cs="Times New Roman"/>
          <w:sz w:val="28"/>
          <w:szCs w:val="28"/>
        </w:rPr>
      </w:pPr>
      <w:r w:rsidRPr="0040082D">
        <w:rPr>
          <w:rFonts w:ascii="Times New Roman" w:hAnsi="Times New Roman" w:cs="Times New Roman"/>
          <w:sz w:val="28"/>
          <w:szCs w:val="28"/>
        </w:rPr>
        <w:t>«</w:t>
      </w:r>
      <w:r w:rsidRPr="0040082D">
        <w:rPr>
          <w:rFonts w:ascii="Times New Roman" w:hAnsi="Times New Roman" w:cs="Times New Roman"/>
          <w:sz w:val="28"/>
          <w:szCs w:val="28"/>
          <w:shd w:val="clear" w:color="auto" w:fill="FFFFFF"/>
        </w:rPr>
        <w:t xml:space="preserve">2.12. </w:t>
      </w:r>
      <w:r w:rsidRPr="0040082D">
        <w:rPr>
          <w:rStyle w:val="s10"/>
          <w:rFonts w:ascii="Times New Roman" w:hAnsi="Times New Roman" w:cs="Times New Roman"/>
          <w:bCs/>
          <w:sz w:val="28"/>
          <w:szCs w:val="28"/>
          <w:shd w:val="clear" w:color="auto" w:fill="FFFFFF"/>
        </w:rPr>
        <w:t xml:space="preserve">Заявитель – </w:t>
      </w:r>
      <w:r w:rsidRPr="0040082D">
        <w:rPr>
          <w:rFonts w:ascii="Times New Roman" w:hAnsi="Times New Roman" w:cs="Times New Roman"/>
          <w:sz w:val="28"/>
          <w:szCs w:val="28"/>
          <w:shd w:val="clear" w:color="auto" w:fill="FFFFFF"/>
        </w:rPr>
        <w:t xml:space="preserve">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а также </w:t>
      </w:r>
      <w:r w:rsidRPr="0040082D">
        <w:rPr>
          <w:rFonts w:ascii="Times New Roman" w:hAnsi="Times New Roman" w:cs="Times New Roman"/>
          <w:sz w:val="28"/>
          <w:szCs w:val="28"/>
        </w:rPr>
        <w:t xml:space="preserve">физическое </w:t>
      </w:r>
      <w:r>
        <w:rPr>
          <w:rFonts w:ascii="Times New Roman" w:hAnsi="Times New Roman" w:cs="Times New Roman"/>
          <w:sz w:val="28"/>
          <w:szCs w:val="28"/>
        </w:rPr>
        <w:t xml:space="preserve">лицо, </w:t>
      </w:r>
      <w:r w:rsidRPr="008A4C98">
        <w:rPr>
          <w:rFonts w:ascii="Times New Roman" w:hAnsi="Times New Roman" w:cs="Times New Roman"/>
          <w:sz w:val="28"/>
          <w:szCs w:val="28"/>
        </w:rPr>
        <w:t>не являющ</w:t>
      </w:r>
      <w:r>
        <w:rPr>
          <w:rFonts w:ascii="Times New Roman" w:hAnsi="Times New Roman" w:cs="Times New Roman"/>
          <w:sz w:val="28"/>
          <w:szCs w:val="28"/>
        </w:rPr>
        <w:t>ееся</w:t>
      </w:r>
      <w:r w:rsidRPr="008A4C98">
        <w:rPr>
          <w:rFonts w:ascii="Times New Roman" w:hAnsi="Times New Roman" w:cs="Times New Roman"/>
          <w:sz w:val="28"/>
          <w:szCs w:val="28"/>
        </w:rPr>
        <w:t xml:space="preserve"> индивидуальным предпринимателем и применяющ</w:t>
      </w:r>
      <w:r>
        <w:rPr>
          <w:rFonts w:ascii="Times New Roman" w:hAnsi="Times New Roman" w:cs="Times New Roman"/>
          <w:sz w:val="28"/>
          <w:szCs w:val="28"/>
        </w:rPr>
        <w:t>ее</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sidRPr="0040082D">
        <w:rPr>
          <w:rFonts w:ascii="Times New Roman" w:hAnsi="Times New Roman" w:cs="Times New Roman"/>
          <w:sz w:val="28"/>
          <w:szCs w:val="28"/>
        </w:rPr>
        <w:t>»</w:t>
      </w:r>
      <w:r>
        <w:rPr>
          <w:rFonts w:ascii="Times New Roman" w:hAnsi="Times New Roman" w:cs="Times New Roman"/>
          <w:sz w:val="28"/>
          <w:szCs w:val="28"/>
        </w:rPr>
        <w:t>;</w:t>
      </w:r>
    </w:p>
    <w:p w:rsidR="00693F6D" w:rsidRPr="0040082D" w:rsidRDefault="00FD4242" w:rsidP="00693F6D">
      <w:pPr>
        <w:pStyle w:val="ConsPlusNormal"/>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693F6D" w:rsidRPr="0040082D">
        <w:rPr>
          <w:rFonts w:ascii="Times New Roman" w:hAnsi="Times New Roman" w:cs="Times New Roman"/>
          <w:color w:val="000000" w:themeColor="text1"/>
          <w:sz w:val="28"/>
          <w:szCs w:val="28"/>
        </w:rPr>
        <w:t>. пункт 6.1 приложения №2 изложить в следующей редакции:</w:t>
      </w:r>
    </w:p>
    <w:p w:rsidR="00693F6D" w:rsidRDefault="00693F6D" w:rsidP="00693F6D">
      <w:pPr>
        <w:pStyle w:val="ConsPlusNormal"/>
        <w:spacing w:line="288" w:lineRule="auto"/>
        <w:ind w:firstLine="709"/>
        <w:jc w:val="both"/>
        <w:rPr>
          <w:rFonts w:ascii="Times New Roman" w:hAnsi="Times New Roman" w:cs="Times New Roman"/>
          <w:sz w:val="28"/>
          <w:szCs w:val="28"/>
        </w:rPr>
      </w:pPr>
      <w:r w:rsidRPr="0040082D">
        <w:rPr>
          <w:rFonts w:ascii="Times New Roman" w:hAnsi="Times New Roman" w:cs="Times New Roman"/>
          <w:sz w:val="28"/>
          <w:szCs w:val="28"/>
        </w:rPr>
        <w:t>«</w:t>
      </w:r>
      <w:r w:rsidRPr="0040082D">
        <w:rPr>
          <w:rFonts w:ascii="Times New Roman" w:hAnsi="Times New Roman" w:cs="Times New Roman"/>
          <w:sz w:val="28"/>
          <w:szCs w:val="28"/>
          <w:shd w:val="clear" w:color="auto" w:fill="FFFFFF"/>
        </w:rPr>
        <w:t xml:space="preserve">6.1. Заявителем </w:t>
      </w:r>
      <w:r w:rsidRPr="00AA1948">
        <w:rPr>
          <w:rFonts w:ascii="Times New Roman" w:hAnsi="Times New Roman" w:cs="Times New Roman"/>
          <w:sz w:val="28"/>
          <w:szCs w:val="28"/>
          <w:shd w:val="clear" w:color="auto" w:fill="FFFFFF"/>
        </w:rPr>
        <w:t>–</w:t>
      </w:r>
      <w:r w:rsidRPr="0040082D">
        <w:rPr>
          <w:rFonts w:ascii="Times New Roman" w:hAnsi="Times New Roman" w:cs="Times New Roman"/>
          <w:sz w:val="28"/>
          <w:szCs w:val="28"/>
          <w:shd w:val="clear" w:color="auto" w:fill="FFFFFF"/>
        </w:rPr>
        <w:t xml:space="preserve">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а также </w:t>
      </w:r>
      <w:r w:rsidRPr="0040082D">
        <w:rPr>
          <w:rFonts w:ascii="Times New Roman" w:hAnsi="Times New Roman" w:cs="Times New Roman"/>
          <w:sz w:val="28"/>
          <w:szCs w:val="28"/>
        </w:rPr>
        <w:t xml:space="preserve">физическое </w:t>
      </w:r>
      <w:r>
        <w:rPr>
          <w:rFonts w:ascii="Times New Roman" w:hAnsi="Times New Roman" w:cs="Times New Roman"/>
          <w:sz w:val="28"/>
          <w:szCs w:val="28"/>
        </w:rPr>
        <w:t xml:space="preserve">лицо, </w:t>
      </w:r>
      <w:r w:rsidRPr="008A4C98">
        <w:rPr>
          <w:rFonts w:ascii="Times New Roman" w:hAnsi="Times New Roman" w:cs="Times New Roman"/>
          <w:sz w:val="28"/>
          <w:szCs w:val="28"/>
        </w:rPr>
        <w:t>не являющ</w:t>
      </w:r>
      <w:r>
        <w:rPr>
          <w:rFonts w:ascii="Times New Roman" w:hAnsi="Times New Roman" w:cs="Times New Roman"/>
          <w:sz w:val="28"/>
          <w:szCs w:val="28"/>
        </w:rPr>
        <w:t>ее</w:t>
      </w:r>
      <w:r w:rsidRPr="008A4C98">
        <w:rPr>
          <w:rFonts w:ascii="Times New Roman" w:hAnsi="Times New Roman" w:cs="Times New Roman"/>
          <w:sz w:val="28"/>
          <w:szCs w:val="28"/>
        </w:rPr>
        <w:t>ся индивидуальным</w:t>
      </w:r>
      <w:r>
        <w:rPr>
          <w:rFonts w:ascii="Times New Roman" w:hAnsi="Times New Roman" w:cs="Times New Roman"/>
          <w:sz w:val="28"/>
          <w:szCs w:val="28"/>
        </w:rPr>
        <w:t xml:space="preserve"> </w:t>
      </w:r>
      <w:r w:rsidRPr="008A4C98">
        <w:rPr>
          <w:rFonts w:ascii="Times New Roman" w:hAnsi="Times New Roman" w:cs="Times New Roman"/>
          <w:sz w:val="28"/>
          <w:szCs w:val="28"/>
        </w:rPr>
        <w:t>предпринимател</w:t>
      </w:r>
      <w:r>
        <w:rPr>
          <w:rFonts w:ascii="Times New Roman" w:hAnsi="Times New Roman" w:cs="Times New Roman"/>
          <w:sz w:val="28"/>
          <w:szCs w:val="28"/>
        </w:rPr>
        <w:t>ем</w:t>
      </w:r>
      <w:r w:rsidRPr="008A4C98">
        <w:rPr>
          <w:rFonts w:ascii="Times New Roman" w:hAnsi="Times New Roman" w:cs="Times New Roman"/>
          <w:sz w:val="28"/>
          <w:szCs w:val="28"/>
        </w:rPr>
        <w:t xml:space="preserve"> и применяющ</w:t>
      </w:r>
      <w:r>
        <w:rPr>
          <w:rFonts w:ascii="Times New Roman" w:hAnsi="Times New Roman" w:cs="Times New Roman"/>
          <w:sz w:val="28"/>
          <w:szCs w:val="28"/>
        </w:rPr>
        <w:t>ее</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sidRPr="0040082D">
        <w:rPr>
          <w:rFonts w:ascii="Times New Roman" w:hAnsi="Times New Roman" w:cs="Times New Roman"/>
          <w:sz w:val="28"/>
          <w:szCs w:val="28"/>
          <w:shd w:val="clear" w:color="auto" w:fill="FFFFFF"/>
        </w:rPr>
        <w:t>, прошедшее аккредитацию на электронной площадке</w:t>
      </w:r>
      <w:r w:rsidRPr="0040082D">
        <w:rPr>
          <w:rFonts w:ascii="Times New Roman" w:hAnsi="Times New Roman" w:cs="Times New Roman"/>
          <w:sz w:val="28"/>
          <w:szCs w:val="28"/>
        </w:rPr>
        <w:t>»</w:t>
      </w:r>
      <w:r>
        <w:rPr>
          <w:rFonts w:ascii="Times New Roman" w:hAnsi="Times New Roman" w:cs="Times New Roman"/>
          <w:sz w:val="28"/>
          <w:szCs w:val="28"/>
        </w:rPr>
        <w:t>;</w:t>
      </w:r>
    </w:p>
    <w:p w:rsidR="00693F6D" w:rsidRPr="00693F6D" w:rsidRDefault="00FD4242" w:rsidP="00693F6D">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93F6D" w:rsidRPr="00693F6D">
        <w:rPr>
          <w:rFonts w:ascii="Times New Roman" w:hAnsi="Times New Roman" w:cs="Times New Roman"/>
          <w:sz w:val="28"/>
          <w:szCs w:val="28"/>
        </w:rPr>
        <w:t>. пункт 6.2.1 приложения №2 изложить в следующей редакции:</w:t>
      </w:r>
    </w:p>
    <w:p w:rsidR="00693F6D" w:rsidRDefault="00693F6D" w:rsidP="00B868F4">
      <w:pPr>
        <w:pStyle w:val="ConsPlusNormal"/>
        <w:spacing w:line="288" w:lineRule="auto"/>
        <w:ind w:firstLine="709"/>
        <w:jc w:val="both"/>
        <w:rPr>
          <w:rFonts w:ascii="Times New Roman" w:hAnsi="Times New Roman" w:cs="Times New Roman"/>
          <w:sz w:val="28"/>
          <w:szCs w:val="28"/>
          <w:shd w:val="clear" w:color="auto" w:fill="FFFFFF"/>
        </w:rPr>
      </w:pPr>
      <w:r w:rsidRPr="00693F6D">
        <w:rPr>
          <w:rFonts w:ascii="Times New Roman" w:hAnsi="Times New Roman" w:cs="Times New Roman"/>
          <w:sz w:val="28"/>
          <w:szCs w:val="28"/>
        </w:rPr>
        <w:t>«</w:t>
      </w:r>
      <w:r w:rsidRPr="00693F6D">
        <w:rPr>
          <w:rFonts w:ascii="Times New Roman" w:hAnsi="Times New Roman" w:cs="Times New Roman"/>
          <w:sz w:val="28"/>
          <w:szCs w:val="28"/>
          <w:shd w:val="clear" w:color="auto" w:fill="FFFFFF"/>
        </w:rPr>
        <w:t>6.2.1. отсутствие факта ликвидации юридического лица, индивидуального предпринимателя</w:t>
      </w:r>
      <w:r>
        <w:rPr>
          <w:rFonts w:ascii="Times New Roman" w:hAnsi="Times New Roman" w:cs="Times New Roman"/>
          <w:sz w:val="28"/>
          <w:szCs w:val="28"/>
          <w:shd w:val="clear" w:color="auto" w:fill="FFFFFF"/>
        </w:rPr>
        <w:t xml:space="preserve">, </w:t>
      </w:r>
      <w:r w:rsidRPr="0040082D">
        <w:rPr>
          <w:rFonts w:ascii="Times New Roman" w:hAnsi="Times New Roman" w:cs="Times New Roman"/>
          <w:sz w:val="28"/>
          <w:szCs w:val="28"/>
        </w:rPr>
        <w:t>физическо</w:t>
      </w:r>
      <w:r>
        <w:rPr>
          <w:rFonts w:ascii="Times New Roman" w:hAnsi="Times New Roman" w:cs="Times New Roman"/>
          <w:sz w:val="28"/>
          <w:szCs w:val="28"/>
        </w:rPr>
        <w:t>го</w:t>
      </w:r>
      <w:r w:rsidRPr="0040082D">
        <w:rPr>
          <w:rFonts w:ascii="Times New Roman" w:hAnsi="Times New Roman" w:cs="Times New Roman"/>
          <w:sz w:val="28"/>
          <w:szCs w:val="28"/>
        </w:rPr>
        <w:t xml:space="preserve"> </w:t>
      </w:r>
      <w:r>
        <w:rPr>
          <w:rFonts w:ascii="Times New Roman" w:hAnsi="Times New Roman" w:cs="Times New Roman"/>
          <w:sz w:val="28"/>
          <w:szCs w:val="28"/>
        </w:rPr>
        <w:t xml:space="preserve">лица, </w:t>
      </w:r>
      <w:r w:rsidRPr="008A4C98">
        <w:rPr>
          <w:rFonts w:ascii="Times New Roman" w:hAnsi="Times New Roman" w:cs="Times New Roman"/>
          <w:sz w:val="28"/>
          <w:szCs w:val="28"/>
        </w:rPr>
        <w:t>не являющ</w:t>
      </w:r>
      <w:r>
        <w:rPr>
          <w:rFonts w:ascii="Times New Roman" w:hAnsi="Times New Roman" w:cs="Times New Roman"/>
          <w:sz w:val="28"/>
          <w:szCs w:val="28"/>
        </w:rPr>
        <w:t>его</w:t>
      </w:r>
      <w:r w:rsidRPr="008A4C98">
        <w:rPr>
          <w:rFonts w:ascii="Times New Roman" w:hAnsi="Times New Roman" w:cs="Times New Roman"/>
          <w:sz w:val="28"/>
          <w:szCs w:val="28"/>
        </w:rPr>
        <w:t>ся индивидуальным</w:t>
      </w:r>
      <w:r>
        <w:rPr>
          <w:rFonts w:ascii="Times New Roman" w:hAnsi="Times New Roman" w:cs="Times New Roman"/>
          <w:sz w:val="28"/>
          <w:szCs w:val="28"/>
        </w:rPr>
        <w:t xml:space="preserve"> </w:t>
      </w:r>
      <w:r w:rsidRPr="008A4C98">
        <w:rPr>
          <w:rFonts w:ascii="Times New Roman" w:hAnsi="Times New Roman" w:cs="Times New Roman"/>
          <w:sz w:val="28"/>
          <w:szCs w:val="28"/>
        </w:rPr>
        <w:t>предпринимател</w:t>
      </w:r>
      <w:r>
        <w:rPr>
          <w:rFonts w:ascii="Times New Roman" w:hAnsi="Times New Roman" w:cs="Times New Roman"/>
          <w:sz w:val="28"/>
          <w:szCs w:val="28"/>
        </w:rPr>
        <w:t>ем</w:t>
      </w:r>
      <w:r w:rsidRPr="008A4C98">
        <w:rPr>
          <w:rFonts w:ascii="Times New Roman" w:hAnsi="Times New Roman" w:cs="Times New Roman"/>
          <w:sz w:val="28"/>
          <w:szCs w:val="28"/>
        </w:rPr>
        <w:t xml:space="preserve"> и применяющ</w:t>
      </w:r>
      <w:r>
        <w:rPr>
          <w:rFonts w:ascii="Times New Roman" w:hAnsi="Times New Roman" w:cs="Times New Roman"/>
          <w:sz w:val="28"/>
          <w:szCs w:val="28"/>
        </w:rPr>
        <w:t>им</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Pr>
          <w:rFonts w:ascii="Times New Roman" w:hAnsi="Times New Roman" w:cs="Times New Roman"/>
          <w:sz w:val="28"/>
          <w:szCs w:val="28"/>
          <w:shd w:val="clear" w:color="auto" w:fill="FFFFFF"/>
        </w:rPr>
        <w:t>,</w:t>
      </w:r>
      <w:r w:rsidRPr="00693F6D">
        <w:rPr>
          <w:rFonts w:ascii="Times New Roman" w:hAnsi="Times New Roman" w:cs="Times New Roman"/>
          <w:sz w:val="28"/>
          <w:szCs w:val="28"/>
          <w:shd w:val="clear" w:color="auto" w:fill="FFFFFF"/>
        </w:rPr>
        <w:t xml:space="preserve"> и отсутствие решений арбитражного суда о признании юридического лица, индивидуального предпринимателя</w:t>
      </w:r>
      <w:r>
        <w:rPr>
          <w:rFonts w:ascii="Times New Roman" w:hAnsi="Times New Roman" w:cs="Times New Roman"/>
          <w:sz w:val="28"/>
          <w:szCs w:val="28"/>
          <w:shd w:val="clear" w:color="auto" w:fill="FFFFFF"/>
        </w:rPr>
        <w:t xml:space="preserve">, </w:t>
      </w:r>
      <w:r w:rsidRPr="0040082D">
        <w:rPr>
          <w:rFonts w:ascii="Times New Roman" w:hAnsi="Times New Roman" w:cs="Times New Roman"/>
          <w:sz w:val="28"/>
          <w:szCs w:val="28"/>
        </w:rPr>
        <w:t>физическо</w:t>
      </w:r>
      <w:r>
        <w:rPr>
          <w:rFonts w:ascii="Times New Roman" w:hAnsi="Times New Roman" w:cs="Times New Roman"/>
          <w:sz w:val="28"/>
          <w:szCs w:val="28"/>
        </w:rPr>
        <w:t>го</w:t>
      </w:r>
      <w:r w:rsidRPr="0040082D">
        <w:rPr>
          <w:rFonts w:ascii="Times New Roman" w:hAnsi="Times New Roman" w:cs="Times New Roman"/>
          <w:sz w:val="28"/>
          <w:szCs w:val="28"/>
        </w:rPr>
        <w:t xml:space="preserve"> </w:t>
      </w:r>
      <w:r>
        <w:rPr>
          <w:rFonts w:ascii="Times New Roman" w:hAnsi="Times New Roman" w:cs="Times New Roman"/>
          <w:sz w:val="28"/>
          <w:szCs w:val="28"/>
        </w:rPr>
        <w:t xml:space="preserve">лица, </w:t>
      </w:r>
      <w:r w:rsidRPr="008A4C98">
        <w:rPr>
          <w:rFonts w:ascii="Times New Roman" w:hAnsi="Times New Roman" w:cs="Times New Roman"/>
          <w:sz w:val="28"/>
          <w:szCs w:val="28"/>
        </w:rPr>
        <w:t>не являющ</w:t>
      </w:r>
      <w:r>
        <w:rPr>
          <w:rFonts w:ascii="Times New Roman" w:hAnsi="Times New Roman" w:cs="Times New Roman"/>
          <w:sz w:val="28"/>
          <w:szCs w:val="28"/>
        </w:rPr>
        <w:t>его</w:t>
      </w:r>
      <w:r w:rsidRPr="008A4C98">
        <w:rPr>
          <w:rFonts w:ascii="Times New Roman" w:hAnsi="Times New Roman" w:cs="Times New Roman"/>
          <w:sz w:val="28"/>
          <w:szCs w:val="28"/>
        </w:rPr>
        <w:t>ся индивидуальным</w:t>
      </w:r>
      <w:r>
        <w:rPr>
          <w:rFonts w:ascii="Times New Roman" w:hAnsi="Times New Roman" w:cs="Times New Roman"/>
          <w:sz w:val="28"/>
          <w:szCs w:val="28"/>
        </w:rPr>
        <w:t xml:space="preserve"> </w:t>
      </w:r>
      <w:r w:rsidRPr="008A4C98">
        <w:rPr>
          <w:rFonts w:ascii="Times New Roman" w:hAnsi="Times New Roman" w:cs="Times New Roman"/>
          <w:sz w:val="28"/>
          <w:szCs w:val="28"/>
        </w:rPr>
        <w:t>предпринимател</w:t>
      </w:r>
      <w:r>
        <w:rPr>
          <w:rFonts w:ascii="Times New Roman" w:hAnsi="Times New Roman" w:cs="Times New Roman"/>
          <w:sz w:val="28"/>
          <w:szCs w:val="28"/>
        </w:rPr>
        <w:t>ем</w:t>
      </w:r>
      <w:r w:rsidRPr="008A4C98">
        <w:rPr>
          <w:rFonts w:ascii="Times New Roman" w:hAnsi="Times New Roman" w:cs="Times New Roman"/>
          <w:sz w:val="28"/>
          <w:szCs w:val="28"/>
        </w:rPr>
        <w:t xml:space="preserve"> и применяющ</w:t>
      </w:r>
      <w:r>
        <w:rPr>
          <w:rFonts w:ascii="Times New Roman" w:hAnsi="Times New Roman" w:cs="Times New Roman"/>
          <w:sz w:val="28"/>
          <w:szCs w:val="28"/>
        </w:rPr>
        <w:t>им</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sidRPr="00693F6D">
        <w:rPr>
          <w:rFonts w:ascii="Times New Roman" w:hAnsi="Times New Roman" w:cs="Times New Roman"/>
          <w:sz w:val="28"/>
          <w:szCs w:val="28"/>
          <w:shd w:val="clear" w:color="auto" w:fill="FFFFFF"/>
        </w:rPr>
        <w:t xml:space="preserve"> банкротом и об открытии конкурсного производства.</w:t>
      </w:r>
      <w:r>
        <w:rPr>
          <w:rFonts w:ascii="Times New Roman" w:hAnsi="Times New Roman" w:cs="Times New Roman"/>
          <w:sz w:val="28"/>
          <w:szCs w:val="28"/>
          <w:shd w:val="clear" w:color="auto" w:fill="FFFFFF"/>
        </w:rPr>
        <w:t>»;</w:t>
      </w:r>
    </w:p>
    <w:p w:rsidR="005F0E70" w:rsidRPr="000D3C73" w:rsidRDefault="00FD4242" w:rsidP="005F0E7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5F0E70" w:rsidRPr="000D3C73">
        <w:rPr>
          <w:rFonts w:ascii="Times New Roman" w:hAnsi="Times New Roman" w:cs="Times New Roman"/>
          <w:sz w:val="28"/>
          <w:szCs w:val="28"/>
        </w:rPr>
        <w:t>. пункт 9.4 приложения №2 изложить в следующей редакции:</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lastRenderedPageBreak/>
        <w:t>«9.4. Вторая часть заявки должна содержать:</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t xml:space="preserve">9.4.1.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или </w:t>
      </w:r>
      <w:r w:rsidRPr="0040082D">
        <w:rPr>
          <w:sz w:val="28"/>
          <w:szCs w:val="28"/>
        </w:rPr>
        <w:t>физическо</w:t>
      </w:r>
      <w:r>
        <w:rPr>
          <w:sz w:val="28"/>
          <w:szCs w:val="28"/>
        </w:rPr>
        <w:t>го</w:t>
      </w:r>
      <w:r w:rsidRPr="0040082D">
        <w:rPr>
          <w:sz w:val="28"/>
          <w:szCs w:val="28"/>
        </w:rPr>
        <w:t xml:space="preserve"> </w:t>
      </w:r>
      <w:r>
        <w:rPr>
          <w:sz w:val="28"/>
          <w:szCs w:val="28"/>
        </w:rPr>
        <w:t xml:space="preserve">лица, </w:t>
      </w:r>
      <w:r w:rsidRPr="008A4C98">
        <w:rPr>
          <w:sz w:val="28"/>
          <w:szCs w:val="28"/>
        </w:rPr>
        <w:t>не являющ</w:t>
      </w:r>
      <w:r>
        <w:rPr>
          <w:sz w:val="28"/>
          <w:szCs w:val="28"/>
        </w:rPr>
        <w:t>его</w:t>
      </w:r>
      <w:r w:rsidRPr="008A4C98">
        <w:rPr>
          <w:sz w:val="28"/>
          <w:szCs w:val="28"/>
        </w:rPr>
        <w:t>ся индивидуальным</w:t>
      </w:r>
      <w:r>
        <w:rPr>
          <w:sz w:val="28"/>
          <w:szCs w:val="28"/>
        </w:rPr>
        <w:t xml:space="preserve"> </w:t>
      </w:r>
      <w:r w:rsidRPr="008A4C98">
        <w:rPr>
          <w:sz w:val="28"/>
          <w:szCs w:val="28"/>
        </w:rPr>
        <w:t>предпринимател</w:t>
      </w:r>
      <w:r>
        <w:rPr>
          <w:sz w:val="28"/>
          <w:szCs w:val="28"/>
        </w:rPr>
        <w:t>ем</w:t>
      </w:r>
      <w:r w:rsidRPr="008A4C98">
        <w:rPr>
          <w:sz w:val="28"/>
          <w:szCs w:val="28"/>
        </w:rPr>
        <w:t xml:space="preserve"> и применяющ</w:t>
      </w:r>
      <w:r>
        <w:rPr>
          <w:sz w:val="28"/>
          <w:szCs w:val="28"/>
        </w:rPr>
        <w:t>его</w:t>
      </w:r>
      <w:r w:rsidRPr="008A4C98">
        <w:rPr>
          <w:sz w:val="28"/>
          <w:szCs w:val="28"/>
        </w:rPr>
        <w:t xml:space="preserve"> специальный налоговый режим </w:t>
      </w:r>
      <w:r w:rsidRPr="00AA1948">
        <w:rPr>
          <w:sz w:val="28"/>
          <w:szCs w:val="28"/>
        </w:rPr>
        <w:t>“</w:t>
      </w:r>
      <w:r w:rsidRPr="008A4C98">
        <w:rPr>
          <w:sz w:val="28"/>
          <w:szCs w:val="28"/>
        </w:rPr>
        <w:t>Налог на профессиональный доход</w:t>
      </w:r>
      <w:r w:rsidRPr="00AA1948">
        <w:rPr>
          <w:sz w:val="28"/>
          <w:szCs w:val="28"/>
        </w:rPr>
        <w:t>”</w:t>
      </w:r>
      <w:r w:rsidRPr="000D3C73">
        <w:rPr>
          <w:sz w:val="28"/>
          <w:szCs w:val="28"/>
        </w:rPr>
        <w:t>, почтовый адрес, ИНН, банковские реквизиты для возврата обеспечения заявки и</w:t>
      </w:r>
      <w:r>
        <w:rPr>
          <w:sz w:val="28"/>
          <w:szCs w:val="28"/>
        </w:rPr>
        <w:t xml:space="preserve"> </w:t>
      </w:r>
      <w:r w:rsidRPr="000D3C73">
        <w:rPr>
          <w:sz w:val="28"/>
          <w:szCs w:val="28"/>
        </w:rPr>
        <w:t>(или) заключения догово</w:t>
      </w:r>
      <w:r>
        <w:rPr>
          <w:sz w:val="28"/>
          <w:szCs w:val="28"/>
        </w:rPr>
        <w:t>ра, номер контактного телефона;</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t>9.4.2. согласие на выполнение условий, обязательных при размещении нестационарного торгового объекта и объекта общественного питания, указанных в аукционной документации;</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t>9.4.3.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w:t>
      </w:r>
      <w:r>
        <w:rPr>
          <w:sz w:val="28"/>
          <w:szCs w:val="28"/>
        </w:rPr>
        <w:t xml:space="preserve"> </w:t>
      </w:r>
      <w:r w:rsidRPr="005F0E70">
        <w:rPr>
          <w:rStyle w:val="a9"/>
          <w:color w:val="auto"/>
          <w:sz w:val="28"/>
          <w:szCs w:val="28"/>
          <w:u w:val="none"/>
        </w:rPr>
        <w:t>официальном сайте</w:t>
      </w:r>
      <w:r>
        <w:rPr>
          <w:sz w:val="28"/>
          <w:szCs w:val="28"/>
        </w:rPr>
        <w:t xml:space="preserve"> </w:t>
      </w:r>
      <w:r w:rsidRPr="000D3C73">
        <w:rPr>
          <w:sz w:val="28"/>
          <w:szCs w:val="28"/>
        </w:rPr>
        <w:t>информационного извещения о проведении электронного аукциона;</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t xml:space="preserve">9.4.4. копию документа, подтверждающего полномочия лица на осуществление действий от имени заявителя </w:t>
      </w:r>
      <w:r>
        <w:rPr>
          <w:sz w:val="28"/>
          <w:szCs w:val="28"/>
        </w:rPr>
        <w:t>–</w:t>
      </w:r>
      <w:r w:rsidRPr="000D3C73">
        <w:rPr>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w:t>
      </w:r>
      <w:r>
        <w:rPr>
          <w:sz w:val="28"/>
          <w:szCs w:val="28"/>
        </w:rPr>
        <w:t>–</w:t>
      </w:r>
      <w:r w:rsidRPr="000D3C73">
        <w:rPr>
          <w:sz w:val="28"/>
          <w:szCs w:val="28"/>
        </w:rPr>
        <w:t xml:space="preserve">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5F0E70" w:rsidRPr="000D3C73" w:rsidRDefault="005F0E70" w:rsidP="005F0E70">
      <w:pPr>
        <w:pStyle w:val="s1"/>
        <w:shd w:val="clear" w:color="auto" w:fill="FFFFFF"/>
        <w:spacing w:before="0" w:beforeAutospacing="0" w:after="0" w:afterAutospacing="0" w:line="288" w:lineRule="auto"/>
        <w:ind w:firstLine="709"/>
        <w:jc w:val="both"/>
        <w:rPr>
          <w:sz w:val="28"/>
          <w:szCs w:val="28"/>
        </w:rPr>
      </w:pPr>
      <w:r w:rsidRPr="000D3C73">
        <w:rPr>
          <w:sz w:val="28"/>
          <w:szCs w:val="28"/>
        </w:rPr>
        <w:t xml:space="preserve">9.4.5. </w:t>
      </w:r>
      <w:r>
        <w:rPr>
          <w:sz w:val="28"/>
          <w:szCs w:val="28"/>
        </w:rPr>
        <w:t xml:space="preserve">для юридических лиц: </w:t>
      </w:r>
      <w:r w:rsidRPr="000D3C73">
        <w:rPr>
          <w:sz w:val="28"/>
          <w:szCs w:val="28"/>
        </w:rPr>
        <w:t>копии учредительных документов заявителя (</w:t>
      </w:r>
      <w:r>
        <w:rPr>
          <w:sz w:val="28"/>
          <w:szCs w:val="28"/>
        </w:rPr>
        <w:t xml:space="preserve">ИНН, ОГРН или лист записи о постановке </w:t>
      </w:r>
      <w:r w:rsidRPr="000D3C73">
        <w:rPr>
          <w:sz w:val="28"/>
          <w:szCs w:val="28"/>
        </w:rPr>
        <w:t>юридическ</w:t>
      </w:r>
      <w:r>
        <w:rPr>
          <w:sz w:val="28"/>
          <w:szCs w:val="28"/>
        </w:rPr>
        <w:t>ого</w:t>
      </w:r>
      <w:r w:rsidRPr="000D3C73">
        <w:rPr>
          <w:sz w:val="28"/>
          <w:szCs w:val="28"/>
        </w:rPr>
        <w:t xml:space="preserve"> лиц</w:t>
      </w:r>
      <w:r>
        <w:rPr>
          <w:sz w:val="28"/>
          <w:szCs w:val="28"/>
        </w:rPr>
        <w:t xml:space="preserve">а на учет в </w:t>
      </w:r>
      <w:r>
        <w:rPr>
          <w:sz w:val="28"/>
          <w:szCs w:val="28"/>
        </w:rPr>
        <w:lastRenderedPageBreak/>
        <w:t>налоговом органе, все листы устава</w:t>
      </w:r>
      <w:r w:rsidRPr="000D3C73">
        <w:rPr>
          <w:sz w:val="28"/>
          <w:szCs w:val="28"/>
        </w:rPr>
        <w:t>)</w:t>
      </w:r>
      <w:r>
        <w:rPr>
          <w:sz w:val="28"/>
          <w:szCs w:val="28"/>
        </w:rPr>
        <w:t>, для индивидуальных предпринимателей: копии всех страниц паспорта, ИНН, ОГРН или лист записи о постановке физ</w:t>
      </w:r>
      <w:r w:rsidRPr="000D3C73">
        <w:rPr>
          <w:sz w:val="28"/>
          <w:szCs w:val="28"/>
        </w:rPr>
        <w:t>ическ</w:t>
      </w:r>
      <w:r>
        <w:rPr>
          <w:sz w:val="28"/>
          <w:szCs w:val="28"/>
        </w:rPr>
        <w:t>ого</w:t>
      </w:r>
      <w:r w:rsidRPr="000D3C73">
        <w:rPr>
          <w:sz w:val="28"/>
          <w:szCs w:val="28"/>
        </w:rPr>
        <w:t xml:space="preserve"> лиц</w:t>
      </w:r>
      <w:r>
        <w:rPr>
          <w:sz w:val="28"/>
          <w:szCs w:val="28"/>
        </w:rPr>
        <w:t xml:space="preserve">а на учет в налоговом органе в качестве индивидуального предпринимателя, для </w:t>
      </w:r>
      <w:r w:rsidRPr="000D3C73">
        <w:rPr>
          <w:sz w:val="28"/>
          <w:szCs w:val="28"/>
        </w:rPr>
        <w:t>физического лица</w:t>
      </w:r>
      <w:r>
        <w:rPr>
          <w:sz w:val="28"/>
          <w:szCs w:val="28"/>
        </w:rPr>
        <w:t>,</w:t>
      </w:r>
      <w:r w:rsidRPr="008A4C98">
        <w:rPr>
          <w:sz w:val="28"/>
          <w:szCs w:val="28"/>
        </w:rPr>
        <w:t xml:space="preserve"> не являющ</w:t>
      </w:r>
      <w:r>
        <w:rPr>
          <w:sz w:val="28"/>
          <w:szCs w:val="28"/>
        </w:rPr>
        <w:t>егос</w:t>
      </w:r>
      <w:r w:rsidRPr="008A4C98">
        <w:rPr>
          <w:sz w:val="28"/>
          <w:szCs w:val="28"/>
        </w:rPr>
        <w:t>я индивидуальным</w:t>
      </w:r>
      <w:r>
        <w:rPr>
          <w:sz w:val="28"/>
          <w:szCs w:val="28"/>
        </w:rPr>
        <w:t xml:space="preserve"> </w:t>
      </w:r>
      <w:r w:rsidRPr="008A4C98">
        <w:rPr>
          <w:sz w:val="28"/>
          <w:szCs w:val="28"/>
        </w:rPr>
        <w:t>предпринимател</w:t>
      </w:r>
      <w:r>
        <w:rPr>
          <w:sz w:val="28"/>
          <w:szCs w:val="28"/>
        </w:rPr>
        <w:t xml:space="preserve">ем </w:t>
      </w:r>
      <w:r w:rsidRPr="008A4C98">
        <w:rPr>
          <w:sz w:val="28"/>
          <w:szCs w:val="28"/>
        </w:rPr>
        <w:t xml:space="preserve"> и применяющ</w:t>
      </w:r>
      <w:r>
        <w:rPr>
          <w:sz w:val="28"/>
          <w:szCs w:val="28"/>
        </w:rPr>
        <w:t>его</w:t>
      </w:r>
      <w:r w:rsidRPr="008A4C98">
        <w:rPr>
          <w:sz w:val="28"/>
          <w:szCs w:val="28"/>
        </w:rPr>
        <w:t xml:space="preserve"> специальный налоговый режим </w:t>
      </w:r>
      <w:r w:rsidRPr="00AA1948">
        <w:rPr>
          <w:sz w:val="28"/>
          <w:szCs w:val="28"/>
        </w:rPr>
        <w:t>“</w:t>
      </w:r>
      <w:r w:rsidRPr="008A4C98">
        <w:rPr>
          <w:sz w:val="28"/>
          <w:szCs w:val="28"/>
        </w:rPr>
        <w:t>Налог на профессиональный доход</w:t>
      </w:r>
      <w:r w:rsidRPr="00AA1948">
        <w:rPr>
          <w:sz w:val="28"/>
          <w:szCs w:val="28"/>
        </w:rPr>
        <w:t>”</w:t>
      </w:r>
      <w:r>
        <w:rPr>
          <w:sz w:val="28"/>
          <w:szCs w:val="28"/>
        </w:rPr>
        <w:t>:</w:t>
      </w:r>
      <w:r w:rsidRPr="009844D7">
        <w:rPr>
          <w:sz w:val="28"/>
          <w:szCs w:val="28"/>
        </w:rPr>
        <w:t xml:space="preserve"> </w:t>
      </w:r>
      <w:r>
        <w:rPr>
          <w:sz w:val="28"/>
          <w:szCs w:val="28"/>
        </w:rPr>
        <w:t xml:space="preserve">копии всех страниц паспорта, ИНН, документ из налогового органа, подтверждающий отнесение физического лица к категории плательщика </w:t>
      </w:r>
      <w:r w:rsidRPr="000D3C73">
        <w:rPr>
          <w:sz w:val="28"/>
          <w:szCs w:val="28"/>
        </w:rPr>
        <w:t>налога на профессиональный доход;</w:t>
      </w:r>
    </w:p>
    <w:p w:rsidR="005F0E70" w:rsidRDefault="005F0E70" w:rsidP="005F0E70">
      <w:pPr>
        <w:pStyle w:val="ConsPlusNormal"/>
        <w:spacing w:line="288" w:lineRule="auto"/>
        <w:ind w:firstLine="709"/>
        <w:jc w:val="both"/>
        <w:rPr>
          <w:rFonts w:ascii="Times New Roman" w:hAnsi="Times New Roman"/>
          <w:color w:val="000000" w:themeColor="text1"/>
          <w:sz w:val="28"/>
          <w:szCs w:val="28"/>
        </w:rPr>
      </w:pPr>
      <w:r w:rsidRPr="000D3C73">
        <w:rPr>
          <w:rFonts w:ascii="Times New Roman" w:hAnsi="Times New Roman" w:cs="Times New Roman"/>
          <w:sz w:val="28"/>
          <w:szCs w:val="28"/>
        </w:rPr>
        <w:t xml:space="preserve">9.4.6. заявление об отсутствии решения о ликвидации заявителя </w:t>
      </w:r>
      <w:r>
        <w:rPr>
          <w:rFonts w:ascii="Times New Roman" w:hAnsi="Times New Roman" w:cs="Times New Roman"/>
          <w:sz w:val="28"/>
          <w:szCs w:val="28"/>
        </w:rPr>
        <w:t>–</w:t>
      </w:r>
      <w:r w:rsidRPr="000D3C73">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Pr>
          <w:rFonts w:ascii="Times New Roman" w:hAnsi="Times New Roman" w:cs="Times New Roman"/>
          <w:sz w:val="28"/>
          <w:szCs w:val="28"/>
        </w:rPr>
        <w:t>–</w:t>
      </w:r>
      <w:r w:rsidRPr="000D3C73">
        <w:rPr>
          <w:rFonts w:ascii="Times New Roman" w:hAnsi="Times New Roman" w:cs="Times New Roman"/>
          <w:sz w:val="28"/>
          <w:szCs w:val="28"/>
        </w:rPr>
        <w:t xml:space="preserve"> юридического лица, индивидуального предпринимателя</w:t>
      </w:r>
      <w:r>
        <w:rPr>
          <w:rFonts w:ascii="Times New Roman" w:hAnsi="Times New Roman" w:cs="Times New Roman"/>
          <w:sz w:val="28"/>
          <w:szCs w:val="28"/>
        </w:rPr>
        <w:t xml:space="preserve">, </w:t>
      </w:r>
      <w:r w:rsidRPr="000D3C73">
        <w:rPr>
          <w:rFonts w:ascii="Times New Roman" w:hAnsi="Times New Roman" w:cs="Times New Roman"/>
          <w:sz w:val="28"/>
          <w:szCs w:val="28"/>
        </w:rPr>
        <w:t>физическо</w:t>
      </w:r>
      <w:r w:rsidRPr="000D3C73">
        <w:rPr>
          <w:sz w:val="28"/>
          <w:szCs w:val="28"/>
        </w:rPr>
        <w:t xml:space="preserve">го </w:t>
      </w:r>
      <w:r w:rsidRPr="000D3C73">
        <w:rPr>
          <w:rFonts w:ascii="Times New Roman" w:hAnsi="Times New Roman" w:cs="Times New Roman"/>
          <w:sz w:val="28"/>
          <w:szCs w:val="28"/>
        </w:rPr>
        <w:t>лиц</w:t>
      </w:r>
      <w:r w:rsidRPr="000D3C73">
        <w:rPr>
          <w:sz w:val="28"/>
          <w:szCs w:val="28"/>
        </w:rPr>
        <w:t>а</w:t>
      </w:r>
      <w:r>
        <w:rPr>
          <w:sz w:val="28"/>
          <w:szCs w:val="28"/>
        </w:rPr>
        <w:t>,</w:t>
      </w:r>
      <w:r w:rsidRPr="000D3C73">
        <w:rPr>
          <w:rFonts w:ascii="Times New Roman" w:hAnsi="Times New Roman" w:cs="Times New Roman"/>
          <w:sz w:val="28"/>
          <w:szCs w:val="28"/>
        </w:rPr>
        <w:t xml:space="preserve"> </w:t>
      </w:r>
      <w:r w:rsidRPr="008A4C98">
        <w:rPr>
          <w:rFonts w:ascii="Times New Roman" w:hAnsi="Times New Roman" w:cs="Times New Roman"/>
          <w:sz w:val="28"/>
          <w:szCs w:val="28"/>
        </w:rPr>
        <w:t>не являющегося индивидуальным</w:t>
      </w:r>
      <w:r>
        <w:rPr>
          <w:rFonts w:ascii="Times New Roman" w:hAnsi="Times New Roman" w:cs="Times New Roman"/>
          <w:sz w:val="28"/>
          <w:szCs w:val="28"/>
        </w:rPr>
        <w:t xml:space="preserve"> </w:t>
      </w:r>
      <w:r w:rsidRPr="008A4C98">
        <w:rPr>
          <w:rFonts w:ascii="Times New Roman" w:hAnsi="Times New Roman" w:cs="Times New Roman"/>
          <w:sz w:val="28"/>
          <w:szCs w:val="28"/>
        </w:rPr>
        <w:t>предпринимател</w:t>
      </w:r>
      <w:r>
        <w:rPr>
          <w:rFonts w:ascii="Times New Roman" w:hAnsi="Times New Roman" w:cs="Times New Roman"/>
          <w:sz w:val="28"/>
          <w:szCs w:val="28"/>
        </w:rPr>
        <w:t xml:space="preserve">ем </w:t>
      </w:r>
      <w:r w:rsidRPr="008A4C98">
        <w:rPr>
          <w:rFonts w:ascii="Times New Roman" w:hAnsi="Times New Roman" w:cs="Times New Roman"/>
          <w:sz w:val="28"/>
          <w:szCs w:val="28"/>
        </w:rPr>
        <w:t xml:space="preserve"> и применяющ</w:t>
      </w:r>
      <w:r>
        <w:rPr>
          <w:rFonts w:ascii="Times New Roman" w:hAnsi="Times New Roman" w:cs="Times New Roman"/>
          <w:sz w:val="28"/>
          <w:szCs w:val="28"/>
        </w:rPr>
        <w:t>е</w:t>
      </w:r>
      <w:r>
        <w:rPr>
          <w:sz w:val="28"/>
          <w:szCs w:val="28"/>
        </w:rPr>
        <w:t>го</w:t>
      </w:r>
      <w:r w:rsidRPr="008A4C98">
        <w:rPr>
          <w:rFonts w:ascii="Times New Roman" w:hAnsi="Times New Roman" w:cs="Times New Roman"/>
          <w:sz w:val="28"/>
          <w:szCs w:val="28"/>
        </w:rPr>
        <w:t xml:space="preserve"> специальный налоговый режим </w:t>
      </w:r>
      <w:r w:rsidRPr="00AA1948">
        <w:rPr>
          <w:rFonts w:ascii="Times New Roman" w:hAnsi="Times New Roman" w:cs="Times New Roman"/>
          <w:sz w:val="28"/>
          <w:szCs w:val="28"/>
        </w:rPr>
        <w:t>“</w:t>
      </w:r>
      <w:r w:rsidRPr="008A4C98">
        <w:rPr>
          <w:rFonts w:ascii="Times New Roman" w:hAnsi="Times New Roman" w:cs="Times New Roman"/>
          <w:sz w:val="28"/>
          <w:szCs w:val="28"/>
        </w:rPr>
        <w:t>Налог на профессиональный доход</w:t>
      </w:r>
      <w:r w:rsidRPr="00AA1948">
        <w:rPr>
          <w:rFonts w:ascii="Times New Roman" w:hAnsi="Times New Roman" w:cs="Times New Roman"/>
          <w:sz w:val="28"/>
          <w:szCs w:val="28"/>
        </w:rPr>
        <w:t>”</w:t>
      </w:r>
      <w:r>
        <w:rPr>
          <w:rFonts w:ascii="Times New Roman" w:hAnsi="Times New Roman" w:cs="Times New Roman"/>
          <w:sz w:val="28"/>
          <w:szCs w:val="28"/>
        </w:rPr>
        <w:t xml:space="preserve"> </w:t>
      </w:r>
      <w:r w:rsidRPr="000D3C73">
        <w:rPr>
          <w:rFonts w:ascii="Times New Roman" w:hAnsi="Times New Roman" w:cs="Times New Roman"/>
          <w:sz w:val="28"/>
          <w:szCs w:val="28"/>
        </w:rPr>
        <w:t>банкротом и об открытии конкурсного производства, об отсутствии решений о приостановлении деятельности заявителя в порядке, предусмотренном</w:t>
      </w:r>
      <w:r>
        <w:rPr>
          <w:rFonts w:ascii="Times New Roman" w:hAnsi="Times New Roman" w:cs="Times New Roman"/>
          <w:sz w:val="28"/>
          <w:szCs w:val="28"/>
        </w:rPr>
        <w:t xml:space="preserve"> </w:t>
      </w:r>
      <w:r w:rsidRPr="005F0E70">
        <w:rPr>
          <w:rStyle w:val="a9"/>
          <w:rFonts w:ascii="Times New Roman" w:hAnsi="Times New Roman" w:cs="Times New Roman"/>
          <w:color w:val="auto"/>
          <w:sz w:val="28"/>
          <w:szCs w:val="28"/>
          <w:u w:val="none"/>
        </w:rPr>
        <w:t>Кодексом</w:t>
      </w:r>
      <w:r>
        <w:rPr>
          <w:rFonts w:ascii="Times New Roman" w:hAnsi="Times New Roman" w:cs="Times New Roman"/>
          <w:sz w:val="28"/>
          <w:szCs w:val="28"/>
        </w:rPr>
        <w:t xml:space="preserve"> </w:t>
      </w:r>
      <w:r w:rsidRPr="000D3C73">
        <w:rPr>
          <w:rFonts w:ascii="Times New Roman" w:hAnsi="Times New Roman" w:cs="Times New Roman"/>
          <w:sz w:val="28"/>
          <w:szCs w:val="28"/>
        </w:rPr>
        <w:t>Российской Федерации об административных правонарушениях»</w:t>
      </w:r>
      <w:r>
        <w:rPr>
          <w:rFonts w:ascii="Times New Roman" w:hAnsi="Times New Roman"/>
          <w:color w:val="000000" w:themeColor="text1"/>
          <w:sz w:val="28"/>
          <w:szCs w:val="28"/>
        </w:rPr>
        <w:t>;</w:t>
      </w:r>
    </w:p>
    <w:p w:rsidR="00AB52D2" w:rsidRDefault="00AB52D2" w:rsidP="00AB52D2">
      <w:pPr>
        <w:pStyle w:val="ConsPlusNormal"/>
        <w:spacing w:line="288"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B52D2">
        <w:rPr>
          <w:rFonts w:ascii="Times New Roman" w:hAnsi="Times New Roman"/>
          <w:color w:val="000000" w:themeColor="text1"/>
          <w:sz w:val="28"/>
          <w:szCs w:val="28"/>
        </w:rPr>
        <w:t>7</w:t>
      </w:r>
      <w:r>
        <w:rPr>
          <w:rFonts w:ascii="Times New Roman" w:hAnsi="Times New Roman"/>
          <w:color w:val="000000" w:themeColor="text1"/>
          <w:sz w:val="28"/>
          <w:szCs w:val="28"/>
        </w:rPr>
        <w:t xml:space="preserve">. дополнить главу </w:t>
      </w:r>
      <w:r>
        <w:rPr>
          <w:rFonts w:ascii="Times New Roman" w:hAnsi="Times New Roman"/>
          <w:color w:val="000000" w:themeColor="text1"/>
          <w:sz w:val="28"/>
          <w:szCs w:val="28"/>
          <w:lang w:val="en-US"/>
        </w:rPr>
        <w:t>VIII</w:t>
      </w:r>
      <w:r w:rsidRPr="00470C4F">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w:t>
      </w:r>
      <w:r w:rsidRPr="00470C4F">
        <w:rPr>
          <w:rFonts w:ascii="Times New Roman" w:hAnsi="Times New Roman"/>
          <w:color w:val="000000" w:themeColor="text1"/>
          <w:sz w:val="28"/>
          <w:szCs w:val="28"/>
        </w:rPr>
        <w:t>ложени</w:t>
      </w:r>
      <w:r>
        <w:rPr>
          <w:rFonts w:ascii="Times New Roman" w:hAnsi="Times New Roman"/>
          <w:color w:val="000000" w:themeColor="text1"/>
          <w:sz w:val="28"/>
          <w:szCs w:val="28"/>
        </w:rPr>
        <w:t>я №1 абзацем следующего содержания:</w:t>
      </w:r>
    </w:p>
    <w:p w:rsidR="00AB52D2" w:rsidRPr="0038456C" w:rsidRDefault="00AB52D2" w:rsidP="00AB52D2">
      <w:pPr>
        <w:pStyle w:val="ConsPlusNormal"/>
        <w:spacing w:line="288"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«Настоящее Положение применяется в части физических лиц, </w:t>
      </w:r>
      <w:r w:rsidRPr="00470C4F">
        <w:rPr>
          <w:rFonts w:ascii="Times New Roman" w:hAnsi="Times New Roman"/>
          <w:color w:val="000000" w:themeColor="text1"/>
          <w:sz w:val="28"/>
          <w:szCs w:val="28"/>
        </w:rPr>
        <w:t xml:space="preserve">не являющихся индивидуальными предпринимателями и применяющих специальный налоговый режим </w:t>
      </w:r>
      <w:r w:rsidRPr="00AA1948">
        <w:rPr>
          <w:rFonts w:ascii="Times New Roman" w:hAnsi="Times New Roman"/>
          <w:color w:val="000000" w:themeColor="text1"/>
          <w:sz w:val="28"/>
          <w:szCs w:val="28"/>
        </w:rPr>
        <w:t>“</w:t>
      </w:r>
      <w:r w:rsidRPr="00470C4F">
        <w:rPr>
          <w:rFonts w:ascii="Times New Roman" w:hAnsi="Times New Roman"/>
          <w:color w:val="000000" w:themeColor="text1"/>
          <w:sz w:val="28"/>
          <w:szCs w:val="28"/>
        </w:rPr>
        <w:t>Налог на профессиональный доход</w:t>
      </w:r>
      <w:r w:rsidRPr="00AA1948">
        <w:rPr>
          <w:rFonts w:ascii="Times New Roman" w:hAnsi="Times New Roman"/>
          <w:color w:val="000000" w:themeColor="text1"/>
          <w:sz w:val="28"/>
          <w:szCs w:val="28"/>
        </w:rPr>
        <w:t>”</w:t>
      </w:r>
      <w:r w:rsidRPr="00470C4F">
        <w:rPr>
          <w:rFonts w:ascii="Times New Roman" w:hAnsi="Times New Roman"/>
          <w:color w:val="000000" w:themeColor="text1"/>
          <w:sz w:val="28"/>
          <w:szCs w:val="28"/>
        </w:rPr>
        <w:t xml:space="preserve"> в течение срока проведения эксперимента, установленного</w:t>
      </w:r>
      <w:r>
        <w:rPr>
          <w:rFonts w:ascii="Times New Roman" w:hAnsi="Times New Roman"/>
          <w:color w:val="000000" w:themeColor="text1"/>
          <w:sz w:val="28"/>
          <w:szCs w:val="28"/>
        </w:rPr>
        <w:t xml:space="preserve"> </w:t>
      </w:r>
      <w:r w:rsidRPr="00AB52D2">
        <w:rPr>
          <w:rStyle w:val="a9"/>
          <w:rFonts w:ascii="Times New Roman" w:hAnsi="Times New Roman"/>
          <w:color w:val="auto"/>
          <w:sz w:val="28"/>
          <w:szCs w:val="28"/>
          <w:u w:val="none"/>
        </w:rPr>
        <w:t>Федеральным законом</w:t>
      </w:r>
      <w:r>
        <w:rPr>
          <w:rFonts w:ascii="Times New Roman" w:hAnsi="Times New Roman"/>
          <w:color w:val="000000" w:themeColor="text1"/>
          <w:sz w:val="28"/>
          <w:szCs w:val="28"/>
        </w:rPr>
        <w:t xml:space="preserve"> </w:t>
      </w:r>
      <w:r w:rsidRPr="00470C4F">
        <w:rPr>
          <w:rFonts w:ascii="Times New Roman" w:hAnsi="Times New Roman"/>
          <w:color w:val="000000" w:themeColor="text1"/>
          <w:sz w:val="28"/>
          <w:szCs w:val="28"/>
        </w:rPr>
        <w:t>от</w:t>
      </w:r>
      <w:r>
        <w:rPr>
          <w:rFonts w:ascii="Times New Roman" w:hAnsi="Times New Roman"/>
          <w:color w:val="000000" w:themeColor="text1"/>
          <w:sz w:val="28"/>
          <w:szCs w:val="28"/>
          <w:lang w:val="en-US"/>
        </w:rPr>
        <w:t> </w:t>
      </w:r>
      <w:r w:rsidRPr="00470C4F">
        <w:rPr>
          <w:rFonts w:ascii="Times New Roman" w:hAnsi="Times New Roman"/>
          <w:color w:val="000000" w:themeColor="text1"/>
          <w:sz w:val="28"/>
          <w:szCs w:val="28"/>
        </w:rPr>
        <w:t>27</w:t>
      </w:r>
      <w:r w:rsidRPr="00AA1948">
        <w:rPr>
          <w:rFonts w:ascii="Times New Roman" w:hAnsi="Times New Roman"/>
          <w:color w:val="000000" w:themeColor="text1"/>
          <w:sz w:val="28"/>
          <w:szCs w:val="28"/>
        </w:rPr>
        <w:t>.11.</w:t>
      </w:r>
      <w:r w:rsidRPr="00470C4F">
        <w:rPr>
          <w:rFonts w:ascii="Times New Roman" w:hAnsi="Times New Roman"/>
          <w:color w:val="000000" w:themeColor="text1"/>
          <w:sz w:val="28"/>
          <w:szCs w:val="28"/>
        </w:rPr>
        <w:t>2018</w:t>
      </w:r>
      <w:r>
        <w:rPr>
          <w:rFonts w:ascii="Times New Roman" w:hAnsi="Times New Roman"/>
          <w:color w:val="000000" w:themeColor="text1"/>
          <w:sz w:val="28"/>
          <w:szCs w:val="28"/>
        </w:rPr>
        <w:t xml:space="preserve"> №</w:t>
      </w:r>
      <w:r w:rsidRPr="00470C4F">
        <w:rPr>
          <w:rFonts w:ascii="Times New Roman" w:hAnsi="Times New Roman"/>
          <w:color w:val="000000" w:themeColor="text1"/>
          <w:sz w:val="28"/>
          <w:szCs w:val="28"/>
        </w:rPr>
        <w:t xml:space="preserve">422-ФЗ </w:t>
      </w:r>
      <w:r>
        <w:rPr>
          <w:rFonts w:ascii="Times New Roman" w:hAnsi="Times New Roman"/>
          <w:color w:val="000000" w:themeColor="text1"/>
          <w:sz w:val="28"/>
          <w:szCs w:val="28"/>
        </w:rPr>
        <w:t>«</w:t>
      </w:r>
      <w:r w:rsidRPr="00470C4F">
        <w:rPr>
          <w:rFonts w:ascii="Times New Roman" w:hAnsi="Times New Roman"/>
          <w:color w:val="000000" w:themeColor="text1"/>
          <w:sz w:val="28"/>
          <w:szCs w:val="28"/>
        </w:rPr>
        <w:t xml:space="preserve">О проведении эксперимента по установлению специального налогового режима </w:t>
      </w:r>
      <w:r w:rsidRPr="00AA1948">
        <w:rPr>
          <w:rFonts w:ascii="Times New Roman" w:hAnsi="Times New Roman"/>
          <w:color w:val="000000" w:themeColor="text1"/>
          <w:sz w:val="28"/>
          <w:szCs w:val="28"/>
        </w:rPr>
        <w:t>“</w:t>
      </w:r>
      <w:r w:rsidRPr="00470C4F">
        <w:rPr>
          <w:rFonts w:ascii="Times New Roman" w:hAnsi="Times New Roman"/>
          <w:color w:val="000000" w:themeColor="text1"/>
          <w:sz w:val="28"/>
          <w:szCs w:val="28"/>
        </w:rPr>
        <w:t>Налог на профессиональный доход</w:t>
      </w:r>
      <w:r w:rsidRPr="00AA1948">
        <w:rPr>
          <w:rFonts w:ascii="Times New Roman" w:hAnsi="Times New Roman"/>
          <w:color w:val="000000" w:themeColor="text1"/>
          <w:sz w:val="28"/>
          <w:szCs w:val="28"/>
        </w:rPr>
        <w:t>”</w:t>
      </w:r>
      <w:r>
        <w:rPr>
          <w:rFonts w:ascii="Times New Roman" w:hAnsi="Times New Roman"/>
          <w:color w:val="000000" w:themeColor="text1"/>
          <w:sz w:val="28"/>
          <w:szCs w:val="28"/>
        </w:rPr>
        <w:t>»</w:t>
      </w:r>
      <w:r w:rsidR="00A9335F">
        <w:rPr>
          <w:rFonts w:ascii="Times New Roman" w:hAnsi="Times New Roman"/>
          <w:color w:val="000000" w:themeColor="text1"/>
          <w:sz w:val="28"/>
          <w:szCs w:val="28"/>
        </w:rPr>
        <w:t>;</w:t>
      </w:r>
    </w:p>
    <w:p w:rsidR="00A9335F" w:rsidRDefault="00A9335F" w:rsidP="00A9335F">
      <w:pPr>
        <w:pStyle w:val="ConsPlusNormal"/>
        <w:spacing w:line="288"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1.8. дополнить при</w:t>
      </w:r>
      <w:r w:rsidRPr="00470C4F">
        <w:rPr>
          <w:rFonts w:ascii="Times New Roman" w:hAnsi="Times New Roman"/>
          <w:color w:val="000000" w:themeColor="text1"/>
          <w:sz w:val="28"/>
          <w:szCs w:val="28"/>
        </w:rPr>
        <w:t>ложени</w:t>
      </w:r>
      <w:r w:rsidR="00B53704">
        <w:rPr>
          <w:rFonts w:ascii="Times New Roman" w:hAnsi="Times New Roman"/>
          <w:color w:val="000000" w:themeColor="text1"/>
          <w:sz w:val="28"/>
          <w:szCs w:val="28"/>
        </w:rPr>
        <w:t>е</w:t>
      </w:r>
      <w:r>
        <w:rPr>
          <w:rFonts w:ascii="Times New Roman" w:hAnsi="Times New Roman"/>
          <w:color w:val="000000" w:themeColor="text1"/>
          <w:sz w:val="28"/>
          <w:szCs w:val="28"/>
        </w:rPr>
        <w:t xml:space="preserve"> №7 абзацем следующего содержания:</w:t>
      </w:r>
    </w:p>
    <w:p w:rsidR="000B71C3" w:rsidRDefault="00A9335F" w:rsidP="00B868F4">
      <w:pPr>
        <w:pStyle w:val="ConsPlusNormal"/>
        <w:spacing w:line="288" w:lineRule="auto"/>
        <w:ind w:firstLine="709"/>
        <w:jc w:val="both"/>
        <w:rPr>
          <w:rFonts w:ascii="Times New Roman" w:hAnsi="Times New Roman" w:cs="Times New Roman"/>
          <w:sz w:val="28"/>
          <w:szCs w:val="28"/>
          <w:shd w:val="clear" w:color="auto" w:fill="FFFFFF"/>
        </w:rPr>
      </w:pPr>
      <w:r w:rsidRPr="00A9335F">
        <w:rPr>
          <w:rFonts w:ascii="Times New Roman" w:hAnsi="Times New Roman" w:cs="Times New Roman"/>
          <w:sz w:val="28"/>
          <w:szCs w:val="28"/>
        </w:rPr>
        <w:t xml:space="preserve">«Стоимость права </w:t>
      </w:r>
      <w:r w:rsidRPr="00A9335F">
        <w:rPr>
          <w:rFonts w:ascii="Times New Roman" w:hAnsi="Times New Roman" w:cs="Times New Roman"/>
          <w:sz w:val="28"/>
          <w:szCs w:val="28"/>
          <w:shd w:val="clear" w:color="auto" w:fill="FFFFFF"/>
        </w:rPr>
        <w:t xml:space="preserve">размещения на новый срок НТО, ранее размещенного на том же месте, предусмотренном схемой размещения НТО, хозяйствующим субъектом, надлежащим образом, исполнившим свои обязательства по ранее заключенному договору на размещение НТО по результату </w:t>
      </w:r>
      <w:r w:rsidR="006322A9" w:rsidRPr="00A9335F">
        <w:rPr>
          <w:rFonts w:ascii="Times New Roman" w:hAnsi="Times New Roman" w:cs="Times New Roman"/>
          <w:sz w:val="28"/>
          <w:szCs w:val="28"/>
          <w:shd w:val="clear" w:color="auto" w:fill="FFFFFF"/>
        </w:rPr>
        <w:t>торгов,</w:t>
      </w:r>
      <w:r>
        <w:rPr>
          <w:rFonts w:ascii="Times New Roman" w:hAnsi="Times New Roman" w:cs="Times New Roman"/>
          <w:sz w:val="28"/>
          <w:szCs w:val="28"/>
          <w:shd w:val="clear" w:color="auto" w:fill="FFFFFF"/>
        </w:rPr>
        <w:t xml:space="preserve"> определяется </w:t>
      </w:r>
      <w:r w:rsidR="00AB10ED">
        <w:rPr>
          <w:rFonts w:ascii="Times New Roman" w:hAnsi="Times New Roman" w:cs="Times New Roman"/>
          <w:sz w:val="28"/>
          <w:szCs w:val="28"/>
          <w:shd w:val="clear" w:color="auto" w:fill="FFFFFF"/>
        </w:rPr>
        <w:t xml:space="preserve">как стоимость права по ранее заключенному договору </w:t>
      </w:r>
      <w:r w:rsidR="00AB10ED" w:rsidRPr="000B71C3">
        <w:rPr>
          <w:rFonts w:ascii="Times New Roman" w:hAnsi="Times New Roman" w:cs="Times New Roman"/>
          <w:sz w:val="28"/>
          <w:szCs w:val="28"/>
          <w:shd w:val="clear" w:color="auto" w:fill="FFFFFF"/>
        </w:rPr>
        <w:t>умноженная на коэффициент изменения</w:t>
      </w:r>
      <w:r w:rsidR="006322A9" w:rsidRPr="000B71C3">
        <w:rPr>
          <w:rFonts w:ascii="Times New Roman" w:hAnsi="Times New Roman" w:cs="Times New Roman"/>
          <w:sz w:val="28"/>
          <w:szCs w:val="28"/>
          <w:shd w:val="clear" w:color="auto" w:fill="FFFFFF"/>
        </w:rPr>
        <w:t xml:space="preserve"> рыночной оценки</w:t>
      </w:r>
      <w:r w:rsidR="000B71C3" w:rsidRPr="000B71C3">
        <w:rPr>
          <w:rFonts w:ascii="Times New Roman" w:hAnsi="Times New Roman" w:cs="Times New Roman"/>
          <w:sz w:val="28"/>
          <w:szCs w:val="28"/>
          <w:shd w:val="clear" w:color="auto" w:fill="FFFFFF"/>
        </w:rPr>
        <w:t xml:space="preserve"> начальной стоимости права размещения нестационарного торгового объекта</w:t>
      </w:r>
      <w:r w:rsidR="000B71C3">
        <w:rPr>
          <w:rFonts w:ascii="Times New Roman" w:hAnsi="Times New Roman" w:cs="Times New Roman"/>
          <w:sz w:val="28"/>
          <w:szCs w:val="28"/>
          <w:shd w:val="clear" w:color="auto" w:fill="FFFFFF"/>
        </w:rPr>
        <w:t>.</w:t>
      </w:r>
    </w:p>
    <w:p w:rsidR="000B71C3" w:rsidRDefault="000B71C3" w:rsidP="00B868F4">
      <w:pPr>
        <w:pStyle w:val="ConsPlusNormal"/>
        <w:spacing w:line="288"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w:t>
      </w:r>
      <w:r w:rsidRPr="000B71C3">
        <w:rPr>
          <w:rFonts w:ascii="Times New Roman" w:hAnsi="Times New Roman" w:cs="Times New Roman"/>
          <w:sz w:val="28"/>
          <w:szCs w:val="28"/>
          <w:shd w:val="clear" w:color="auto" w:fill="FFFFFF"/>
        </w:rPr>
        <w:t>оэффициент изменения рыночной оценки начальной стоимости права размещения нестационарного торгового объекта</w:t>
      </w:r>
      <w:r>
        <w:rPr>
          <w:rFonts w:ascii="Times New Roman" w:hAnsi="Times New Roman" w:cs="Times New Roman"/>
          <w:sz w:val="28"/>
          <w:szCs w:val="28"/>
          <w:shd w:val="clear" w:color="auto" w:fill="FFFFFF"/>
        </w:rPr>
        <w:t xml:space="preserve"> рассчитывается по формуле:</w:t>
      </w:r>
    </w:p>
    <w:p w:rsidR="000B71C3" w:rsidRDefault="000B71C3" w:rsidP="00B868F4">
      <w:pPr>
        <w:pStyle w:val="ConsPlusNormal"/>
        <w:spacing w:line="288" w:lineRule="auto"/>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Коц</w:t>
      </w:r>
      <w:proofErr w:type="spellEnd"/>
      <w:r>
        <w:rPr>
          <w:rFonts w:ascii="Times New Roman" w:hAnsi="Times New Roman" w:cs="Times New Roman"/>
          <w:sz w:val="28"/>
          <w:szCs w:val="28"/>
          <w:shd w:val="clear" w:color="auto" w:fill="FFFFFF"/>
        </w:rPr>
        <w:t xml:space="preserve"> = Оц1 / Оц2, </w:t>
      </w:r>
    </w:p>
    <w:p w:rsidR="000B71C3" w:rsidRPr="000B71C3" w:rsidRDefault="000B71C3" w:rsidP="00B868F4">
      <w:pPr>
        <w:pStyle w:val="ConsPlusNormal"/>
        <w:spacing w:line="288" w:lineRule="auto"/>
        <w:ind w:firstLine="709"/>
        <w:jc w:val="both"/>
        <w:rPr>
          <w:rFonts w:ascii="Times New Roman" w:hAnsi="Times New Roman" w:cs="Times New Roman"/>
          <w:sz w:val="28"/>
          <w:szCs w:val="28"/>
          <w:shd w:val="clear" w:color="auto" w:fill="FFFFFF"/>
        </w:rPr>
      </w:pPr>
      <w:r w:rsidRPr="000B71C3">
        <w:rPr>
          <w:rFonts w:ascii="Times New Roman" w:hAnsi="Times New Roman" w:cs="Times New Roman"/>
          <w:sz w:val="28"/>
          <w:szCs w:val="28"/>
          <w:shd w:val="clear" w:color="auto" w:fill="FFFFFF"/>
        </w:rPr>
        <w:t>где:</w:t>
      </w:r>
    </w:p>
    <w:p w:rsidR="000B71C3" w:rsidRPr="000B71C3" w:rsidRDefault="000B71C3" w:rsidP="00B868F4">
      <w:pPr>
        <w:pStyle w:val="ConsPlusNormal"/>
        <w:spacing w:line="288" w:lineRule="auto"/>
        <w:ind w:firstLine="709"/>
        <w:jc w:val="both"/>
        <w:rPr>
          <w:rFonts w:ascii="Times New Roman" w:hAnsi="Times New Roman" w:cs="Times New Roman"/>
          <w:sz w:val="28"/>
          <w:szCs w:val="28"/>
          <w:shd w:val="clear" w:color="auto" w:fill="FFFFFF"/>
        </w:rPr>
      </w:pPr>
      <w:r w:rsidRPr="000B71C3">
        <w:rPr>
          <w:rFonts w:ascii="Times New Roman" w:hAnsi="Times New Roman" w:cs="Times New Roman"/>
          <w:sz w:val="28"/>
          <w:szCs w:val="28"/>
          <w:shd w:val="clear" w:color="auto" w:fill="FFFFFF"/>
        </w:rPr>
        <w:lastRenderedPageBreak/>
        <w:t xml:space="preserve">Оц1 - рыночная оценка начальной стоимости права размещения нестационарного торгового объекта и объекта общественного питания за 1 </w:t>
      </w:r>
      <w:proofErr w:type="spellStart"/>
      <w:r w:rsidRPr="000B71C3">
        <w:rPr>
          <w:rFonts w:ascii="Times New Roman" w:hAnsi="Times New Roman" w:cs="Times New Roman"/>
          <w:sz w:val="28"/>
          <w:szCs w:val="28"/>
          <w:shd w:val="clear" w:color="auto" w:fill="FFFFFF"/>
        </w:rPr>
        <w:t>кв.м</w:t>
      </w:r>
      <w:proofErr w:type="spellEnd"/>
      <w:r w:rsidRPr="000B71C3">
        <w:rPr>
          <w:rFonts w:ascii="Times New Roman" w:hAnsi="Times New Roman" w:cs="Times New Roman"/>
          <w:sz w:val="28"/>
          <w:szCs w:val="28"/>
          <w:shd w:val="clear" w:color="auto" w:fill="FFFFFF"/>
        </w:rPr>
        <w:t xml:space="preserve"> в соответствующем районе </w:t>
      </w:r>
      <w:proofErr w:type="spellStart"/>
      <w:r w:rsidRPr="000B71C3">
        <w:rPr>
          <w:rFonts w:ascii="Times New Roman" w:hAnsi="Times New Roman" w:cs="Times New Roman"/>
          <w:sz w:val="28"/>
          <w:szCs w:val="28"/>
          <w:shd w:val="clear" w:color="auto" w:fill="FFFFFF"/>
        </w:rPr>
        <w:t>г.Казани</w:t>
      </w:r>
      <w:proofErr w:type="spellEnd"/>
      <w:r w:rsidRPr="000B71C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 момент заключения нового договора;</w:t>
      </w:r>
    </w:p>
    <w:p w:rsidR="005F0E70" w:rsidRDefault="000B71C3" w:rsidP="00B868F4">
      <w:pPr>
        <w:pStyle w:val="ConsPlusNormal"/>
        <w:spacing w:line="288" w:lineRule="auto"/>
        <w:ind w:firstLine="709"/>
        <w:jc w:val="both"/>
        <w:rPr>
          <w:rFonts w:ascii="Times New Roman" w:hAnsi="Times New Roman" w:cs="Times New Roman"/>
          <w:sz w:val="28"/>
          <w:szCs w:val="28"/>
        </w:rPr>
      </w:pPr>
      <w:r w:rsidRPr="000B71C3">
        <w:rPr>
          <w:rFonts w:ascii="Times New Roman" w:hAnsi="Times New Roman" w:cs="Times New Roman"/>
          <w:sz w:val="28"/>
          <w:szCs w:val="28"/>
          <w:shd w:val="clear" w:color="auto" w:fill="FFFFFF"/>
        </w:rPr>
        <w:t xml:space="preserve">Оц2 - рыночная оценка начальной стоимости права размещения нестационарного торгового объекта и объекта общественного питания за 1 </w:t>
      </w:r>
      <w:proofErr w:type="spellStart"/>
      <w:r w:rsidRPr="000B71C3">
        <w:rPr>
          <w:rFonts w:ascii="Times New Roman" w:hAnsi="Times New Roman" w:cs="Times New Roman"/>
          <w:sz w:val="28"/>
          <w:szCs w:val="28"/>
          <w:shd w:val="clear" w:color="auto" w:fill="FFFFFF"/>
        </w:rPr>
        <w:t>кв.м</w:t>
      </w:r>
      <w:proofErr w:type="spellEnd"/>
      <w:r w:rsidRPr="000B71C3">
        <w:rPr>
          <w:rFonts w:ascii="Times New Roman" w:hAnsi="Times New Roman" w:cs="Times New Roman"/>
          <w:sz w:val="28"/>
          <w:szCs w:val="28"/>
          <w:shd w:val="clear" w:color="auto" w:fill="FFFFFF"/>
        </w:rPr>
        <w:t xml:space="preserve"> в соответствующем районе </w:t>
      </w:r>
      <w:proofErr w:type="spellStart"/>
      <w:r w:rsidRPr="000B71C3">
        <w:rPr>
          <w:rFonts w:ascii="Times New Roman" w:hAnsi="Times New Roman" w:cs="Times New Roman"/>
          <w:sz w:val="28"/>
          <w:szCs w:val="28"/>
          <w:shd w:val="clear" w:color="auto" w:fill="FFFFFF"/>
        </w:rPr>
        <w:t>г.Казани</w:t>
      </w:r>
      <w:proofErr w:type="spellEnd"/>
      <w:r w:rsidRPr="000B71C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 момент заключения</w:t>
      </w:r>
      <w:r w:rsidR="00F263BC">
        <w:rPr>
          <w:rFonts w:ascii="Times New Roman" w:hAnsi="Times New Roman" w:cs="Times New Roman"/>
          <w:sz w:val="28"/>
          <w:szCs w:val="28"/>
          <w:shd w:val="clear" w:color="auto" w:fill="FFFFFF"/>
        </w:rPr>
        <w:t xml:space="preserve"> завершившегося ранее заключенного договора</w:t>
      </w:r>
      <w:r>
        <w:rPr>
          <w:rFonts w:ascii="Times New Roman" w:hAnsi="Times New Roman" w:cs="Times New Roman"/>
          <w:sz w:val="28"/>
          <w:szCs w:val="28"/>
          <w:shd w:val="clear" w:color="auto" w:fill="FFFFFF"/>
        </w:rPr>
        <w:t>.</w:t>
      </w:r>
      <w:r w:rsidR="00A9335F" w:rsidRPr="000B71C3">
        <w:rPr>
          <w:rFonts w:ascii="Times New Roman" w:hAnsi="Times New Roman" w:cs="Times New Roman"/>
          <w:sz w:val="28"/>
          <w:szCs w:val="28"/>
        </w:rPr>
        <w:t>»</w:t>
      </w:r>
      <w:r w:rsidR="004B49E1">
        <w:rPr>
          <w:rFonts w:ascii="Times New Roman" w:hAnsi="Times New Roman" w:cs="Times New Roman"/>
          <w:sz w:val="28"/>
          <w:szCs w:val="28"/>
        </w:rPr>
        <w:t>;</w:t>
      </w:r>
    </w:p>
    <w:p w:rsidR="00B53704" w:rsidRDefault="00B53704" w:rsidP="00B53704">
      <w:pPr>
        <w:pStyle w:val="ConsPlusNormal"/>
        <w:spacing w:line="288" w:lineRule="auto"/>
        <w:ind w:firstLine="709"/>
        <w:jc w:val="both"/>
        <w:rPr>
          <w:rFonts w:ascii="Times New Roman" w:hAnsi="Times New Roman"/>
          <w:color w:val="000000" w:themeColor="text1"/>
          <w:sz w:val="28"/>
          <w:szCs w:val="28"/>
        </w:rPr>
      </w:pPr>
      <w:r w:rsidRPr="005A0D1B">
        <w:rPr>
          <w:rFonts w:ascii="Times New Roman" w:hAnsi="Times New Roman" w:cs="Times New Roman"/>
          <w:sz w:val="28"/>
          <w:szCs w:val="28"/>
        </w:rPr>
        <w:t xml:space="preserve">1.9. </w:t>
      </w:r>
      <w:r>
        <w:rPr>
          <w:rFonts w:ascii="Times New Roman" w:hAnsi="Times New Roman"/>
          <w:color w:val="000000" w:themeColor="text1"/>
          <w:sz w:val="28"/>
          <w:szCs w:val="28"/>
        </w:rPr>
        <w:t>дополнить при</w:t>
      </w:r>
      <w:r w:rsidRPr="00470C4F">
        <w:rPr>
          <w:rFonts w:ascii="Times New Roman" w:hAnsi="Times New Roman"/>
          <w:color w:val="000000" w:themeColor="text1"/>
          <w:sz w:val="28"/>
          <w:szCs w:val="28"/>
        </w:rPr>
        <w:t>ложени</w:t>
      </w:r>
      <w:r>
        <w:rPr>
          <w:rFonts w:ascii="Times New Roman" w:hAnsi="Times New Roman"/>
          <w:color w:val="000000" w:themeColor="text1"/>
          <w:sz w:val="28"/>
          <w:szCs w:val="28"/>
        </w:rPr>
        <w:t>е №</w:t>
      </w:r>
      <w:r w:rsidRPr="0075688F">
        <w:rPr>
          <w:rFonts w:ascii="Times New Roman" w:hAnsi="Times New Roman"/>
          <w:color w:val="000000" w:themeColor="text1"/>
          <w:sz w:val="28"/>
          <w:szCs w:val="28"/>
        </w:rPr>
        <w:t>1</w:t>
      </w:r>
      <w:r>
        <w:rPr>
          <w:rFonts w:ascii="Times New Roman" w:hAnsi="Times New Roman"/>
          <w:color w:val="000000" w:themeColor="text1"/>
          <w:sz w:val="28"/>
          <w:szCs w:val="28"/>
        </w:rPr>
        <w:t xml:space="preserve"> пунктом 3.8 следующего содержания:</w:t>
      </w:r>
    </w:p>
    <w:p w:rsidR="00B53704" w:rsidRDefault="00B53704" w:rsidP="00B53704">
      <w:pPr>
        <w:pStyle w:val="ConsPlusNormal"/>
        <w:spacing w:line="288"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 </w:t>
      </w:r>
      <w:r w:rsidR="00271A3E">
        <w:rPr>
          <w:rFonts w:ascii="Times New Roman" w:hAnsi="Times New Roman"/>
          <w:color w:val="000000" w:themeColor="text1"/>
          <w:sz w:val="28"/>
          <w:szCs w:val="28"/>
        </w:rPr>
        <w:t xml:space="preserve">На </w:t>
      </w:r>
      <w:r>
        <w:rPr>
          <w:rFonts w:ascii="Times New Roman" w:hAnsi="Times New Roman"/>
          <w:color w:val="000000" w:themeColor="text1"/>
          <w:sz w:val="28"/>
          <w:szCs w:val="28"/>
        </w:rPr>
        <w:t xml:space="preserve">НТО </w:t>
      </w:r>
      <w:r w:rsidR="00271A3E">
        <w:rPr>
          <w:rFonts w:ascii="Times New Roman" w:hAnsi="Times New Roman"/>
          <w:color w:val="000000" w:themeColor="text1"/>
          <w:sz w:val="28"/>
          <w:szCs w:val="28"/>
        </w:rPr>
        <w:t xml:space="preserve">обязан размещаться </w:t>
      </w:r>
      <w:r>
        <w:rPr>
          <w:rFonts w:ascii="Times New Roman" w:hAnsi="Times New Roman"/>
          <w:color w:val="000000" w:themeColor="text1"/>
          <w:sz w:val="28"/>
          <w:szCs w:val="28"/>
          <w:lang w:val="en-US"/>
        </w:rPr>
        <w:t>QR</w:t>
      </w:r>
      <w:r w:rsidRPr="00B53704">
        <w:rPr>
          <w:rFonts w:ascii="Times New Roman" w:hAnsi="Times New Roman"/>
          <w:color w:val="000000" w:themeColor="text1"/>
          <w:sz w:val="28"/>
          <w:szCs w:val="28"/>
        </w:rPr>
        <w:t>-</w:t>
      </w:r>
      <w:r>
        <w:rPr>
          <w:rFonts w:ascii="Times New Roman" w:hAnsi="Times New Roman"/>
          <w:color w:val="000000" w:themeColor="text1"/>
          <w:sz w:val="28"/>
          <w:szCs w:val="28"/>
        </w:rPr>
        <w:t xml:space="preserve">код, полученный из информационной системы </w:t>
      </w:r>
      <w:r w:rsidRPr="00B53704">
        <w:rPr>
          <w:rFonts w:ascii="Times New Roman" w:hAnsi="Times New Roman"/>
          <w:color w:val="000000" w:themeColor="text1"/>
          <w:sz w:val="28"/>
          <w:szCs w:val="28"/>
        </w:rPr>
        <w:t>https://kpr.kzn.ru</w:t>
      </w:r>
      <w:r>
        <w:rPr>
          <w:rFonts w:ascii="Times New Roman" w:hAnsi="Times New Roman"/>
          <w:color w:val="000000" w:themeColor="text1"/>
          <w:sz w:val="28"/>
          <w:szCs w:val="28"/>
        </w:rPr>
        <w:t>»;</w:t>
      </w:r>
    </w:p>
    <w:p w:rsidR="00B53704" w:rsidRPr="00B53704" w:rsidRDefault="00B53704" w:rsidP="00B53704">
      <w:pPr>
        <w:pStyle w:val="ConsPlusNormal"/>
        <w:spacing w:line="288" w:lineRule="auto"/>
        <w:ind w:firstLine="709"/>
        <w:jc w:val="both"/>
        <w:rPr>
          <w:rFonts w:ascii="Times New Roman" w:hAnsi="Times New Roman" w:cs="Times New Roman"/>
          <w:sz w:val="28"/>
          <w:szCs w:val="28"/>
        </w:rPr>
      </w:pPr>
      <w:r w:rsidRPr="00B53704">
        <w:rPr>
          <w:rFonts w:ascii="Times New Roman" w:hAnsi="Times New Roman" w:cs="Times New Roman"/>
          <w:sz w:val="28"/>
          <w:szCs w:val="28"/>
        </w:rPr>
        <w:t>1.10. абзац второй пункта 4.2.1 приложения №1 изложить в следующей редакции:</w:t>
      </w:r>
    </w:p>
    <w:p w:rsidR="00B53704" w:rsidRPr="00B53704" w:rsidRDefault="00B53704" w:rsidP="00B53704">
      <w:pPr>
        <w:pStyle w:val="ConsPlusNormal"/>
        <w:spacing w:line="288" w:lineRule="auto"/>
        <w:ind w:firstLine="709"/>
        <w:jc w:val="both"/>
        <w:rPr>
          <w:rFonts w:ascii="Times New Roman" w:hAnsi="Times New Roman" w:cs="Times New Roman"/>
          <w:sz w:val="28"/>
          <w:szCs w:val="28"/>
        </w:rPr>
      </w:pPr>
      <w:r w:rsidRPr="00B53704">
        <w:rPr>
          <w:rFonts w:ascii="Times New Roman" w:hAnsi="Times New Roman" w:cs="Times New Roman"/>
          <w:sz w:val="28"/>
          <w:szCs w:val="28"/>
        </w:rPr>
        <w:t xml:space="preserve">«Ненадлежащим исполнением обязательств по ранее заключенному договору на размещение НТО является наличие обстоятельств, указанных в </w:t>
      </w:r>
      <w:r w:rsidRPr="00B53704">
        <w:rPr>
          <w:rStyle w:val="af6"/>
          <w:rFonts w:ascii="Times New Roman" w:hAnsi="Times New Roman" w:cs="Times New Roman"/>
          <w:color w:val="auto"/>
          <w:sz w:val="28"/>
          <w:szCs w:val="28"/>
        </w:rPr>
        <w:t>подпунктах 6.1.2</w:t>
      </w:r>
      <w:r>
        <w:rPr>
          <w:rStyle w:val="af6"/>
          <w:rFonts w:ascii="Times New Roman" w:hAnsi="Times New Roman" w:cs="Times New Roman"/>
          <w:color w:val="auto"/>
          <w:sz w:val="28"/>
          <w:szCs w:val="28"/>
        </w:rPr>
        <w:t xml:space="preserve">, </w:t>
      </w:r>
      <w:r w:rsidRPr="00B53704">
        <w:rPr>
          <w:rStyle w:val="af6"/>
          <w:rFonts w:ascii="Times New Roman" w:hAnsi="Times New Roman" w:cs="Times New Roman"/>
          <w:color w:val="auto"/>
          <w:sz w:val="28"/>
          <w:szCs w:val="28"/>
        </w:rPr>
        <w:t>6.1.</w:t>
      </w:r>
      <w:r>
        <w:rPr>
          <w:rStyle w:val="af6"/>
          <w:rFonts w:ascii="Times New Roman" w:hAnsi="Times New Roman" w:cs="Times New Roman"/>
          <w:color w:val="auto"/>
          <w:sz w:val="28"/>
          <w:szCs w:val="28"/>
        </w:rPr>
        <w:t xml:space="preserve">3, </w:t>
      </w:r>
      <w:r w:rsidR="007D5B27">
        <w:rPr>
          <w:rStyle w:val="af6"/>
          <w:rFonts w:ascii="Times New Roman" w:hAnsi="Times New Roman" w:cs="Times New Roman"/>
          <w:color w:val="auto"/>
          <w:sz w:val="28"/>
          <w:szCs w:val="28"/>
        </w:rPr>
        <w:t>6.1.6, 6.1.</w:t>
      </w:r>
      <w:r w:rsidRPr="00B53704">
        <w:rPr>
          <w:rStyle w:val="af6"/>
          <w:rFonts w:ascii="Times New Roman" w:hAnsi="Times New Roman" w:cs="Times New Roman"/>
          <w:color w:val="auto"/>
          <w:sz w:val="28"/>
          <w:szCs w:val="28"/>
        </w:rPr>
        <w:t>7</w:t>
      </w:r>
      <w:r w:rsidRPr="00B53704">
        <w:rPr>
          <w:rFonts w:ascii="Times New Roman" w:hAnsi="Times New Roman" w:cs="Times New Roman"/>
          <w:sz w:val="28"/>
          <w:szCs w:val="28"/>
        </w:rPr>
        <w:t xml:space="preserve">, </w:t>
      </w:r>
      <w:r w:rsidRPr="00B53704">
        <w:rPr>
          <w:rStyle w:val="af6"/>
          <w:rFonts w:ascii="Times New Roman" w:hAnsi="Times New Roman" w:cs="Times New Roman"/>
          <w:color w:val="auto"/>
          <w:sz w:val="28"/>
          <w:szCs w:val="28"/>
        </w:rPr>
        <w:t>6.1.10</w:t>
      </w:r>
      <w:r w:rsidRPr="00B53704">
        <w:rPr>
          <w:rFonts w:ascii="Times New Roman" w:hAnsi="Times New Roman" w:cs="Times New Roman"/>
          <w:sz w:val="28"/>
          <w:szCs w:val="28"/>
        </w:rPr>
        <w:t xml:space="preserve"> Положения о порядке размещения НТО»;</w:t>
      </w:r>
    </w:p>
    <w:p w:rsidR="005A0D1B" w:rsidRPr="00B53704" w:rsidRDefault="007D5B27" w:rsidP="00B868F4">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5A0D1B" w:rsidRPr="00B53704">
        <w:rPr>
          <w:rFonts w:ascii="Times New Roman" w:hAnsi="Times New Roman" w:cs="Times New Roman"/>
          <w:sz w:val="28"/>
          <w:szCs w:val="28"/>
        </w:rPr>
        <w:t xml:space="preserve">. </w:t>
      </w:r>
      <w:r w:rsidR="0075688F" w:rsidRPr="00B53704">
        <w:rPr>
          <w:rFonts w:ascii="Times New Roman" w:hAnsi="Times New Roman" w:cs="Times New Roman"/>
          <w:sz w:val="28"/>
          <w:szCs w:val="28"/>
        </w:rPr>
        <w:t>дополнить приложени</w:t>
      </w:r>
      <w:r w:rsidR="00B53704" w:rsidRPr="00B53704">
        <w:rPr>
          <w:rFonts w:ascii="Times New Roman" w:hAnsi="Times New Roman" w:cs="Times New Roman"/>
          <w:sz w:val="28"/>
          <w:szCs w:val="28"/>
        </w:rPr>
        <w:t>е</w:t>
      </w:r>
      <w:r w:rsidR="0075688F" w:rsidRPr="00B53704">
        <w:rPr>
          <w:rFonts w:ascii="Times New Roman" w:hAnsi="Times New Roman" w:cs="Times New Roman"/>
          <w:sz w:val="28"/>
          <w:szCs w:val="28"/>
        </w:rPr>
        <w:t xml:space="preserve"> №1 пунктом 4.3.2 следующего содержания:</w:t>
      </w:r>
    </w:p>
    <w:p w:rsidR="008247A6" w:rsidRDefault="005A0D1B" w:rsidP="00B868F4">
      <w:pPr>
        <w:pStyle w:val="ConsPlusNormal"/>
        <w:spacing w:line="288" w:lineRule="auto"/>
        <w:ind w:firstLine="709"/>
        <w:jc w:val="both"/>
        <w:rPr>
          <w:rFonts w:ascii="Times New Roman" w:hAnsi="Times New Roman" w:cs="Times New Roman"/>
          <w:sz w:val="28"/>
          <w:szCs w:val="28"/>
          <w:shd w:val="clear" w:color="auto" w:fill="FFFFFF"/>
        </w:rPr>
      </w:pPr>
      <w:r w:rsidRPr="008247A6">
        <w:rPr>
          <w:rFonts w:ascii="Times New Roman" w:hAnsi="Times New Roman" w:cs="Times New Roman"/>
          <w:sz w:val="28"/>
          <w:szCs w:val="28"/>
        </w:rPr>
        <w:t xml:space="preserve">«4.3.2. </w:t>
      </w:r>
      <w:r w:rsidR="008247A6" w:rsidRPr="008247A6">
        <w:rPr>
          <w:rFonts w:ascii="Times New Roman" w:hAnsi="Times New Roman" w:cs="Times New Roman"/>
          <w:sz w:val="28"/>
          <w:szCs w:val="28"/>
        </w:rPr>
        <w:t>С целью заключения договора на размещение НТО</w:t>
      </w:r>
      <w:r w:rsidR="008247A6" w:rsidRPr="008247A6">
        <w:rPr>
          <w:rFonts w:ascii="Times New Roman" w:hAnsi="Times New Roman" w:cs="Times New Roman"/>
          <w:sz w:val="28"/>
          <w:szCs w:val="28"/>
          <w:shd w:val="clear" w:color="auto" w:fill="FFFFFF"/>
        </w:rPr>
        <w:t xml:space="preserve"> </w:t>
      </w:r>
      <w:r w:rsidRPr="008247A6">
        <w:rPr>
          <w:rFonts w:ascii="Times New Roman" w:hAnsi="Times New Roman" w:cs="Times New Roman"/>
          <w:sz w:val="28"/>
          <w:szCs w:val="28"/>
          <w:shd w:val="clear" w:color="auto" w:fill="FFFFFF"/>
        </w:rPr>
        <w:t>В случаях,</w:t>
      </w:r>
      <w:r w:rsidRPr="00B53704">
        <w:rPr>
          <w:rFonts w:ascii="Times New Roman" w:hAnsi="Times New Roman" w:cs="Times New Roman"/>
          <w:sz w:val="28"/>
          <w:szCs w:val="28"/>
          <w:shd w:val="clear" w:color="auto" w:fill="FFFFFF"/>
        </w:rPr>
        <w:t xml:space="preserve"> предусмотренных пунктом 4.2.1 Положения о порядке </w:t>
      </w:r>
      <w:r w:rsidRPr="005A0D1B">
        <w:rPr>
          <w:rFonts w:ascii="Times New Roman" w:hAnsi="Times New Roman" w:cs="Times New Roman"/>
          <w:sz w:val="28"/>
          <w:szCs w:val="28"/>
          <w:shd w:val="clear" w:color="auto" w:fill="FFFFFF"/>
        </w:rPr>
        <w:t>размещения НТО, публикация Извещения Уполномоченным органом не требуется</w:t>
      </w:r>
      <w:r w:rsidR="008247A6">
        <w:rPr>
          <w:rFonts w:ascii="Times New Roman" w:hAnsi="Times New Roman" w:cs="Times New Roman"/>
          <w:sz w:val="28"/>
          <w:szCs w:val="28"/>
          <w:shd w:val="clear" w:color="auto" w:fill="FFFFFF"/>
        </w:rPr>
        <w:t>.</w:t>
      </w:r>
    </w:p>
    <w:p w:rsidR="005A0D1B" w:rsidRDefault="008247A6" w:rsidP="00B868F4">
      <w:pPr>
        <w:pStyle w:val="ConsPlusNormal"/>
        <w:spacing w:line="288"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w:t>
      </w:r>
      <w:r w:rsidR="005A0D1B" w:rsidRPr="005A0D1B">
        <w:rPr>
          <w:rFonts w:ascii="Times New Roman" w:hAnsi="Times New Roman" w:cs="Times New Roman"/>
          <w:sz w:val="28"/>
          <w:szCs w:val="28"/>
          <w:shd w:val="clear" w:color="auto" w:fill="FFFFFF"/>
        </w:rPr>
        <w:t xml:space="preserve">озяйствующий субъект не ранее 30 (тридцати) </w:t>
      </w:r>
      <w:r w:rsidR="003046BC">
        <w:rPr>
          <w:rFonts w:ascii="Times New Roman" w:hAnsi="Times New Roman" w:cs="Times New Roman"/>
          <w:sz w:val="28"/>
          <w:szCs w:val="28"/>
          <w:shd w:val="clear" w:color="auto" w:fill="FFFFFF"/>
        </w:rPr>
        <w:t xml:space="preserve">календарных </w:t>
      </w:r>
      <w:r>
        <w:rPr>
          <w:rFonts w:ascii="Times New Roman" w:hAnsi="Times New Roman" w:cs="Times New Roman"/>
          <w:sz w:val="28"/>
          <w:szCs w:val="28"/>
          <w:shd w:val="clear" w:color="auto" w:fill="FFFFFF"/>
        </w:rPr>
        <w:t xml:space="preserve">дней до, но не позднее </w:t>
      </w:r>
      <w:r w:rsidRPr="008247A6">
        <w:rPr>
          <w:rFonts w:ascii="Times New Roman" w:hAnsi="Times New Roman" w:cs="Times New Roman"/>
          <w:sz w:val="28"/>
          <w:szCs w:val="28"/>
          <w:shd w:val="clear" w:color="auto" w:fill="FFFFFF"/>
        </w:rPr>
        <w:t>3</w:t>
      </w:r>
      <w:r w:rsidR="005A0D1B" w:rsidRPr="005A0D1B">
        <w:rPr>
          <w:rFonts w:ascii="Times New Roman" w:hAnsi="Times New Roman" w:cs="Times New Roman"/>
          <w:sz w:val="28"/>
          <w:szCs w:val="28"/>
          <w:shd w:val="clear" w:color="auto" w:fill="FFFFFF"/>
        </w:rPr>
        <w:t>0 (</w:t>
      </w:r>
      <w:r w:rsidRPr="005A0D1B">
        <w:rPr>
          <w:rFonts w:ascii="Times New Roman" w:hAnsi="Times New Roman" w:cs="Times New Roman"/>
          <w:sz w:val="28"/>
          <w:szCs w:val="28"/>
          <w:shd w:val="clear" w:color="auto" w:fill="FFFFFF"/>
        </w:rPr>
        <w:t>тридцати</w:t>
      </w:r>
      <w:r w:rsidR="005A0D1B" w:rsidRPr="005A0D1B">
        <w:rPr>
          <w:rFonts w:ascii="Times New Roman" w:hAnsi="Times New Roman" w:cs="Times New Roman"/>
          <w:sz w:val="28"/>
          <w:szCs w:val="28"/>
          <w:shd w:val="clear" w:color="auto" w:fill="FFFFFF"/>
        </w:rPr>
        <w:t xml:space="preserve">) </w:t>
      </w:r>
      <w:r w:rsidR="003046BC">
        <w:rPr>
          <w:rFonts w:ascii="Times New Roman" w:hAnsi="Times New Roman" w:cs="Times New Roman"/>
          <w:sz w:val="28"/>
          <w:szCs w:val="28"/>
          <w:shd w:val="clear" w:color="auto" w:fill="FFFFFF"/>
        </w:rPr>
        <w:t xml:space="preserve">календарных </w:t>
      </w:r>
      <w:r w:rsidR="005A0D1B" w:rsidRPr="005A0D1B">
        <w:rPr>
          <w:rFonts w:ascii="Times New Roman" w:hAnsi="Times New Roman" w:cs="Times New Roman"/>
          <w:sz w:val="28"/>
          <w:szCs w:val="28"/>
          <w:shd w:val="clear" w:color="auto" w:fill="FFFFFF"/>
        </w:rPr>
        <w:t>дней после окончания срока действия, указанного в пункте 4.1 Договора обращается в Уполномоченный орган с заявлением о заключении с ним договора на размещение НТО на новый срок.</w:t>
      </w:r>
      <w:r w:rsidR="005A0D1B">
        <w:rPr>
          <w:rFonts w:ascii="Times New Roman" w:hAnsi="Times New Roman" w:cs="Times New Roman"/>
          <w:sz w:val="28"/>
          <w:szCs w:val="28"/>
          <w:shd w:val="clear" w:color="auto" w:fill="FFFFFF"/>
        </w:rPr>
        <w:t>»</w:t>
      </w:r>
      <w:r w:rsidR="004B49E1">
        <w:rPr>
          <w:rFonts w:ascii="Times New Roman" w:hAnsi="Times New Roman" w:cs="Times New Roman"/>
          <w:sz w:val="28"/>
          <w:szCs w:val="28"/>
          <w:shd w:val="clear" w:color="auto" w:fill="FFFFFF"/>
        </w:rPr>
        <w:t>;</w:t>
      </w:r>
    </w:p>
    <w:p w:rsidR="004B49E1" w:rsidRPr="005A0D1B" w:rsidRDefault="007D5B27" w:rsidP="004B49E1">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4B49E1" w:rsidRPr="005A0D1B">
        <w:rPr>
          <w:rFonts w:ascii="Times New Roman" w:hAnsi="Times New Roman" w:cs="Times New Roman"/>
          <w:sz w:val="28"/>
          <w:szCs w:val="28"/>
        </w:rPr>
        <w:t xml:space="preserve">. </w:t>
      </w:r>
      <w:r w:rsidR="004B49E1">
        <w:rPr>
          <w:rFonts w:ascii="Times New Roman" w:hAnsi="Times New Roman"/>
          <w:color w:val="000000" w:themeColor="text1"/>
          <w:sz w:val="28"/>
          <w:szCs w:val="28"/>
        </w:rPr>
        <w:t>дополнить при</w:t>
      </w:r>
      <w:r w:rsidR="004B49E1" w:rsidRPr="00470C4F">
        <w:rPr>
          <w:rFonts w:ascii="Times New Roman" w:hAnsi="Times New Roman"/>
          <w:color w:val="000000" w:themeColor="text1"/>
          <w:sz w:val="28"/>
          <w:szCs w:val="28"/>
        </w:rPr>
        <w:t>ложени</w:t>
      </w:r>
      <w:r w:rsidR="00B53704">
        <w:rPr>
          <w:rFonts w:ascii="Times New Roman" w:hAnsi="Times New Roman"/>
          <w:color w:val="000000" w:themeColor="text1"/>
          <w:sz w:val="28"/>
          <w:szCs w:val="28"/>
        </w:rPr>
        <w:t>е</w:t>
      </w:r>
      <w:r w:rsidR="004B49E1">
        <w:rPr>
          <w:rFonts w:ascii="Times New Roman" w:hAnsi="Times New Roman"/>
          <w:color w:val="000000" w:themeColor="text1"/>
          <w:sz w:val="28"/>
          <w:szCs w:val="28"/>
        </w:rPr>
        <w:t xml:space="preserve"> №</w:t>
      </w:r>
      <w:r w:rsidR="004B49E1" w:rsidRPr="0075688F">
        <w:rPr>
          <w:rFonts w:ascii="Times New Roman" w:hAnsi="Times New Roman"/>
          <w:color w:val="000000" w:themeColor="text1"/>
          <w:sz w:val="28"/>
          <w:szCs w:val="28"/>
        </w:rPr>
        <w:t>1</w:t>
      </w:r>
      <w:r w:rsidR="004B49E1">
        <w:rPr>
          <w:rFonts w:ascii="Times New Roman" w:hAnsi="Times New Roman"/>
          <w:color w:val="000000" w:themeColor="text1"/>
          <w:sz w:val="28"/>
          <w:szCs w:val="28"/>
        </w:rPr>
        <w:t xml:space="preserve"> пунктом 4.5.6 следующего содержания:</w:t>
      </w:r>
    </w:p>
    <w:p w:rsidR="007D5B27" w:rsidRDefault="004B49E1" w:rsidP="00B868F4">
      <w:pPr>
        <w:pStyle w:val="ConsPlusNormal"/>
        <w:spacing w:line="288" w:lineRule="auto"/>
        <w:ind w:firstLine="709"/>
        <w:jc w:val="both"/>
        <w:rPr>
          <w:rFonts w:ascii="Times New Roman" w:hAnsi="Times New Roman" w:cs="Times New Roman"/>
          <w:sz w:val="28"/>
          <w:szCs w:val="28"/>
        </w:rPr>
      </w:pPr>
      <w:r w:rsidRPr="004B49E1">
        <w:rPr>
          <w:rFonts w:ascii="Times New Roman" w:hAnsi="Times New Roman" w:cs="Times New Roman"/>
          <w:sz w:val="28"/>
          <w:szCs w:val="28"/>
        </w:rPr>
        <w:t>«4.5.6. Копия справки об отсутствии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8"/>
          <w:szCs w:val="28"/>
        </w:rPr>
        <w:t>, полученную не ранее чем за 30 (тридцать) дней до даты подачи заявления»</w:t>
      </w:r>
      <w:r w:rsidR="007D5B27">
        <w:rPr>
          <w:rFonts w:ascii="Times New Roman" w:hAnsi="Times New Roman" w:cs="Times New Roman"/>
          <w:sz w:val="28"/>
          <w:szCs w:val="28"/>
        </w:rPr>
        <w:t>;</w:t>
      </w:r>
    </w:p>
    <w:p w:rsidR="007D5B27" w:rsidRPr="000D3C73" w:rsidRDefault="007D5B27" w:rsidP="007D5B27">
      <w:pPr>
        <w:pStyle w:val="ConsPlusNormal"/>
        <w:spacing w:line="288" w:lineRule="auto"/>
        <w:ind w:firstLine="709"/>
        <w:jc w:val="both"/>
        <w:rPr>
          <w:rFonts w:ascii="Times New Roman" w:hAnsi="Times New Roman" w:cs="Times New Roman"/>
          <w:sz w:val="28"/>
          <w:szCs w:val="28"/>
        </w:rPr>
      </w:pPr>
      <w:r w:rsidRPr="007D5B27">
        <w:rPr>
          <w:rFonts w:ascii="Times New Roman" w:hAnsi="Times New Roman" w:cs="Times New Roman"/>
          <w:sz w:val="28"/>
          <w:szCs w:val="28"/>
        </w:rPr>
        <w:t>1.13</w:t>
      </w:r>
      <w:r w:rsidR="004B49E1" w:rsidRPr="007D5B27">
        <w:rPr>
          <w:rFonts w:ascii="Times New Roman" w:hAnsi="Times New Roman" w:cs="Times New Roman"/>
          <w:sz w:val="28"/>
          <w:szCs w:val="28"/>
        </w:rPr>
        <w:t>.</w:t>
      </w:r>
      <w:r w:rsidRPr="007D5B27">
        <w:rPr>
          <w:rFonts w:ascii="Times New Roman" w:hAnsi="Times New Roman" w:cs="Times New Roman"/>
          <w:sz w:val="28"/>
          <w:szCs w:val="28"/>
        </w:rPr>
        <w:t xml:space="preserve"> </w:t>
      </w:r>
      <w:r>
        <w:rPr>
          <w:rFonts w:ascii="Times New Roman" w:hAnsi="Times New Roman" w:cs="Times New Roman"/>
          <w:sz w:val="28"/>
          <w:szCs w:val="28"/>
        </w:rPr>
        <w:t xml:space="preserve">пункт </w:t>
      </w:r>
      <w:r w:rsidRPr="000D3C73">
        <w:rPr>
          <w:rFonts w:ascii="Times New Roman" w:hAnsi="Times New Roman" w:cs="Times New Roman"/>
          <w:sz w:val="28"/>
          <w:szCs w:val="28"/>
        </w:rPr>
        <w:t>4</w:t>
      </w:r>
      <w:r>
        <w:rPr>
          <w:rFonts w:ascii="Times New Roman" w:hAnsi="Times New Roman" w:cs="Times New Roman"/>
          <w:sz w:val="28"/>
          <w:szCs w:val="28"/>
        </w:rPr>
        <w:t>.13</w:t>
      </w:r>
      <w:r w:rsidRPr="000D3C73">
        <w:rPr>
          <w:rFonts w:ascii="Times New Roman" w:hAnsi="Times New Roman" w:cs="Times New Roman"/>
          <w:sz w:val="28"/>
          <w:szCs w:val="28"/>
        </w:rPr>
        <w:t xml:space="preserve"> приложения №</w:t>
      </w:r>
      <w:r>
        <w:rPr>
          <w:rFonts w:ascii="Times New Roman" w:hAnsi="Times New Roman" w:cs="Times New Roman"/>
          <w:sz w:val="28"/>
          <w:szCs w:val="28"/>
        </w:rPr>
        <w:t>1</w:t>
      </w:r>
      <w:r w:rsidRPr="000D3C73">
        <w:rPr>
          <w:rFonts w:ascii="Times New Roman" w:hAnsi="Times New Roman" w:cs="Times New Roman"/>
          <w:sz w:val="28"/>
          <w:szCs w:val="28"/>
        </w:rPr>
        <w:t xml:space="preserve"> изложить в следующей редакции:</w:t>
      </w:r>
    </w:p>
    <w:p w:rsidR="007D5B27" w:rsidRPr="007D5B27" w:rsidRDefault="007D5B27" w:rsidP="00B868F4">
      <w:pPr>
        <w:pStyle w:val="ConsPlusNormal"/>
        <w:spacing w:line="288" w:lineRule="auto"/>
        <w:ind w:firstLine="709"/>
        <w:jc w:val="both"/>
        <w:rPr>
          <w:rFonts w:ascii="Times New Roman" w:hAnsi="Times New Roman" w:cs="Times New Roman"/>
          <w:sz w:val="28"/>
          <w:szCs w:val="28"/>
        </w:rPr>
      </w:pPr>
      <w:r w:rsidRPr="007D5B27">
        <w:rPr>
          <w:rFonts w:ascii="Times New Roman" w:hAnsi="Times New Roman" w:cs="Times New Roman"/>
          <w:sz w:val="28"/>
          <w:szCs w:val="28"/>
        </w:rPr>
        <w:t>«4.13. В случае если НТО эксплуатируется без утвержденного акта приемочной комиссии, действие договора может быть прекращено Уполномоченным органом в одностороннем порядке, НТО подлежит демонтажу».</w:t>
      </w:r>
    </w:p>
    <w:p w:rsidR="0065768F" w:rsidRPr="006E6B95" w:rsidRDefault="00D66A06" w:rsidP="006E6B95">
      <w:pPr>
        <w:pStyle w:val="a7"/>
        <w:widowControl w:val="0"/>
        <w:suppressAutoHyphens/>
        <w:spacing w:line="288" w:lineRule="auto"/>
        <w:ind w:firstLine="709"/>
        <w:jc w:val="both"/>
        <w:rPr>
          <w:b w:val="0"/>
          <w:bCs/>
          <w:szCs w:val="28"/>
        </w:rPr>
      </w:pPr>
      <w:r w:rsidRPr="007D5B27">
        <w:rPr>
          <w:b w:val="0"/>
          <w:szCs w:val="28"/>
        </w:rPr>
        <w:t>2</w:t>
      </w:r>
      <w:r w:rsidR="0065768F" w:rsidRPr="007D5B27">
        <w:rPr>
          <w:b w:val="0"/>
          <w:szCs w:val="28"/>
        </w:rPr>
        <w:t xml:space="preserve">. </w:t>
      </w:r>
      <w:r w:rsidR="0065768F" w:rsidRPr="007D5B27">
        <w:rPr>
          <w:b w:val="0"/>
          <w:bCs/>
          <w:szCs w:val="28"/>
        </w:rPr>
        <w:t xml:space="preserve">Опубликовать настоящее постановление </w:t>
      </w:r>
      <w:r w:rsidR="00310CCA" w:rsidRPr="007D5B27">
        <w:rPr>
          <w:b w:val="0"/>
          <w:bCs/>
          <w:szCs w:val="28"/>
        </w:rPr>
        <w:t>в Сборнике документов и</w:t>
      </w:r>
      <w:r w:rsidR="00310CCA" w:rsidRPr="005A0D1B">
        <w:rPr>
          <w:b w:val="0"/>
          <w:bCs/>
          <w:szCs w:val="28"/>
        </w:rPr>
        <w:t xml:space="preserve"> </w:t>
      </w:r>
      <w:r w:rsidR="00310CCA" w:rsidRPr="006E6B95">
        <w:rPr>
          <w:b w:val="0"/>
          <w:bCs/>
          <w:szCs w:val="28"/>
        </w:rPr>
        <w:t xml:space="preserve">правовых актов муниципального образования города Казани и разместить </w:t>
      </w:r>
      <w:r w:rsidR="0065768F" w:rsidRPr="006E6B95">
        <w:rPr>
          <w:b w:val="0"/>
          <w:bCs/>
          <w:szCs w:val="28"/>
        </w:rPr>
        <w:t xml:space="preserve">на </w:t>
      </w:r>
      <w:r w:rsidR="0065768F" w:rsidRPr="006E6B95">
        <w:rPr>
          <w:b w:val="0"/>
          <w:bCs/>
          <w:szCs w:val="28"/>
        </w:rPr>
        <w:lastRenderedPageBreak/>
        <w:t xml:space="preserve">официальном портале органов местного самоуправления города Казани </w:t>
      </w:r>
      <w:r w:rsidR="00412F14" w:rsidRPr="006E6B95">
        <w:rPr>
          <w:b w:val="0"/>
          <w:bCs/>
          <w:szCs w:val="28"/>
        </w:rPr>
        <w:t>(</w:t>
      </w:r>
      <w:r w:rsidR="0065768F" w:rsidRPr="00A46F8E">
        <w:rPr>
          <w:rStyle w:val="a9"/>
          <w:b w:val="0"/>
          <w:bCs/>
          <w:color w:val="auto"/>
          <w:szCs w:val="28"/>
          <w:u w:val="none"/>
          <w:lang w:val="en-US"/>
        </w:rPr>
        <w:t>www</w:t>
      </w:r>
      <w:r w:rsidR="0065768F" w:rsidRPr="00A46F8E">
        <w:rPr>
          <w:rStyle w:val="a9"/>
          <w:b w:val="0"/>
          <w:bCs/>
          <w:color w:val="auto"/>
          <w:szCs w:val="28"/>
          <w:u w:val="none"/>
        </w:rPr>
        <w:t>.</w:t>
      </w:r>
      <w:proofErr w:type="spellStart"/>
      <w:r w:rsidR="0065768F" w:rsidRPr="00A46F8E">
        <w:rPr>
          <w:rStyle w:val="a9"/>
          <w:b w:val="0"/>
          <w:bCs/>
          <w:color w:val="auto"/>
          <w:szCs w:val="28"/>
          <w:u w:val="none"/>
          <w:lang w:val="en-US"/>
        </w:rPr>
        <w:t>kzn</w:t>
      </w:r>
      <w:proofErr w:type="spellEnd"/>
      <w:r w:rsidR="0065768F" w:rsidRPr="00A46F8E">
        <w:rPr>
          <w:rStyle w:val="a9"/>
          <w:b w:val="0"/>
          <w:bCs/>
          <w:color w:val="auto"/>
          <w:szCs w:val="28"/>
          <w:u w:val="none"/>
        </w:rPr>
        <w:t>.</w:t>
      </w:r>
      <w:proofErr w:type="spellStart"/>
      <w:r w:rsidR="0065768F" w:rsidRPr="00A46F8E">
        <w:rPr>
          <w:rStyle w:val="a9"/>
          <w:b w:val="0"/>
          <w:bCs/>
          <w:color w:val="auto"/>
          <w:szCs w:val="28"/>
          <w:u w:val="none"/>
          <w:lang w:val="en-US"/>
        </w:rPr>
        <w:t>ru</w:t>
      </w:r>
      <w:proofErr w:type="spellEnd"/>
      <w:r w:rsidR="00412F14" w:rsidRPr="006E6B95">
        <w:rPr>
          <w:rStyle w:val="a9"/>
          <w:b w:val="0"/>
          <w:bCs/>
          <w:color w:val="auto"/>
          <w:szCs w:val="28"/>
          <w:u w:val="none"/>
        </w:rPr>
        <w:t>)</w:t>
      </w:r>
      <w:r w:rsidR="00960D62" w:rsidRPr="006E6B95">
        <w:rPr>
          <w:b w:val="0"/>
          <w:bCs/>
          <w:szCs w:val="28"/>
        </w:rPr>
        <w:t>.</w:t>
      </w:r>
    </w:p>
    <w:p w:rsidR="0065768F" w:rsidRPr="006E6B95" w:rsidRDefault="00D66A06" w:rsidP="006E6B95">
      <w:pPr>
        <w:pStyle w:val="ConsPlusNormal"/>
        <w:spacing w:line="288" w:lineRule="auto"/>
        <w:ind w:firstLine="709"/>
        <w:jc w:val="both"/>
        <w:rPr>
          <w:rFonts w:ascii="Times New Roman" w:hAnsi="Times New Roman" w:cs="Times New Roman"/>
          <w:sz w:val="28"/>
          <w:szCs w:val="28"/>
        </w:rPr>
      </w:pPr>
      <w:r w:rsidRPr="006E6B95">
        <w:rPr>
          <w:rFonts w:ascii="Times New Roman" w:hAnsi="Times New Roman" w:cs="Times New Roman"/>
          <w:sz w:val="28"/>
          <w:szCs w:val="28"/>
        </w:rPr>
        <w:t>3</w:t>
      </w:r>
      <w:r w:rsidR="0065768F" w:rsidRPr="006E6B95">
        <w:rPr>
          <w:rFonts w:ascii="Times New Roman" w:hAnsi="Times New Roman" w:cs="Times New Roman"/>
          <w:sz w:val="28"/>
          <w:szCs w:val="28"/>
        </w:rPr>
        <w:t>. Установить, что настоящее постановление вступает в силу со дня его опубликования</w:t>
      </w:r>
      <w:r w:rsidR="00960D62" w:rsidRPr="006E6B95">
        <w:rPr>
          <w:rFonts w:ascii="Times New Roman" w:hAnsi="Times New Roman" w:cs="Times New Roman"/>
          <w:sz w:val="28"/>
          <w:szCs w:val="28"/>
        </w:rPr>
        <w:t>.</w:t>
      </w:r>
    </w:p>
    <w:p w:rsidR="0065768F" w:rsidRPr="006E6B95" w:rsidRDefault="00D66A06" w:rsidP="006E6B95">
      <w:pPr>
        <w:pStyle w:val="ConsPlusNormal"/>
        <w:spacing w:line="288" w:lineRule="auto"/>
        <w:ind w:firstLine="709"/>
        <w:jc w:val="both"/>
        <w:rPr>
          <w:rFonts w:ascii="Times New Roman" w:hAnsi="Times New Roman" w:cs="Times New Roman"/>
          <w:sz w:val="28"/>
          <w:szCs w:val="28"/>
        </w:rPr>
      </w:pPr>
      <w:r w:rsidRPr="006E6B95">
        <w:rPr>
          <w:rFonts w:ascii="Times New Roman" w:hAnsi="Times New Roman" w:cs="Times New Roman"/>
          <w:sz w:val="28"/>
          <w:szCs w:val="28"/>
        </w:rPr>
        <w:t>4</w:t>
      </w:r>
      <w:r w:rsidR="0065768F" w:rsidRPr="006E6B95">
        <w:rPr>
          <w:rFonts w:ascii="Times New Roman" w:hAnsi="Times New Roman" w:cs="Times New Roman"/>
          <w:sz w:val="28"/>
          <w:szCs w:val="28"/>
        </w:rPr>
        <w:t xml:space="preserve">. Контроль за выполнением настоящего постановления возложить на заместителя Руководителя Исполнительного комитета </w:t>
      </w:r>
      <w:proofErr w:type="spellStart"/>
      <w:r w:rsidR="0065768F" w:rsidRPr="006E6B95">
        <w:rPr>
          <w:rFonts w:ascii="Times New Roman" w:hAnsi="Times New Roman" w:cs="Times New Roman"/>
          <w:sz w:val="28"/>
          <w:szCs w:val="28"/>
        </w:rPr>
        <w:t>г.Казани</w:t>
      </w:r>
      <w:proofErr w:type="spellEnd"/>
      <w:r w:rsidR="0065768F" w:rsidRPr="006E6B95">
        <w:rPr>
          <w:rFonts w:ascii="Times New Roman" w:hAnsi="Times New Roman" w:cs="Times New Roman"/>
          <w:sz w:val="28"/>
          <w:szCs w:val="28"/>
        </w:rPr>
        <w:t xml:space="preserve"> </w:t>
      </w:r>
      <w:proofErr w:type="spellStart"/>
      <w:r w:rsidR="0065768F" w:rsidRPr="006E6B95">
        <w:rPr>
          <w:rFonts w:ascii="Times New Roman" w:hAnsi="Times New Roman" w:cs="Times New Roman"/>
          <w:sz w:val="28"/>
          <w:szCs w:val="28"/>
        </w:rPr>
        <w:t>И.С.Шакирова</w:t>
      </w:r>
      <w:proofErr w:type="spellEnd"/>
      <w:r w:rsidR="0065768F" w:rsidRPr="006E6B95">
        <w:rPr>
          <w:rFonts w:ascii="Times New Roman" w:hAnsi="Times New Roman" w:cs="Times New Roman"/>
          <w:sz w:val="28"/>
          <w:szCs w:val="28"/>
        </w:rPr>
        <w:t>.</w:t>
      </w:r>
    </w:p>
    <w:p w:rsidR="0065768F" w:rsidRPr="006E6B95" w:rsidRDefault="0065768F" w:rsidP="006E6B95">
      <w:pPr>
        <w:pStyle w:val="ConsPlusNormal"/>
        <w:spacing w:line="288" w:lineRule="auto"/>
        <w:jc w:val="both"/>
        <w:rPr>
          <w:rFonts w:ascii="Times New Roman" w:hAnsi="Times New Roman" w:cs="Times New Roman"/>
          <w:sz w:val="28"/>
          <w:szCs w:val="28"/>
        </w:rPr>
      </w:pPr>
    </w:p>
    <w:p w:rsidR="0065768F" w:rsidRPr="006E6B95" w:rsidRDefault="0065768F" w:rsidP="006E6B95">
      <w:pPr>
        <w:pStyle w:val="ConsPlusNormal"/>
        <w:spacing w:line="288" w:lineRule="auto"/>
        <w:jc w:val="both"/>
        <w:rPr>
          <w:rFonts w:ascii="Times New Roman" w:hAnsi="Times New Roman" w:cs="Times New Roman"/>
          <w:sz w:val="28"/>
          <w:szCs w:val="28"/>
        </w:rPr>
      </w:pPr>
    </w:p>
    <w:p w:rsidR="0065768F" w:rsidRPr="006E6B95" w:rsidRDefault="006E6B95" w:rsidP="006E6B95">
      <w:pPr>
        <w:pStyle w:val="ConsPlusNormal"/>
        <w:tabs>
          <w:tab w:val="left" w:pos="7468"/>
        </w:tabs>
        <w:spacing w:line="288" w:lineRule="auto"/>
        <w:jc w:val="both"/>
        <w:rPr>
          <w:rFonts w:ascii="Times New Roman" w:hAnsi="Times New Roman" w:cs="Times New Roman"/>
          <w:b/>
          <w:sz w:val="28"/>
          <w:szCs w:val="28"/>
        </w:rPr>
      </w:pPr>
      <w:r>
        <w:rPr>
          <w:rFonts w:ascii="Times New Roman" w:hAnsi="Times New Roman" w:cs="Times New Roman"/>
          <w:b/>
          <w:color w:val="000000"/>
          <w:sz w:val="28"/>
          <w:szCs w:val="28"/>
        </w:rPr>
        <w:t xml:space="preserve">Руководитель </w:t>
      </w:r>
      <w:r>
        <w:rPr>
          <w:rFonts w:ascii="Times New Roman" w:hAnsi="Times New Roman" w:cs="Times New Roman"/>
          <w:b/>
          <w:color w:val="000000"/>
          <w:sz w:val="28"/>
          <w:szCs w:val="28"/>
        </w:rPr>
        <w:tab/>
        <w:t xml:space="preserve">        </w:t>
      </w:r>
      <w:proofErr w:type="spellStart"/>
      <w:r w:rsidR="005752B8" w:rsidRPr="006E6B95">
        <w:rPr>
          <w:rFonts w:ascii="Times New Roman" w:hAnsi="Times New Roman" w:cs="Times New Roman"/>
          <w:b/>
          <w:color w:val="000000"/>
          <w:sz w:val="28"/>
          <w:szCs w:val="28"/>
        </w:rPr>
        <w:t>Р.Г.Гафаров</w:t>
      </w:r>
      <w:proofErr w:type="spellEnd"/>
    </w:p>
    <w:sectPr w:rsidR="0065768F" w:rsidRPr="006E6B95" w:rsidSect="00D20C1B">
      <w:headerReference w:type="default" r:id="rId10"/>
      <w:pgSz w:w="11905" w:h="16838"/>
      <w:pgMar w:top="1134" w:right="1134" w:bottom="1134" w:left="1134"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80" w:rsidRDefault="002F4280" w:rsidP="00ED5D9E">
      <w:pPr>
        <w:spacing w:after="0" w:line="240" w:lineRule="auto"/>
      </w:pPr>
      <w:r>
        <w:separator/>
      </w:r>
    </w:p>
  </w:endnote>
  <w:endnote w:type="continuationSeparator" w:id="0">
    <w:p w:rsidR="002F4280" w:rsidRDefault="002F4280" w:rsidP="00ED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80" w:rsidRDefault="002F4280" w:rsidP="00ED5D9E">
      <w:pPr>
        <w:spacing w:after="0" w:line="240" w:lineRule="auto"/>
      </w:pPr>
      <w:r>
        <w:separator/>
      </w:r>
    </w:p>
  </w:footnote>
  <w:footnote w:type="continuationSeparator" w:id="0">
    <w:p w:rsidR="002F4280" w:rsidRDefault="002F4280" w:rsidP="00ED5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2D" w:rsidRPr="00F964B4" w:rsidRDefault="00A620CD">
    <w:pPr>
      <w:pStyle w:val="af"/>
      <w:jc w:val="center"/>
      <w:rPr>
        <w:rFonts w:ascii="Times New Roman" w:hAnsi="Times New Roman"/>
        <w:sz w:val="24"/>
        <w:szCs w:val="24"/>
      </w:rPr>
    </w:pPr>
    <w:r w:rsidRPr="00F964B4">
      <w:rPr>
        <w:rFonts w:ascii="Times New Roman" w:hAnsi="Times New Roman"/>
        <w:sz w:val="24"/>
        <w:szCs w:val="24"/>
      </w:rPr>
      <w:fldChar w:fldCharType="begin"/>
    </w:r>
    <w:r w:rsidR="00403A2D" w:rsidRPr="00F964B4">
      <w:rPr>
        <w:rFonts w:ascii="Times New Roman" w:hAnsi="Times New Roman"/>
        <w:sz w:val="24"/>
        <w:szCs w:val="24"/>
      </w:rPr>
      <w:instrText xml:space="preserve"> PAGE   \* MERGEFORMAT </w:instrText>
    </w:r>
    <w:r w:rsidRPr="00F964B4">
      <w:rPr>
        <w:rFonts w:ascii="Times New Roman" w:hAnsi="Times New Roman"/>
        <w:sz w:val="24"/>
        <w:szCs w:val="24"/>
      </w:rPr>
      <w:fldChar w:fldCharType="separate"/>
    </w:r>
    <w:r w:rsidR="00E36E2F">
      <w:rPr>
        <w:rFonts w:ascii="Times New Roman" w:hAnsi="Times New Roman"/>
        <w:noProof/>
        <w:sz w:val="24"/>
        <w:szCs w:val="24"/>
      </w:rPr>
      <w:t>6</w:t>
    </w:r>
    <w:r w:rsidRPr="00F964B4">
      <w:rPr>
        <w:rFonts w:ascii="Times New Roman" w:hAnsi="Times New Roman"/>
        <w:noProof/>
        <w:sz w:val="24"/>
        <w:szCs w:val="24"/>
      </w:rPr>
      <w:fldChar w:fldCharType="end"/>
    </w:r>
  </w:p>
  <w:p w:rsidR="00403A2D" w:rsidRDefault="00403A2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073B"/>
    <w:multiLevelType w:val="hybridMultilevel"/>
    <w:tmpl w:val="2AA66C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FB968A8"/>
    <w:multiLevelType w:val="hybridMultilevel"/>
    <w:tmpl w:val="377E4CBC"/>
    <w:lvl w:ilvl="0" w:tplc="EDD24C7A">
      <w:start w:val="1"/>
      <w:numFmt w:val="decimal"/>
      <w:lvlText w:val="%1."/>
      <w:lvlJc w:val="left"/>
      <w:pPr>
        <w:ind w:left="1070"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 w15:restartNumberingAfterBreak="0">
    <w:nsid w:val="1EDB7D9C"/>
    <w:multiLevelType w:val="hybridMultilevel"/>
    <w:tmpl w:val="B212E674"/>
    <w:lvl w:ilvl="0" w:tplc="B18E22D6">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231A4B03"/>
    <w:multiLevelType w:val="hybridMultilevel"/>
    <w:tmpl w:val="11E4B93A"/>
    <w:lvl w:ilvl="0" w:tplc="774C06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A5605"/>
    <w:multiLevelType w:val="multilevel"/>
    <w:tmpl w:val="6E2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F678E"/>
    <w:multiLevelType w:val="hybridMultilevel"/>
    <w:tmpl w:val="A016DB06"/>
    <w:lvl w:ilvl="0" w:tplc="1D78C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2A8A"/>
    <w:multiLevelType w:val="multilevel"/>
    <w:tmpl w:val="69E4C7B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A94E0F"/>
    <w:multiLevelType w:val="hybridMultilevel"/>
    <w:tmpl w:val="9A70447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4A772A1"/>
    <w:multiLevelType w:val="multilevel"/>
    <w:tmpl w:val="ECB47EBC"/>
    <w:lvl w:ilvl="0">
      <w:start w:val="1"/>
      <w:numFmt w:val="decimal"/>
      <w:lvlText w:val="%1."/>
      <w:lvlJc w:val="left"/>
      <w:pPr>
        <w:ind w:left="1714" w:hanging="1005"/>
      </w:pPr>
      <w:rPr>
        <w:rFonts w:hint="default"/>
        <w:b w:val="0"/>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DF61164"/>
    <w:multiLevelType w:val="multilevel"/>
    <w:tmpl w:val="B18CEB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FDC6E4A"/>
    <w:multiLevelType w:val="hybridMultilevel"/>
    <w:tmpl w:val="0D70F5F8"/>
    <w:lvl w:ilvl="0" w:tplc="9F62DEB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34B78E3"/>
    <w:multiLevelType w:val="hybridMultilevel"/>
    <w:tmpl w:val="D7C2AD34"/>
    <w:lvl w:ilvl="0" w:tplc="28106D76">
      <w:start w:val="3"/>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7204F"/>
    <w:multiLevelType w:val="multilevel"/>
    <w:tmpl w:val="3D6A5E9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F37AB2"/>
    <w:multiLevelType w:val="hybridMultilevel"/>
    <w:tmpl w:val="1930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23970"/>
    <w:multiLevelType w:val="hybridMultilevel"/>
    <w:tmpl w:val="6422F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4"/>
  </w:num>
  <w:num w:numId="5">
    <w:abstractNumId w:val="12"/>
  </w:num>
  <w:num w:numId="6">
    <w:abstractNumId w:val="9"/>
  </w:num>
  <w:num w:numId="7">
    <w:abstractNumId w:val="5"/>
  </w:num>
  <w:num w:numId="8">
    <w:abstractNumId w:val="2"/>
  </w:num>
  <w:num w:numId="9">
    <w:abstractNumId w:val="1"/>
  </w:num>
  <w:num w:numId="10">
    <w:abstractNumId w:val="8"/>
  </w:num>
  <w:num w:numId="11">
    <w:abstractNumId w:val="13"/>
  </w:num>
  <w:num w:numId="12">
    <w:abstractNumId w:val="11"/>
  </w:num>
  <w:num w:numId="13">
    <w:abstractNumId w:val="3"/>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D5"/>
    <w:rsid w:val="00000527"/>
    <w:rsid w:val="0000070C"/>
    <w:rsid w:val="0000125A"/>
    <w:rsid w:val="00001E23"/>
    <w:rsid w:val="0000515C"/>
    <w:rsid w:val="00007FF5"/>
    <w:rsid w:val="000114BA"/>
    <w:rsid w:val="00011CCB"/>
    <w:rsid w:val="000136D0"/>
    <w:rsid w:val="00013A2F"/>
    <w:rsid w:val="00015A70"/>
    <w:rsid w:val="00015B15"/>
    <w:rsid w:val="00015ED1"/>
    <w:rsid w:val="00016DE5"/>
    <w:rsid w:val="00016EF2"/>
    <w:rsid w:val="0002076E"/>
    <w:rsid w:val="00021C77"/>
    <w:rsid w:val="00022C42"/>
    <w:rsid w:val="00022D09"/>
    <w:rsid w:val="000251C0"/>
    <w:rsid w:val="00025335"/>
    <w:rsid w:val="000266B9"/>
    <w:rsid w:val="000311EC"/>
    <w:rsid w:val="0003274B"/>
    <w:rsid w:val="00036865"/>
    <w:rsid w:val="00037266"/>
    <w:rsid w:val="00040B7E"/>
    <w:rsid w:val="00044108"/>
    <w:rsid w:val="00045929"/>
    <w:rsid w:val="00045E55"/>
    <w:rsid w:val="00052EE5"/>
    <w:rsid w:val="000628FA"/>
    <w:rsid w:val="00067DC3"/>
    <w:rsid w:val="00071619"/>
    <w:rsid w:val="00071DD3"/>
    <w:rsid w:val="00072607"/>
    <w:rsid w:val="00075005"/>
    <w:rsid w:val="00075292"/>
    <w:rsid w:val="00083B9C"/>
    <w:rsid w:val="00084FAA"/>
    <w:rsid w:val="00087CEA"/>
    <w:rsid w:val="00091F94"/>
    <w:rsid w:val="000A1198"/>
    <w:rsid w:val="000A20E2"/>
    <w:rsid w:val="000A4875"/>
    <w:rsid w:val="000A50FF"/>
    <w:rsid w:val="000A7A61"/>
    <w:rsid w:val="000B27CF"/>
    <w:rsid w:val="000B5DE2"/>
    <w:rsid w:val="000B6F00"/>
    <w:rsid w:val="000B71C3"/>
    <w:rsid w:val="000C44FB"/>
    <w:rsid w:val="000C5871"/>
    <w:rsid w:val="000D01D0"/>
    <w:rsid w:val="000D069B"/>
    <w:rsid w:val="000D1324"/>
    <w:rsid w:val="000D44EF"/>
    <w:rsid w:val="000E0D37"/>
    <w:rsid w:val="000E0E32"/>
    <w:rsid w:val="000E3A09"/>
    <w:rsid w:val="000E3EA4"/>
    <w:rsid w:val="000E672D"/>
    <w:rsid w:val="000F24BB"/>
    <w:rsid w:val="000F3126"/>
    <w:rsid w:val="000F7A8B"/>
    <w:rsid w:val="00100792"/>
    <w:rsid w:val="00102694"/>
    <w:rsid w:val="00103F40"/>
    <w:rsid w:val="00104442"/>
    <w:rsid w:val="00106AE3"/>
    <w:rsid w:val="00107181"/>
    <w:rsid w:val="00111E35"/>
    <w:rsid w:val="00112503"/>
    <w:rsid w:val="0011304F"/>
    <w:rsid w:val="00114E95"/>
    <w:rsid w:val="00121030"/>
    <w:rsid w:val="00122569"/>
    <w:rsid w:val="001227A6"/>
    <w:rsid w:val="00127603"/>
    <w:rsid w:val="001347D0"/>
    <w:rsid w:val="0014026D"/>
    <w:rsid w:val="00140A88"/>
    <w:rsid w:val="00143240"/>
    <w:rsid w:val="00143BDA"/>
    <w:rsid w:val="00146F18"/>
    <w:rsid w:val="00147A58"/>
    <w:rsid w:val="00151514"/>
    <w:rsid w:val="00157F49"/>
    <w:rsid w:val="00160BD4"/>
    <w:rsid w:val="001642D1"/>
    <w:rsid w:val="0016467F"/>
    <w:rsid w:val="001654D4"/>
    <w:rsid w:val="00165BEA"/>
    <w:rsid w:val="0017192C"/>
    <w:rsid w:val="00177D1D"/>
    <w:rsid w:val="00180568"/>
    <w:rsid w:val="00182DA3"/>
    <w:rsid w:val="00183D61"/>
    <w:rsid w:val="001870A3"/>
    <w:rsid w:val="00190F8A"/>
    <w:rsid w:val="00191DD3"/>
    <w:rsid w:val="0019559F"/>
    <w:rsid w:val="0019692D"/>
    <w:rsid w:val="001A1EDD"/>
    <w:rsid w:val="001A2438"/>
    <w:rsid w:val="001A2BAE"/>
    <w:rsid w:val="001A7BD3"/>
    <w:rsid w:val="001B023D"/>
    <w:rsid w:val="001B196F"/>
    <w:rsid w:val="001B2474"/>
    <w:rsid w:val="001B28BC"/>
    <w:rsid w:val="001B4C25"/>
    <w:rsid w:val="001B62A6"/>
    <w:rsid w:val="001C0455"/>
    <w:rsid w:val="001C0C46"/>
    <w:rsid w:val="001C1E1F"/>
    <w:rsid w:val="001C408E"/>
    <w:rsid w:val="001C700F"/>
    <w:rsid w:val="001C7F5B"/>
    <w:rsid w:val="001D2FC4"/>
    <w:rsid w:val="001D5E41"/>
    <w:rsid w:val="001D6E34"/>
    <w:rsid w:val="001E17F4"/>
    <w:rsid w:val="001E7218"/>
    <w:rsid w:val="001F054A"/>
    <w:rsid w:val="001F1149"/>
    <w:rsid w:val="001F3E3E"/>
    <w:rsid w:val="00200102"/>
    <w:rsid w:val="00201DC0"/>
    <w:rsid w:val="00204E26"/>
    <w:rsid w:val="00214645"/>
    <w:rsid w:val="002173B3"/>
    <w:rsid w:val="002209F6"/>
    <w:rsid w:val="00220AA6"/>
    <w:rsid w:val="00220B96"/>
    <w:rsid w:val="00222646"/>
    <w:rsid w:val="00223B42"/>
    <w:rsid w:val="00225430"/>
    <w:rsid w:val="0023239D"/>
    <w:rsid w:val="002356E3"/>
    <w:rsid w:val="002364E8"/>
    <w:rsid w:val="0024030E"/>
    <w:rsid w:val="002407F9"/>
    <w:rsid w:val="00244BC6"/>
    <w:rsid w:val="00244D1D"/>
    <w:rsid w:val="00245C30"/>
    <w:rsid w:val="002539FD"/>
    <w:rsid w:val="00254615"/>
    <w:rsid w:val="002611DC"/>
    <w:rsid w:val="0027033A"/>
    <w:rsid w:val="00271A3E"/>
    <w:rsid w:val="002721A7"/>
    <w:rsid w:val="0027268F"/>
    <w:rsid w:val="00272833"/>
    <w:rsid w:val="00281934"/>
    <w:rsid w:val="00282368"/>
    <w:rsid w:val="002840A7"/>
    <w:rsid w:val="002858A9"/>
    <w:rsid w:val="00285A30"/>
    <w:rsid w:val="00286C8C"/>
    <w:rsid w:val="00286F0C"/>
    <w:rsid w:val="00290294"/>
    <w:rsid w:val="002913EB"/>
    <w:rsid w:val="0029644B"/>
    <w:rsid w:val="0029774D"/>
    <w:rsid w:val="002A1EFD"/>
    <w:rsid w:val="002A37A2"/>
    <w:rsid w:val="002A3CC8"/>
    <w:rsid w:val="002A413D"/>
    <w:rsid w:val="002A74BD"/>
    <w:rsid w:val="002B1AEB"/>
    <w:rsid w:val="002B2131"/>
    <w:rsid w:val="002B2A73"/>
    <w:rsid w:val="002B7283"/>
    <w:rsid w:val="002C13A1"/>
    <w:rsid w:val="002C655B"/>
    <w:rsid w:val="002C73F3"/>
    <w:rsid w:val="002D36A4"/>
    <w:rsid w:val="002D517B"/>
    <w:rsid w:val="002D6079"/>
    <w:rsid w:val="002D7243"/>
    <w:rsid w:val="002D7559"/>
    <w:rsid w:val="002E18D7"/>
    <w:rsid w:val="002E193C"/>
    <w:rsid w:val="002E1EE7"/>
    <w:rsid w:val="002E4CB2"/>
    <w:rsid w:val="002F0591"/>
    <w:rsid w:val="002F29A7"/>
    <w:rsid w:val="002F3404"/>
    <w:rsid w:val="002F3D36"/>
    <w:rsid w:val="002F41C1"/>
    <w:rsid w:val="002F4280"/>
    <w:rsid w:val="002F63BB"/>
    <w:rsid w:val="002F7746"/>
    <w:rsid w:val="00301988"/>
    <w:rsid w:val="003046BC"/>
    <w:rsid w:val="00306269"/>
    <w:rsid w:val="00310CCA"/>
    <w:rsid w:val="00310D6D"/>
    <w:rsid w:val="003139AE"/>
    <w:rsid w:val="003147D3"/>
    <w:rsid w:val="003150F7"/>
    <w:rsid w:val="00315B08"/>
    <w:rsid w:val="003268CB"/>
    <w:rsid w:val="00327569"/>
    <w:rsid w:val="00331D76"/>
    <w:rsid w:val="00340587"/>
    <w:rsid w:val="003429F1"/>
    <w:rsid w:val="00343914"/>
    <w:rsid w:val="00345D0F"/>
    <w:rsid w:val="003525D3"/>
    <w:rsid w:val="0035413E"/>
    <w:rsid w:val="00354ADE"/>
    <w:rsid w:val="003552E5"/>
    <w:rsid w:val="00356C75"/>
    <w:rsid w:val="00362D54"/>
    <w:rsid w:val="00372A36"/>
    <w:rsid w:val="00373AAD"/>
    <w:rsid w:val="0038034D"/>
    <w:rsid w:val="00380EDD"/>
    <w:rsid w:val="00381B41"/>
    <w:rsid w:val="00383235"/>
    <w:rsid w:val="003846AA"/>
    <w:rsid w:val="00387591"/>
    <w:rsid w:val="00390C58"/>
    <w:rsid w:val="00391FF7"/>
    <w:rsid w:val="00392109"/>
    <w:rsid w:val="00392935"/>
    <w:rsid w:val="003936A0"/>
    <w:rsid w:val="00397EFE"/>
    <w:rsid w:val="003A62AE"/>
    <w:rsid w:val="003B49A4"/>
    <w:rsid w:val="003B6633"/>
    <w:rsid w:val="003B6BF7"/>
    <w:rsid w:val="003C0721"/>
    <w:rsid w:val="003C6699"/>
    <w:rsid w:val="003D146B"/>
    <w:rsid w:val="003D1FBB"/>
    <w:rsid w:val="003D2F86"/>
    <w:rsid w:val="003E2B3B"/>
    <w:rsid w:val="003E3435"/>
    <w:rsid w:val="003E4F30"/>
    <w:rsid w:val="003E5A0F"/>
    <w:rsid w:val="003E65F8"/>
    <w:rsid w:val="003E77A4"/>
    <w:rsid w:val="00402401"/>
    <w:rsid w:val="00403470"/>
    <w:rsid w:val="00403A2D"/>
    <w:rsid w:val="00404472"/>
    <w:rsid w:val="004049ED"/>
    <w:rsid w:val="00405D74"/>
    <w:rsid w:val="004111EF"/>
    <w:rsid w:val="004117A1"/>
    <w:rsid w:val="00412267"/>
    <w:rsid w:val="00412F14"/>
    <w:rsid w:val="004134D4"/>
    <w:rsid w:val="00415192"/>
    <w:rsid w:val="00416B1E"/>
    <w:rsid w:val="00417C07"/>
    <w:rsid w:val="004215E0"/>
    <w:rsid w:val="00421ADA"/>
    <w:rsid w:val="0042345B"/>
    <w:rsid w:val="004241DB"/>
    <w:rsid w:val="00424B69"/>
    <w:rsid w:val="004259DC"/>
    <w:rsid w:val="004269D9"/>
    <w:rsid w:val="00430ED1"/>
    <w:rsid w:val="00431D8C"/>
    <w:rsid w:val="00433EDC"/>
    <w:rsid w:val="004374CF"/>
    <w:rsid w:val="004378F3"/>
    <w:rsid w:val="00437E9B"/>
    <w:rsid w:val="00442947"/>
    <w:rsid w:val="004429CA"/>
    <w:rsid w:val="00445076"/>
    <w:rsid w:val="004450E0"/>
    <w:rsid w:val="00454298"/>
    <w:rsid w:val="0045481F"/>
    <w:rsid w:val="00460A68"/>
    <w:rsid w:val="00460CEC"/>
    <w:rsid w:val="004700E7"/>
    <w:rsid w:val="004752D0"/>
    <w:rsid w:val="00476209"/>
    <w:rsid w:val="00476BEE"/>
    <w:rsid w:val="004770D2"/>
    <w:rsid w:val="00477820"/>
    <w:rsid w:val="00477A9A"/>
    <w:rsid w:val="00480227"/>
    <w:rsid w:val="004803ED"/>
    <w:rsid w:val="00480BBB"/>
    <w:rsid w:val="0048432E"/>
    <w:rsid w:val="004849F7"/>
    <w:rsid w:val="0048568B"/>
    <w:rsid w:val="00485CE2"/>
    <w:rsid w:val="004921AF"/>
    <w:rsid w:val="00493B91"/>
    <w:rsid w:val="00494A8A"/>
    <w:rsid w:val="00495C70"/>
    <w:rsid w:val="00496D95"/>
    <w:rsid w:val="004A270F"/>
    <w:rsid w:val="004A296F"/>
    <w:rsid w:val="004A4F22"/>
    <w:rsid w:val="004A4FCB"/>
    <w:rsid w:val="004A6297"/>
    <w:rsid w:val="004A6FA0"/>
    <w:rsid w:val="004A72F8"/>
    <w:rsid w:val="004A7AC5"/>
    <w:rsid w:val="004B0304"/>
    <w:rsid w:val="004B0946"/>
    <w:rsid w:val="004B22A7"/>
    <w:rsid w:val="004B49E1"/>
    <w:rsid w:val="004B6223"/>
    <w:rsid w:val="004B7A40"/>
    <w:rsid w:val="004C0238"/>
    <w:rsid w:val="004C22B3"/>
    <w:rsid w:val="004C3208"/>
    <w:rsid w:val="004C43D6"/>
    <w:rsid w:val="004C45B2"/>
    <w:rsid w:val="004C620D"/>
    <w:rsid w:val="004D0E30"/>
    <w:rsid w:val="004D24A2"/>
    <w:rsid w:val="004D4AF7"/>
    <w:rsid w:val="004D5723"/>
    <w:rsid w:val="004D5F52"/>
    <w:rsid w:val="004D6094"/>
    <w:rsid w:val="004D7CDD"/>
    <w:rsid w:val="004E0FA1"/>
    <w:rsid w:val="004E4816"/>
    <w:rsid w:val="004E7103"/>
    <w:rsid w:val="004F20C4"/>
    <w:rsid w:val="004F2CFF"/>
    <w:rsid w:val="005015C0"/>
    <w:rsid w:val="00502C8C"/>
    <w:rsid w:val="00502DD6"/>
    <w:rsid w:val="00506937"/>
    <w:rsid w:val="00510DF4"/>
    <w:rsid w:val="00510F45"/>
    <w:rsid w:val="005138AB"/>
    <w:rsid w:val="0051448E"/>
    <w:rsid w:val="005233E4"/>
    <w:rsid w:val="00532C8A"/>
    <w:rsid w:val="00535B2D"/>
    <w:rsid w:val="00535FD5"/>
    <w:rsid w:val="005365C7"/>
    <w:rsid w:val="00540A7C"/>
    <w:rsid w:val="0054174C"/>
    <w:rsid w:val="00542776"/>
    <w:rsid w:val="00543DB3"/>
    <w:rsid w:val="005449EC"/>
    <w:rsid w:val="005468B3"/>
    <w:rsid w:val="00554FE9"/>
    <w:rsid w:val="005568A6"/>
    <w:rsid w:val="005576CB"/>
    <w:rsid w:val="005604EC"/>
    <w:rsid w:val="00564F45"/>
    <w:rsid w:val="00565578"/>
    <w:rsid w:val="00566A96"/>
    <w:rsid w:val="0057076B"/>
    <w:rsid w:val="005752B8"/>
    <w:rsid w:val="0057589A"/>
    <w:rsid w:val="00575DA9"/>
    <w:rsid w:val="00576749"/>
    <w:rsid w:val="00577587"/>
    <w:rsid w:val="005828C4"/>
    <w:rsid w:val="0058384B"/>
    <w:rsid w:val="00584709"/>
    <w:rsid w:val="00592FB1"/>
    <w:rsid w:val="00595208"/>
    <w:rsid w:val="00596C4B"/>
    <w:rsid w:val="00597386"/>
    <w:rsid w:val="005A0A64"/>
    <w:rsid w:val="005A0D1B"/>
    <w:rsid w:val="005A0EA8"/>
    <w:rsid w:val="005A136A"/>
    <w:rsid w:val="005A24B7"/>
    <w:rsid w:val="005A24EB"/>
    <w:rsid w:val="005A2A47"/>
    <w:rsid w:val="005A30F3"/>
    <w:rsid w:val="005A4F43"/>
    <w:rsid w:val="005A506F"/>
    <w:rsid w:val="005A6B9A"/>
    <w:rsid w:val="005A7653"/>
    <w:rsid w:val="005B0F2D"/>
    <w:rsid w:val="005B1016"/>
    <w:rsid w:val="005B20BC"/>
    <w:rsid w:val="005B5C58"/>
    <w:rsid w:val="005B71D0"/>
    <w:rsid w:val="005C0B58"/>
    <w:rsid w:val="005C1B5E"/>
    <w:rsid w:val="005C4BEB"/>
    <w:rsid w:val="005C55D1"/>
    <w:rsid w:val="005C6BA1"/>
    <w:rsid w:val="005D28AD"/>
    <w:rsid w:val="005D398C"/>
    <w:rsid w:val="005D4952"/>
    <w:rsid w:val="005D49BC"/>
    <w:rsid w:val="005D5B0D"/>
    <w:rsid w:val="005D6608"/>
    <w:rsid w:val="005E0603"/>
    <w:rsid w:val="005E41DF"/>
    <w:rsid w:val="005E60D6"/>
    <w:rsid w:val="005E7E3E"/>
    <w:rsid w:val="005F0714"/>
    <w:rsid w:val="005F0814"/>
    <w:rsid w:val="005F0E70"/>
    <w:rsid w:val="005F2FF1"/>
    <w:rsid w:val="005F4528"/>
    <w:rsid w:val="005F4955"/>
    <w:rsid w:val="0060000E"/>
    <w:rsid w:val="00602F2C"/>
    <w:rsid w:val="0060589E"/>
    <w:rsid w:val="00611C1F"/>
    <w:rsid w:val="006130D1"/>
    <w:rsid w:val="00614351"/>
    <w:rsid w:val="00615B1A"/>
    <w:rsid w:val="00617B15"/>
    <w:rsid w:val="00622A98"/>
    <w:rsid w:val="00622CF8"/>
    <w:rsid w:val="00624693"/>
    <w:rsid w:val="00624798"/>
    <w:rsid w:val="0062734B"/>
    <w:rsid w:val="006322A9"/>
    <w:rsid w:val="00633BBC"/>
    <w:rsid w:val="0063439C"/>
    <w:rsid w:val="006412D2"/>
    <w:rsid w:val="00641656"/>
    <w:rsid w:val="006421EA"/>
    <w:rsid w:val="0064288B"/>
    <w:rsid w:val="0064655D"/>
    <w:rsid w:val="006478CD"/>
    <w:rsid w:val="00652B35"/>
    <w:rsid w:val="00653D35"/>
    <w:rsid w:val="0065768F"/>
    <w:rsid w:val="006615EE"/>
    <w:rsid w:val="00662B07"/>
    <w:rsid w:val="0066650E"/>
    <w:rsid w:val="0067194D"/>
    <w:rsid w:val="00674375"/>
    <w:rsid w:val="00684B25"/>
    <w:rsid w:val="00693BC0"/>
    <w:rsid w:val="00693F6D"/>
    <w:rsid w:val="00694A68"/>
    <w:rsid w:val="006A0E97"/>
    <w:rsid w:val="006A11D1"/>
    <w:rsid w:val="006A2366"/>
    <w:rsid w:val="006A26C0"/>
    <w:rsid w:val="006A2A8B"/>
    <w:rsid w:val="006A5CD4"/>
    <w:rsid w:val="006A6096"/>
    <w:rsid w:val="006A6738"/>
    <w:rsid w:val="006A7334"/>
    <w:rsid w:val="006B53C2"/>
    <w:rsid w:val="006B63AB"/>
    <w:rsid w:val="006B6D1E"/>
    <w:rsid w:val="006B70EA"/>
    <w:rsid w:val="006C23D3"/>
    <w:rsid w:val="006C3B4E"/>
    <w:rsid w:val="006C4544"/>
    <w:rsid w:val="006C50E0"/>
    <w:rsid w:val="006C7BFE"/>
    <w:rsid w:val="006D0135"/>
    <w:rsid w:val="006D0FC0"/>
    <w:rsid w:val="006D19F4"/>
    <w:rsid w:val="006D247F"/>
    <w:rsid w:val="006E0139"/>
    <w:rsid w:val="006E3D2E"/>
    <w:rsid w:val="006E4152"/>
    <w:rsid w:val="006E5F97"/>
    <w:rsid w:val="006E6B95"/>
    <w:rsid w:val="006E7EA7"/>
    <w:rsid w:val="006F32C5"/>
    <w:rsid w:val="006F3D5D"/>
    <w:rsid w:val="006F4281"/>
    <w:rsid w:val="006F6A8B"/>
    <w:rsid w:val="006F7EBC"/>
    <w:rsid w:val="00700266"/>
    <w:rsid w:val="007011A7"/>
    <w:rsid w:val="00701544"/>
    <w:rsid w:val="007066F9"/>
    <w:rsid w:val="00707611"/>
    <w:rsid w:val="00707DE5"/>
    <w:rsid w:val="00710773"/>
    <w:rsid w:val="00710C6A"/>
    <w:rsid w:val="00711B51"/>
    <w:rsid w:val="00711EC5"/>
    <w:rsid w:val="00712027"/>
    <w:rsid w:val="00713F45"/>
    <w:rsid w:val="0071458B"/>
    <w:rsid w:val="00714D99"/>
    <w:rsid w:val="0071500A"/>
    <w:rsid w:val="00716B95"/>
    <w:rsid w:val="0072278D"/>
    <w:rsid w:val="00722EAB"/>
    <w:rsid w:val="0072428B"/>
    <w:rsid w:val="00724926"/>
    <w:rsid w:val="00726997"/>
    <w:rsid w:val="0073216D"/>
    <w:rsid w:val="00734CED"/>
    <w:rsid w:val="007359C6"/>
    <w:rsid w:val="0073641E"/>
    <w:rsid w:val="00736EF9"/>
    <w:rsid w:val="00737052"/>
    <w:rsid w:val="00737101"/>
    <w:rsid w:val="007371B0"/>
    <w:rsid w:val="00741F61"/>
    <w:rsid w:val="007436CF"/>
    <w:rsid w:val="007470CA"/>
    <w:rsid w:val="007503BD"/>
    <w:rsid w:val="00750E86"/>
    <w:rsid w:val="0075297C"/>
    <w:rsid w:val="0075688F"/>
    <w:rsid w:val="00757D00"/>
    <w:rsid w:val="00760A9A"/>
    <w:rsid w:val="00761A2C"/>
    <w:rsid w:val="00766CE5"/>
    <w:rsid w:val="00770BCE"/>
    <w:rsid w:val="00775B23"/>
    <w:rsid w:val="00783F59"/>
    <w:rsid w:val="00785E28"/>
    <w:rsid w:val="007860D4"/>
    <w:rsid w:val="007877D8"/>
    <w:rsid w:val="00790E19"/>
    <w:rsid w:val="007932AD"/>
    <w:rsid w:val="007A004C"/>
    <w:rsid w:val="007A0B86"/>
    <w:rsid w:val="007A4013"/>
    <w:rsid w:val="007A7325"/>
    <w:rsid w:val="007B11F5"/>
    <w:rsid w:val="007B5761"/>
    <w:rsid w:val="007B596D"/>
    <w:rsid w:val="007B63F2"/>
    <w:rsid w:val="007C0E46"/>
    <w:rsid w:val="007C1253"/>
    <w:rsid w:val="007C4035"/>
    <w:rsid w:val="007C5668"/>
    <w:rsid w:val="007C626F"/>
    <w:rsid w:val="007D2A18"/>
    <w:rsid w:val="007D40CD"/>
    <w:rsid w:val="007D5B27"/>
    <w:rsid w:val="007E0748"/>
    <w:rsid w:val="007E13E6"/>
    <w:rsid w:val="007E3ABF"/>
    <w:rsid w:val="007E55A1"/>
    <w:rsid w:val="007F1163"/>
    <w:rsid w:val="007F59FF"/>
    <w:rsid w:val="007F6D68"/>
    <w:rsid w:val="00803429"/>
    <w:rsid w:val="00803FC2"/>
    <w:rsid w:val="008043C7"/>
    <w:rsid w:val="0080733C"/>
    <w:rsid w:val="008108C1"/>
    <w:rsid w:val="008110AC"/>
    <w:rsid w:val="00811CFE"/>
    <w:rsid w:val="00813081"/>
    <w:rsid w:val="00820BF2"/>
    <w:rsid w:val="008220A4"/>
    <w:rsid w:val="00824425"/>
    <w:rsid w:val="008247A6"/>
    <w:rsid w:val="00824FA7"/>
    <w:rsid w:val="008256E7"/>
    <w:rsid w:val="008309DA"/>
    <w:rsid w:val="00830D3A"/>
    <w:rsid w:val="00831CC1"/>
    <w:rsid w:val="00835B87"/>
    <w:rsid w:val="00836FD9"/>
    <w:rsid w:val="008436A4"/>
    <w:rsid w:val="00844C3F"/>
    <w:rsid w:val="00846B07"/>
    <w:rsid w:val="0084776E"/>
    <w:rsid w:val="008536C2"/>
    <w:rsid w:val="00854484"/>
    <w:rsid w:val="00854A62"/>
    <w:rsid w:val="00860AC2"/>
    <w:rsid w:val="00862D70"/>
    <w:rsid w:val="0086675C"/>
    <w:rsid w:val="00866D02"/>
    <w:rsid w:val="0087021B"/>
    <w:rsid w:val="00870379"/>
    <w:rsid w:val="00870EC8"/>
    <w:rsid w:val="008747D0"/>
    <w:rsid w:val="008755C5"/>
    <w:rsid w:val="008777DD"/>
    <w:rsid w:val="008800E1"/>
    <w:rsid w:val="008916F5"/>
    <w:rsid w:val="00892746"/>
    <w:rsid w:val="0089366D"/>
    <w:rsid w:val="00894AC6"/>
    <w:rsid w:val="008A041D"/>
    <w:rsid w:val="008A591B"/>
    <w:rsid w:val="008A6B50"/>
    <w:rsid w:val="008B3080"/>
    <w:rsid w:val="008B6DE1"/>
    <w:rsid w:val="008C4088"/>
    <w:rsid w:val="008C66F6"/>
    <w:rsid w:val="008C7458"/>
    <w:rsid w:val="008D637A"/>
    <w:rsid w:val="008D6D32"/>
    <w:rsid w:val="008E18A4"/>
    <w:rsid w:val="008E2024"/>
    <w:rsid w:val="008E4B03"/>
    <w:rsid w:val="008E5330"/>
    <w:rsid w:val="008F06B1"/>
    <w:rsid w:val="008F0E4D"/>
    <w:rsid w:val="008F2220"/>
    <w:rsid w:val="008F534F"/>
    <w:rsid w:val="008F556A"/>
    <w:rsid w:val="008F6518"/>
    <w:rsid w:val="008F7878"/>
    <w:rsid w:val="00902AC9"/>
    <w:rsid w:val="009059C7"/>
    <w:rsid w:val="00912460"/>
    <w:rsid w:val="00916460"/>
    <w:rsid w:val="00921557"/>
    <w:rsid w:val="009220E3"/>
    <w:rsid w:val="00926096"/>
    <w:rsid w:val="00926967"/>
    <w:rsid w:val="00934C7D"/>
    <w:rsid w:val="00935917"/>
    <w:rsid w:val="00937F41"/>
    <w:rsid w:val="00940F1D"/>
    <w:rsid w:val="009422B4"/>
    <w:rsid w:val="009424B2"/>
    <w:rsid w:val="009444E4"/>
    <w:rsid w:val="009448E6"/>
    <w:rsid w:val="009456A3"/>
    <w:rsid w:val="00946BFA"/>
    <w:rsid w:val="00946F28"/>
    <w:rsid w:val="00947F80"/>
    <w:rsid w:val="00951F1E"/>
    <w:rsid w:val="00951F2E"/>
    <w:rsid w:val="00952546"/>
    <w:rsid w:val="00960D62"/>
    <w:rsid w:val="0096251A"/>
    <w:rsid w:val="009630BB"/>
    <w:rsid w:val="009637FD"/>
    <w:rsid w:val="00963E35"/>
    <w:rsid w:val="00964746"/>
    <w:rsid w:val="00965062"/>
    <w:rsid w:val="00971847"/>
    <w:rsid w:val="00974A90"/>
    <w:rsid w:val="00981451"/>
    <w:rsid w:val="0099194D"/>
    <w:rsid w:val="009955C3"/>
    <w:rsid w:val="009978ED"/>
    <w:rsid w:val="00997B68"/>
    <w:rsid w:val="00997CCD"/>
    <w:rsid w:val="009A1263"/>
    <w:rsid w:val="009A1D01"/>
    <w:rsid w:val="009A1EBB"/>
    <w:rsid w:val="009A6871"/>
    <w:rsid w:val="009A75BA"/>
    <w:rsid w:val="009B0C0F"/>
    <w:rsid w:val="009B107C"/>
    <w:rsid w:val="009B3415"/>
    <w:rsid w:val="009C204A"/>
    <w:rsid w:val="009C26DF"/>
    <w:rsid w:val="009C6E5F"/>
    <w:rsid w:val="009D1FF3"/>
    <w:rsid w:val="009D2526"/>
    <w:rsid w:val="009D33D4"/>
    <w:rsid w:val="009D366E"/>
    <w:rsid w:val="009D3BC3"/>
    <w:rsid w:val="009D49D0"/>
    <w:rsid w:val="009D714F"/>
    <w:rsid w:val="009E11C9"/>
    <w:rsid w:val="009E17CF"/>
    <w:rsid w:val="009E407F"/>
    <w:rsid w:val="009E4B6B"/>
    <w:rsid w:val="009E754B"/>
    <w:rsid w:val="009F0994"/>
    <w:rsid w:val="009F507E"/>
    <w:rsid w:val="009F513C"/>
    <w:rsid w:val="009F5CD5"/>
    <w:rsid w:val="009F6544"/>
    <w:rsid w:val="00A061E2"/>
    <w:rsid w:val="00A1005C"/>
    <w:rsid w:val="00A106E6"/>
    <w:rsid w:val="00A14CB8"/>
    <w:rsid w:val="00A20AAD"/>
    <w:rsid w:val="00A215C0"/>
    <w:rsid w:val="00A2261E"/>
    <w:rsid w:val="00A2558D"/>
    <w:rsid w:val="00A25705"/>
    <w:rsid w:val="00A25A29"/>
    <w:rsid w:val="00A26D56"/>
    <w:rsid w:val="00A363CC"/>
    <w:rsid w:val="00A3792D"/>
    <w:rsid w:val="00A408DA"/>
    <w:rsid w:val="00A46F8E"/>
    <w:rsid w:val="00A47BE9"/>
    <w:rsid w:val="00A553C5"/>
    <w:rsid w:val="00A55E5A"/>
    <w:rsid w:val="00A56435"/>
    <w:rsid w:val="00A620CD"/>
    <w:rsid w:val="00A65E20"/>
    <w:rsid w:val="00A712FF"/>
    <w:rsid w:val="00A76317"/>
    <w:rsid w:val="00A8099A"/>
    <w:rsid w:val="00A81AD9"/>
    <w:rsid w:val="00A821CA"/>
    <w:rsid w:val="00A8231E"/>
    <w:rsid w:val="00A871F6"/>
    <w:rsid w:val="00A87E8C"/>
    <w:rsid w:val="00A9004E"/>
    <w:rsid w:val="00A90788"/>
    <w:rsid w:val="00A92067"/>
    <w:rsid w:val="00A92317"/>
    <w:rsid w:val="00A9335F"/>
    <w:rsid w:val="00A9428B"/>
    <w:rsid w:val="00A94C02"/>
    <w:rsid w:val="00A94E89"/>
    <w:rsid w:val="00A955E1"/>
    <w:rsid w:val="00A9773A"/>
    <w:rsid w:val="00A978F4"/>
    <w:rsid w:val="00AA01EE"/>
    <w:rsid w:val="00AA1ADF"/>
    <w:rsid w:val="00AA3C0D"/>
    <w:rsid w:val="00AA4A5C"/>
    <w:rsid w:val="00AB10ED"/>
    <w:rsid w:val="00AB3BD7"/>
    <w:rsid w:val="00AB52D2"/>
    <w:rsid w:val="00AB68AB"/>
    <w:rsid w:val="00AB6DCB"/>
    <w:rsid w:val="00AC4791"/>
    <w:rsid w:val="00AC4B97"/>
    <w:rsid w:val="00AC4E39"/>
    <w:rsid w:val="00AC4FB9"/>
    <w:rsid w:val="00AD1A67"/>
    <w:rsid w:val="00AD1E9E"/>
    <w:rsid w:val="00AD3856"/>
    <w:rsid w:val="00AD5E07"/>
    <w:rsid w:val="00AE256E"/>
    <w:rsid w:val="00AE37B3"/>
    <w:rsid w:val="00AE7544"/>
    <w:rsid w:val="00AF1D4D"/>
    <w:rsid w:val="00AF2477"/>
    <w:rsid w:val="00B0253A"/>
    <w:rsid w:val="00B052D2"/>
    <w:rsid w:val="00B05B75"/>
    <w:rsid w:val="00B10D16"/>
    <w:rsid w:val="00B242F7"/>
    <w:rsid w:val="00B270B7"/>
    <w:rsid w:val="00B3207B"/>
    <w:rsid w:val="00B3507E"/>
    <w:rsid w:val="00B35391"/>
    <w:rsid w:val="00B36F59"/>
    <w:rsid w:val="00B402BF"/>
    <w:rsid w:val="00B43A70"/>
    <w:rsid w:val="00B44B2A"/>
    <w:rsid w:val="00B466A7"/>
    <w:rsid w:val="00B473BD"/>
    <w:rsid w:val="00B5018A"/>
    <w:rsid w:val="00B50369"/>
    <w:rsid w:val="00B52F0E"/>
    <w:rsid w:val="00B53704"/>
    <w:rsid w:val="00B55E15"/>
    <w:rsid w:val="00B57043"/>
    <w:rsid w:val="00B57DF6"/>
    <w:rsid w:val="00B65C34"/>
    <w:rsid w:val="00B717B2"/>
    <w:rsid w:val="00B738ED"/>
    <w:rsid w:val="00B7639D"/>
    <w:rsid w:val="00B76DC5"/>
    <w:rsid w:val="00B779CD"/>
    <w:rsid w:val="00B813DC"/>
    <w:rsid w:val="00B82786"/>
    <w:rsid w:val="00B837D6"/>
    <w:rsid w:val="00B868F4"/>
    <w:rsid w:val="00B916C4"/>
    <w:rsid w:val="00B94052"/>
    <w:rsid w:val="00B954EA"/>
    <w:rsid w:val="00B968F6"/>
    <w:rsid w:val="00BA016F"/>
    <w:rsid w:val="00BA2AB6"/>
    <w:rsid w:val="00BA6ABF"/>
    <w:rsid w:val="00BA7763"/>
    <w:rsid w:val="00BA78F9"/>
    <w:rsid w:val="00BB130C"/>
    <w:rsid w:val="00BB19A3"/>
    <w:rsid w:val="00BB321C"/>
    <w:rsid w:val="00BB5D4A"/>
    <w:rsid w:val="00BB7525"/>
    <w:rsid w:val="00BB77F7"/>
    <w:rsid w:val="00BC2762"/>
    <w:rsid w:val="00BC4690"/>
    <w:rsid w:val="00BC6017"/>
    <w:rsid w:val="00BC6D54"/>
    <w:rsid w:val="00BD1F57"/>
    <w:rsid w:val="00BD5EE0"/>
    <w:rsid w:val="00BD639F"/>
    <w:rsid w:val="00BD70FA"/>
    <w:rsid w:val="00BE02CE"/>
    <w:rsid w:val="00BE1719"/>
    <w:rsid w:val="00BE2658"/>
    <w:rsid w:val="00BE3219"/>
    <w:rsid w:val="00BF0432"/>
    <w:rsid w:val="00BF2701"/>
    <w:rsid w:val="00BF46C6"/>
    <w:rsid w:val="00BF662C"/>
    <w:rsid w:val="00BF709F"/>
    <w:rsid w:val="00C01C4B"/>
    <w:rsid w:val="00C0206C"/>
    <w:rsid w:val="00C036E3"/>
    <w:rsid w:val="00C10256"/>
    <w:rsid w:val="00C11D90"/>
    <w:rsid w:val="00C14975"/>
    <w:rsid w:val="00C14E8E"/>
    <w:rsid w:val="00C1570C"/>
    <w:rsid w:val="00C15AED"/>
    <w:rsid w:val="00C168D7"/>
    <w:rsid w:val="00C2281C"/>
    <w:rsid w:val="00C228F8"/>
    <w:rsid w:val="00C31254"/>
    <w:rsid w:val="00C33E04"/>
    <w:rsid w:val="00C358A8"/>
    <w:rsid w:val="00C35E35"/>
    <w:rsid w:val="00C40095"/>
    <w:rsid w:val="00C4025B"/>
    <w:rsid w:val="00C409B1"/>
    <w:rsid w:val="00C4383D"/>
    <w:rsid w:val="00C4750D"/>
    <w:rsid w:val="00C50A8C"/>
    <w:rsid w:val="00C51308"/>
    <w:rsid w:val="00C5247C"/>
    <w:rsid w:val="00C5662E"/>
    <w:rsid w:val="00C569CF"/>
    <w:rsid w:val="00C56DD9"/>
    <w:rsid w:val="00C60A42"/>
    <w:rsid w:val="00C63164"/>
    <w:rsid w:val="00C65C73"/>
    <w:rsid w:val="00C70A23"/>
    <w:rsid w:val="00C72F01"/>
    <w:rsid w:val="00C74495"/>
    <w:rsid w:val="00C767DF"/>
    <w:rsid w:val="00C76CB2"/>
    <w:rsid w:val="00C8004C"/>
    <w:rsid w:val="00C8367A"/>
    <w:rsid w:val="00C84938"/>
    <w:rsid w:val="00C850F1"/>
    <w:rsid w:val="00C850F2"/>
    <w:rsid w:val="00C86B1F"/>
    <w:rsid w:val="00C87B9F"/>
    <w:rsid w:val="00C91CCE"/>
    <w:rsid w:val="00C93C5E"/>
    <w:rsid w:val="00C94AC3"/>
    <w:rsid w:val="00C95B55"/>
    <w:rsid w:val="00C95FC7"/>
    <w:rsid w:val="00C96CA2"/>
    <w:rsid w:val="00C96CB2"/>
    <w:rsid w:val="00C97B52"/>
    <w:rsid w:val="00CA52FF"/>
    <w:rsid w:val="00CB1828"/>
    <w:rsid w:val="00CB26A3"/>
    <w:rsid w:val="00CB3817"/>
    <w:rsid w:val="00CB56DC"/>
    <w:rsid w:val="00CB60B3"/>
    <w:rsid w:val="00CB792A"/>
    <w:rsid w:val="00CC05E8"/>
    <w:rsid w:val="00CC19EF"/>
    <w:rsid w:val="00CC2B5B"/>
    <w:rsid w:val="00CC375A"/>
    <w:rsid w:val="00CD2C8A"/>
    <w:rsid w:val="00CD310E"/>
    <w:rsid w:val="00CD3B4D"/>
    <w:rsid w:val="00CD3C29"/>
    <w:rsid w:val="00CD52C3"/>
    <w:rsid w:val="00CD6508"/>
    <w:rsid w:val="00CE57B5"/>
    <w:rsid w:val="00CF3A88"/>
    <w:rsid w:val="00CF3B39"/>
    <w:rsid w:val="00CF5639"/>
    <w:rsid w:val="00CF6F86"/>
    <w:rsid w:val="00D00DE6"/>
    <w:rsid w:val="00D027A0"/>
    <w:rsid w:val="00D02D77"/>
    <w:rsid w:val="00D043EA"/>
    <w:rsid w:val="00D0474A"/>
    <w:rsid w:val="00D04B03"/>
    <w:rsid w:val="00D10684"/>
    <w:rsid w:val="00D10AF4"/>
    <w:rsid w:val="00D117AD"/>
    <w:rsid w:val="00D170D9"/>
    <w:rsid w:val="00D20457"/>
    <w:rsid w:val="00D20C1B"/>
    <w:rsid w:val="00D25F65"/>
    <w:rsid w:val="00D265E7"/>
    <w:rsid w:val="00D32B54"/>
    <w:rsid w:val="00D33105"/>
    <w:rsid w:val="00D34820"/>
    <w:rsid w:val="00D369AE"/>
    <w:rsid w:val="00D4064D"/>
    <w:rsid w:val="00D41974"/>
    <w:rsid w:val="00D41F89"/>
    <w:rsid w:val="00D42045"/>
    <w:rsid w:val="00D43D00"/>
    <w:rsid w:val="00D44280"/>
    <w:rsid w:val="00D5120D"/>
    <w:rsid w:val="00D530CC"/>
    <w:rsid w:val="00D53A41"/>
    <w:rsid w:val="00D545F2"/>
    <w:rsid w:val="00D5550B"/>
    <w:rsid w:val="00D56AEC"/>
    <w:rsid w:val="00D57DD8"/>
    <w:rsid w:val="00D6213C"/>
    <w:rsid w:val="00D63D82"/>
    <w:rsid w:val="00D644D0"/>
    <w:rsid w:val="00D66A06"/>
    <w:rsid w:val="00D679C2"/>
    <w:rsid w:val="00D8372E"/>
    <w:rsid w:val="00D83A99"/>
    <w:rsid w:val="00D85E47"/>
    <w:rsid w:val="00D87D9D"/>
    <w:rsid w:val="00D9008D"/>
    <w:rsid w:val="00D92A41"/>
    <w:rsid w:val="00D92F56"/>
    <w:rsid w:val="00D95B52"/>
    <w:rsid w:val="00DA0EFE"/>
    <w:rsid w:val="00DA0FF8"/>
    <w:rsid w:val="00DB0642"/>
    <w:rsid w:val="00DB2522"/>
    <w:rsid w:val="00DB3B21"/>
    <w:rsid w:val="00DB3C3D"/>
    <w:rsid w:val="00DB72F4"/>
    <w:rsid w:val="00DC3390"/>
    <w:rsid w:val="00DC340C"/>
    <w:rsid w:val="00DC4720"/>
    <w:rsid w:val="00DC55D3"/>
    <w:rsid w:val="00DD1EA9"/>
    <w:rsid w:val="00DD251B"/>
    <w:rsid w:val="00DD2DE7"/>
    <w:rsid w:val="00DD3EA3"/>
    <w:rsid w:val="00DE088F"/>
    <w:rsid w:val="00DE20AC"/>
    <w:rsid w:val="00DE3B7A"/>
    <w:rsid w:val="00DE4262"/>
    <w:rsid w:val="00DE6FB1"/>
    <w:rsid w:val="00DE7E76"/>
    <w:rsid w:val="00DF34D9"/>
    <w:rsid w:val="00DF6EF2"/>
    <w:rsid w:val="00E02828"/>
    <w:rsid w:val="00E0541B"/>
    <w:rsid w:val="00E07D83"/>
    <w:rsid w:val="00E10BDF"/>
    <w:rsid w:val="00E10C06"/>
    <w:rsid w:val="00E11189"/>
    <w:rsid w:val="00E117DB"/>
    <w:rsid w:val="00E164A9"/>
    <w:rsid w:val="00E169A4"/>
    <w:rsid w:val="00E20D88"/>
    <w:rsid w:val="00E244C4"/>
    <w:rsid w:val="00E247C3"/>
    <w:rsid w:val="00E250F5"/>
    <w:rsid w:val="00E268DA"/>
    <w:rsid w:val="00E305A8"/>
    <w:rsid w:val="00E33A73"/>
    <w:rsid w:val="00E36E2F"/>
    <w:rsid w:val="00E41475"/>
    <w:rsid w:val="00E41A2E"/>
    <w:rsid w:val="00E438C0"/>
    <w:rsid w:val="00E46437"/>
    <w:rsid w:val="00E5153E"/>
    <w:rsid w:val="00E51569"/>
    <w:rsid w:val="00E54E7A"/>
    <w:rsid w:val="00E5751C"/>
    <w:rsid w:val="00E61C04"/>
    <w:rsid w:val="00E63D9E"/>
    <w:rsid w:val="00E657B4"/>
    <w:rsid w:val="00E65F9E"/>
    <w:rsid w:val="00E74F3F"/>
    <w:rsid w:val="00E861FB"/>
    <w:rsid w:val="00E86E72"/>
    <w:rsid w:val="00E9225C"/>
    <w:rsid w:val="00E93521"/>
    <w:rsid w:val="00E945CB"/>
    <w:rsid w:val="00E94B5A"/>
    <w:rsid w:val="00E95998"/>
    <w:rsid w:val="00E95B65"/>
    <w:rsid w:val="00EA5170"/>
    <w:rsid w:val="00EB1408"/>
    <w:rsid w:val="00EB3FFD"/>
    <w:rsid w:val="00EB46AB"/>
    <w:rsid w:val="00EB62D1"/>
    <w:rsid w:val="00EC00EC"/>
    <w:rsid w:val="00EC19C8"/>
    <w:rsid w:val="00EC23F3"/>
    <w:rsid w:val="00EC25C9"/>
    <w:rsid w:val="00EC2CDD"/>
    <w:rsid w:val="00EC2FBD"/>
    <w:rsid w:val="00EC5194"/>
    <w:rsid w:val="00EC7B07"/>
    <w:rsid w:val="00ED13B0"/>
    <w:rsid w:val="00ED5D9E"/>
    <w:rsid w:val="00ED6313"/>
    <w:rsid w:val="00EE1509"/>
    <w:rsid w:val="00EE1677"/>
    <w:rsid w:val="00EE31F4"/>
    <w:rsid w:val="00EE70DF"/>
    <w:rsid w:val="00EF1674"/>
    <w:rsid w:val="00EF66F6"/>
    <w:rsid w:val="00F0212F"/>
    <w:rsid w:val="00F04AEA"/>
    <w:rsid w:val="00F10410"/>
    <w:rsid w:val="00F1184C"/>
    <w:rsid w:val="00F12E49"/>
    <w:rsid w:val="00F15A90"/>
    <w:rsid w:val="00F16FC4"/>
    <w:rsid w:val="00F20242"/>
    <w:rsid w:val="00F20621"/>
    <w:rsid w:val="00F2172C"/>
    <w:rsid w:val="00F21BA1"/>
    <w:rsid w:val="00F2285C"/>
    <w:rsid w:val="00F2388B"/>
    <w:rsid w:val="00F23A7C"/>
    <w:rsid w:val="00F23B9B"/>
    <w:rsid w:val="00F263BC"/>
    <w:rsid w:val="00F3424D"/>
    <w:rsid w:val="00F37F7F"/>
    <w:rsid w:val="00F4047B"/>
    <w:rsid w:val="00F427E7"/>
    <w:rsid w:val="00F43595"/>
    <w:rsid w:val="00F44223"/>
    <w:rsid w:val="00F445DB"/>
    <w:rsid w:val="00F54E1F"/>
    <w:rsid w:val="00F578F3"/>
    <w:rsid w:val="00F63248"/>
    <w:rsid w:val="00F67396"/>
    <w:rsid w:val="00F67A2F"/>
    <w:rsid w:val="00F72983"/>
    <w:rsid w:val="00F7331F"/>
    <w:rsid w:val="00F745CE"/>
    <w:rsid w:val="00F74EA9"/>
    <w:rsid w:val="00F754F1"/>
    <w:rsid w:val="00F76FD9"/>
    <w:rsid w:val="00F815C9"/>
    <w:rsid w:val="00F83F97"/>
    <w:rsid w:val="00F84401"/>
    <w:rsid w:val="00F85FA1"/>
    <w:rsid w:val="00F86E6A"/>
    <w:rsid w:val="00F91E3C"/>
    <w:rsid w:val="00F94A82"/>
    <w:rsid w:val="00F956C5"/>
    <w:rsid w:val="00F964B4"/>
    <w:rsid w:val="00F966FD"/>
    <w:rsid w:val="00FA07A5"/>
    <w:rsid w:val="00FA0B02"/>
    <w:rsid w:val="00FA5135"/>
    <w:rsid w:val="00FA6E0D"/>
    <w:rsid w:val="00FB22A3"/>
    <w:rsid w:val="00FB3412"/>
    <w:rsid w:val="00FB3D26"/>
    <w:rsid w:val="00FB4690"/>
    <w:rsid w:val="00FC0B44"/>
    <w:rsid w:val="00FC1027"/>
    <w:rsid w:val="00FC249F"/>
    <w:rsid w:val="00FC69C6"/>
    <w:rsid w:val="00FD123E"/>
    <w:rsid w:val="00FD157F"/>
    <w:rsid w:val="00FD189A"/>
    <w:rsid w:val="00FD4242"/>
    <w:rsid w:val="00FD4662"/>
    <w:rsid w:val="00FD7257"/>
    <w:rsid w:val="00FE0EC8"/>
    <w:rsid w:val="00FF1165"/>
    <w:rsid w:val="00FF318A"/>
    <w:rsid w:val="00FF3444"/>
    <w:rsid w:val="00FF36CF"/>
    <w:rsid w:val="00FF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ACD2F-AC1D-4A06-8AA5-377BBA2D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254"/>
    <w:pPr>
      <w:spacing w:after="160" w:line="259" w:lineRule="auto"/>
    </w:pPr>
    <w:rPr>
      <w:sz w:val="22"/>
      <w:szCs w:val="22"/>
      <w:lang w:eastAsia="en-US"/>
    </w:rPr>
  </w:style>
  <w:style w:type="paragraph" w:styleId="1">
    <w:name w:val="heading 1"/>
    <w:basedOn w:val="a"/>
    <w:next w:val="a"/>
    <w:link w:val="10"/>
    <w:uiPriority w:val="9"/>
    <w:qFormat/>
    <w:rsid w:val="009978ED"/>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link w:val="20"/>
    <w:uiPriority w:val="9"/>
    <w:qFormat/>
    <w:rsid w:val="00CC2B5B"/>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35FD5"/>
    <w:pPr>
      <w:widowControl w:val="0"/>
      <w:autoSpaceDE w:val="0"/>
      <w:autoSpaceDN w:val="0"/>
    </w:pPr>
    <w:rPr>
      <w:rFonts w:ascii="Tahoma" w:eastAsia="Times New Roman" w:hAnsi="Tahoma" w:cs="Tahoma"/>
    </w:rPr>
  </w:style>
  <w:style w:type="paragraph" w:customStyle="1" w:styleId="ConsPlusNormal">
    <w:name w:val="ConsPlusNormal"/>
    <w:rsid w:val="00535FD5"/>
    <w:pPr>
      <w:widowControl w:val="0"/>
      <w:autoSpaceDE w:val="0"/>
      <w:autoSpaceDN w:val="0"/>
    </w:pPr>
    <w:rPr>
      <w:rFonts w:eastAsia="Times New Roman" w:cs="Calibri"/>
      <w:sz w:val="22"/>
    </w:rPr>
  </w:style>
  <w:style w:type="paragraph" w:customStyle="1" w:styleId="ConsPlusTitle">
    <w:name w:val="ConsPlusTitle"/>
    <w:rsid w:val="00535FD5"/>
    <w:pPr>
      <w:widowControl w:val="0"/>
      <w:autoSpaceDE w:val="0"/>
      <w:autoSpaceDN w:val="0"/>
    </w:pPr>
    <w:rPr>
      <w:rFonts w:eastAsia="Times New Roman" w:cs="Calibri"/>
      <w:b/>
      <w:sz w:val="22"/>
    </w:rPr>
  </w:style>
  <w:style w:type="paragraph" w:customStyle="1" w:styleId="ConsPlusNonformat">
    <w:name w:val="ConsPlusNonformat"/>
    <w:rsid w:val="00535FD5"/>
    <w:pPr>
      <w:widowControl w:val="0"/>
      <w:autoSpaceDE w:val="0"/>
      <w:autoSpaceDN w:val="0"/>
    </w:pPr>
    <w:rPr>
      <w:rFonts w:ascii="Courier New" w:eastAsia="Times New Roman" w:hAnsi="Courier New" w:cs="Courier New"/>
    </w:rPr>
  </w:style>
  <w:style w:type="paragraph" w:styleId="a3">
    <w:name w:val="Normal (Web)"/>
    <w:basedOn w:val="a"/>
    <w:uiPriority w:val="99"/>
    <w:semiHidden/>
    <w:unhideWhenUsed/>
    <w:rsid w:val="00575DA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575DA9"/>
    <w:rPr>
      <w:b/>
      <w:bCs/>
    </w:rPr>
  </w:style>
  <w:style w:type="character" w:customStyle="1" w:styleId="apple-converted-space">
    <w:name w:val="apple-converted-space"/>
    <w:basedOn w:val="a0"/>
    <w:rsid w:val="00575DA9"/>
  </w:style>
  <w:style w:type="paragraph" w:styleId="a5">
    <w:name w:val="Balloon Text"/>
    <w:basedOn w:val="a"/>
    <w:link w:val="a6"/>
    <w:uiPriority w:val="99"/>
    <w:semiHidden/>
    <w:unhideWhenUsed/>
    <w:rsid w:val="003E77A4"/>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E77A4"/>
    <w:rPr>
      <w:rFonts w:ascii="Tahoma" w:hAnsi="Tahoma" w:cs="Tahoma"/>
      <w:sz w:val="16"/>
      <w:szCs w:val="16"/>
    </w:rPr>
  </w:style>
  <w:style w:type="paragraph" w:styleId="a7">
    <w:name w:val="Body Text"/>
    <w:basedOn w:val="a"/>
    <w:link w:val="a8"/>
    <w:rsid w:val="001C1E1F"/>
    <w:pPr>
      <w:spacing w:after="0" w:line="240" w:lineRule="auto"/>
      <w:jc w:val="center"/>
    </w:pPr>
    <w:rPr>
      <w:rFonts w:ascii="Times New Roman" w:eastAsia="Times New Roman" w:hAnsi="Times New Roman"/>
      <w:b/>
      <w:sz w:val="28"/>
      <w:szCs w:val="20"/>
      <w:lang w:eastAsia="ru-RU"/>
    </w:rPr>
  </w:style>
  <w:style w:type="character" w:customStyle="1" w:styleId="a8">
    <w:name w:val="Основной текст Знак"/>
    <w:link w:val="a7"/>
    <w:rsid w:val="001C1E1F"/>
    <w:rPr>
      <w:rFonts w:ascii="Times New Roman" w:eastAsia="Times New Roman" w:hAnsi="Times New Roman" w:cs="Times New Roman"/>
      <w:b/>
      <w:sz w:val="28"/>
      <w:szCs w:val="20"/>
      <w:lang w:eastAsia="ru-RU"/>
    </w:rPr>
  </w:style>
  <w:style w:type="paragraph" w:customStyle="1" w:styleId="3">
    <w:name w:val="Знак Знак3"/>
    <w:basedOn w:val="a"/>
    <w:rsid w:val="001C1E1F"/>
    <w:pPr>
      <w:spacing w:line="240" w:lineRule="exact"/>
    </w:pPr>
    <w:rPr>
      <w:rFonts w:ascii="Verdana" w:eastAsia="Times New Roman" w:hAnsi="Verdana"/>
      <w:sz w:val="20"/>
      <w:szCs w:val="20"/>
      <w:lang w:val="en-US"/>
    </w:rPr>
  </w:style>
  <w:style w:type="character" w:styleId="a9">
    <w:name w:val="Hyperlink"/>
    <w:rsid w:val="001C1E1F"/>
    <w:rPr>
      <w:color w:val="0563C1"/>
      <w:u w:val="single"/>
    </w:rPr>
  </w:style>
  <w:style w:type="character" w:styleId="aa">
    <w:name w:val="annotation reference"/>
    <w:uiPriority w:val="99"/>
    <w:semiHidden/>
    <w:unhideWhenUsed/>
    <w:rsid w:val="006F7EBC"/>
    <w:rPr>
      <w:sz w:val="16"/>
      <w:szCs w:val="16"/>
    </w:rPr>
  </w:style>
  <w:style w:type="paragraph" w:styleId="ab">
    <w:name w:val="annotation text"/>
    <w:basedOn w:val="a"/>
    <w:link w:val="ac"/>
    <w:uiPriority w:val="99"/>
    <w:semiHidden/>
    <w:unhideWhenUsed/>
    <w:rsid w:val="006F7EBC"/>
    <w:pPr>
      <w:spacing w:line="240" w:lineRule="auto"/>
    </w:pPr>
    <w:rPr>
      <w:sz w:val="20"/>
      <w:szCs w:val="20"/>
    </w:rPr>
  </w:style>
  <w:style w:type="character" w:customStyle="1" w:styleId="ac">
    <w:name w:val="Текст примечания Знак"/>
    <w:link w:val="ab"/>
    <w:uiPriority w:val="99"/>
    <w:semiHidden/>
    <w:rsid w:val="006F7EBC"/>
    <w:rPr>
      <w:sz w:val="20"/>
      <w:szCs w:val="20"/>
    </w:rPr>
  </w:style>
  <w:style w:type="paragraph" w:styleId="ad">
    <w:name w:val="annotation subject"/>
    <w:basedOn w:val="ab"/>
    <w:next w:val="ab"/>
    <w:link w:val="ae"/>
    <w:uiPriority w:val="99"/>
    <w:semiHidden/>
    <w:unhideWhenUsed/>
    <w:rsid w:val="006F7EBC"/>
    <w:rPr>
      <w:b/>
      <w:bCs/>
    </w:rPr>
  </w:style>
  <w:style w:type="character" w:customStyle="1" w:styleId="ae">
    <w:name w:val="Тема примечания Знак"/>
    <w:link w:val="ad"/>
    <w:uiPriority w:val="99"/>
    <w:semiHidden/>
    <w:rsid w:val="006F7EBC"/>
    <w:rPr>
      <w:b/>
      <w:bCs/>
      <w:sz w:val="20"/>
      <w:szCs w:val="20"/>
    </w:rPr>
  </w:style>
  <w:style w:type="paragraph" w:styleId="af">
    <w:name w:val="header"/>
    <w:basedOn w:val="a"/>
    <w:link w:val="af0"/>
    <w:uiPriority w:val="99"/>
    <w:unhideWhenUsed/>
    <w:rsid w:val="00ED5D9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D5D9E"/>
  </w:style>
  <w:style w:type="paragraph" w:styleId="af1">
    <w:name w:val="footer"/>
    <w:basedOn w:val="a"/>
    <w:link w:val="af2"/>
    <w:uiPriority w:val="99"/>
    <w:unhideWhenUsed/>
    <w:rsid w:val="00ED5D9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D5D9E"/>
  </w:style>
  <w:style w:type="paragraph" w:styleId="af3">
    <w:name w:val="Revision"/>
    <w:hidden/>
    <w:uiPriority w:val="99"/>
    <w:semiHidden/>
    <w:rsid w:val="005D28AD"/>
    <w:rPr>
      <w:sz w:val="22"/>
      <w:szCs w:val="22"/>
      <w:lang w:eastAsia="en-US"/>
    </w:rPr>
  </w:style>
  <w:style w:type="table" w:styleId="af4">
    <w:name w:val="Table Grid"/>
    <w:basedOn w:val="a1"/>
    <w:uiPriority w:val="39"/>
    <w:rsid w:val="005A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BA1"/>
    <w:pPr>
      <w:autoSpaceDE w:val="0"/>
      <w:autoSpaceDN w:val="0"/>
      <w:adjustRightInd w:val="0"/>
    </w:pPr>
    <w:rPr>
      <w:rFonts w:ascii="Times New Roman" w:hAnsi="Times New Roman"/>
      <w:color w:val="000000"/>
      <w:sz w:val="24"/>
      <w:szCs w:val="24"/>
      <w:lang w:eastAsia="en-US"/>
    </w:rPr>
  </w:style>
  <w:style w:type="paragraph" w:styleId="af5">
    <w:name w:val="List Paragraph"/>
    <w:basedOn w:val="a"/>
    <w:uiPriority w:val="34"/>
    <w:qFormat/>
    <w:rsid w:val="005A6B9A"/>
    <w:pPr>
      <w:spacing w:after="200" w:line="276" w:lineRule="auto"/>
      <w:ind w:left="720"/>
      <w:contextualSpacing/>
    </w:pPr>
    <w:rPr>
      <w:lang w:val="en-US"/>
    </w:rPr>
  </w:style>
  <w:style w:type="character" w:customStyle="1" w:styleId="20">
    <w:name w:val="Заголовок 2 Знак"/>
    <w:link w:val="2"/>
    <w:uiPriority w:val="9"/>
    <w:rsid w:val="00CC2B5B"/>
    <w:rPr>
      <w:rFonts w:ascii="Times New Roman" w:eastAsia="Times New Roman" w:hAnsi="Times New Roman" w:cs="Times New Roman"/>
      <w:b/>
      <w:bCs/>
      <w:sz w:val="36"/>
      <w:szCs w:val="36"/>
      <w:lang w:val="en-US"/>
    </w:rPr>
  </w:style>
  <w:style w:type="character" w:customStyle="1" w:styleId="10">
    <w:name w:val="Заголовок 1 Знак"/>
    <w:link w:val="1"/>
    <w:uiPriority w:val="9"/>
    <w:rsid w:val="009978ED"/>
    <w:rPr>
      <w:rFonts w:ascii="Calibri Light" w:eastAsia="Times New Roman" w:hAnsi="Calibri Light" w:cs="Times New Roman"/>
      <w:b/>
      <w:bCs/>
      <w:color w:val="2E74B5"/>
      <w:sz w:val="28"/>
      <w:szCs w:val="28"/>
    </w:rPr>
  </w:style>
  <w:style w:type="paragraph" w:customStyle="1" w:styleId="s1">
    <w:name w:val="s_1"/>
    <w:basedOn w:val="a"/>
    <w:rsid w:val="003C66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search">
    <w:name w:val="highlightsearch"/>
    <w:basedOn w:val="a0"/>
    <w:rsid w:val="003C6699"/>
  </w:style>
  <w:style w:type="character" w:customStyle="1" w:styleId="s10">
    <w:name w:val="s_10"/>
    <w:basedOn w:val="a0"/>
    <w:rsid w:val="00693F6D"/>
  </w:style>
  <w:style w:type="character" w:customStyle="1" w:styleId="af6">
    <w:name w:val="Гипертекстовая ссылка"/>
    <w:basedOn w:val="a0"/>
    <w:uiPriority w:val="99"/>
    <w:rsid w:val="00B53704"/>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3045">
      <w:bodyDiv w:val="1"/>
      <w:marLeft w:val="0"/>
      <w:marRight w:val="0"/>
      <w:marTop w:val="0"/>
      <w:marBottom w:val="0"/>
      <w:divBdr>
        <w:top w:val="none" w:sz="0" w:space="0" w:color="auto"/>
        <w:left w:val="none" w:sz="0" w:space="0" w:color="auto"/>
        <w:bottom w:val="none" w:sz="0" w:space="0" w:color="auto"/>
        <w:right w:val="none" w:sz="0" w:space="0" w:color="auto"/>
      </w:divBdr>
    </w:div>
    <w:div w:id="162815191">
      <w:bodyDiv w:val="1"/>
      <w:marLeft w:val="0"/>
      <w:marRight w:val="0"/>
      <w:marTop w:val="0"/>
      <w:marBottom w:val="0"/>
      <w:divBdr>
        <w:top w:val="none" w:sz="0" w:space="0" w:color="auto"/>
        <w:left w:val="none" w:sz="0" w:space="0" w:color="auto"/>
        <w:bottom w:val="none" w:sz="0" w:space="0" w:color="auto"/>
        <w:right w:val="none" w:sz="0" w:space="0" w:color="auto"/>
      </w:divBdr>
    </w:div>
    <w:div w:id="337390459">
      <w:bodyDiv w:val="1"/>
      <w:marLeft w:val="0"/>
      <w:marRight w:val="0"/>
      <w:marTop w:val="0"/>
      <w:marBottom w:val="0"/>
      <w:divBdr>
        <w:top w:val="none" w:sz="0" w:space="0" w:color="auto"/>
        <w:left w:val="none" w:sz="0" w:space="0" w:color="auto"/>
        <w:bottom w:val="none" w:sz="0" w:space="0" w:color="auto"/>
        <w:right w:val="none" w:sz="0" w:space="0" w:color="auto"/>
      </w:divBdr>
    </w:div>
    <w:div w:id="511454365">
      <w:bodyDiv w:val="1"/>
      <w:marLeft w:val="0"/>
      <w:marRight w:val="0"/>
      <w:marTop w:val="0"/>
      <w:marBottom w:val="0"/>
      <w:divBdr>
        <w:top w:val="none" w:sz="0" w:space="0" w:color="auto"/>
        <w:left w:val="none" w:sz="0" w:space="0" w:color="auto"/>
        <w:bottom w:val="none" w:sz="0" w:space="0" w:color="auto"/>
        <w:right w:val="none" w:sz="0" w:space="0" w:color="auto"/>
      </w:divBdr>
    </w:div>
    <w:div w:id="699355166">
      <w:bodyDiv w:val="1"/>
      <w:marLeft w:val="0"/>
      <w:marRight w:val="0"/>
      <w:marTop w:val="0"/>
      <w:marBottom w:val="0"/>
      <w:divBdr>
        <w:top w:val="none" w:sz="0" w:space="0" w:color="auto"/>
        <w:left w:val="none" w:sz="0" w:space="0" w:color="auto"/>
        <w:bottom w:val="none" w:sz="0" w:space="0" w:color="auto"/>
        <w:right w:val="none" w:sz="0" w:space="0" w:color="auto"/>
      </w:divBdr>
    </w:div>
    <w:div w:id="818887635">
      <w:bodyDiv w:val="1"/>
      <w:marLeft w:val="0"/>
      <w:marRight w:val="0"/>
      <w:marTop w:val="0"/>
      <w:marBottom w:val="0"/>
      <w:divBdr>
        <w:top w:val="none" w:sz="0" w:space="0" w:color="auto"/>
        <w:left w:val="none" w:sz="0" w:space="0" w:color="auto"/>
        <w:bottom w:val="none" w:sz="0" w:space="0" w:color="auto"/>
        <w:right w:val="none" w:sz="0" w:space="0" w:color="auto"/>
      </w:divBdr>
    </w:div>
    <w:div w:id="952131192">
      <w:bodyDiv w:val="1"/>
      <w:marLeft w:val="0"/>
      <w:marRight w:val="0"/>
      <w:marTop w:val="0"/>
      <w:marBottom w:val="0"/>
      <w:divBdr>
        <w:top w:val="none" w:sz="0" w:space="0" w:color="auto"/>
        <w:left w:val="none" w:sz="0" w:space="0" w:color="auto"/>
        <w:bottom w:val="none" w:sz="0" w:space="0" w:color="auto"/>
        <w:right w:val="none" w:sz="0" w:space="0" w:color="auto"/>
      </w:divBdr>
    </w:div>
    <w:div w:id="1038579837">
      <w:bodyDiv w:val="1"/>
      <w:marLeft w:val="0"/>
      <w:marRight w:val="0"/>
      <w:marTop w:val="0"/>
      <w:marBottom w:val="0"/>
      <w:divBdr>
        <w:top w:val="none" w:sz="0" w:space="0" w:color="auto"/>
        <w:left w:val="none" w:sz="0" w:space="0" w:color="auto"/>
        <w:bottom w:val="none" w:sz="0" w:space="0" w:color="auto"/>
        <w:right w:val="none" w:sz="0" w:space="0" w:color="auto"/>
      </w:divBdr>
    </w:div>
    <w:div w:id="1660383339">
      <w:bodyDiv w:val="1"/>
      <w:marLeft w:val="0"/>
      <w:marRight w:val="0"/>
      <w:marTop w:val="0"/>
      <w:marBottom w:val="0"/>
      <w:divBdr>
        <w:top w:val="none" w:sz="0" w:space="0" w:color="auto"/>
        <w:left w:val="none" w:sz="0" w:space="0" w:color="auto"/>
        <w:bottom w:val="none" w:sz="0" w:space="0" w:color="auto"/>
        <w:right w:val="none" w:sz="0" w:space="0" w:color="auto"/>
      </w:divBdr>
    </w:div>
    <w:div w:id="1797679962">
      <w:bodyDiv w:val="1"/>
      <w:marLeft w:val="0"/>
      <w:marRight w:val="0"/>
      <w:marTop w:val="0"/>
      <w:marBottom w:val="0"/>
      <w:divBdr>
        <w:top w:val="none" w:sz="0" w:space="0" w:color="auto"/>
        <w:left w:val="none" w:sz="0" w:space="0" w:color="auto"/>
        <w:bottom w:val="none" w:sz="0" w:space="0" w:color="auto"/>
        <w:right w:val="none" w:sz="0" w:space="0" w:color="auto"/>
      </w:divBdr>
    </w:div>
    <w:div w:id="20061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D07FB1D73EE1CA1F7D46E7CBE41A2AAB7FDA6CB22070A32775A9EF86lCJ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D07FB1D73EE1CA1F7D46E7CBE41A2AAB7FDB65B72670A32775A9EF86lC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754F-B27F-424B-9E7F-88EFFFD5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Links>
    <vt:vector size="18" baseType="variant">
      <vt:variant>
        <vt:i4>8257589</vt:i4>
      </vt:variant>
      <vt:variant>
        <vt:i4>6</vt:i4>
      </vt:variant>
      <vt:variant>
        <vt:i4>0</vt:i4>
      </vt:variant>
      <vt:variant>
        <vt:i4>5</vt:i4>
      </vt:variant>
      <vt:variant>
        <vt:lpwstr>consultantplus://offline/ref=3E58CF2CD60B9D3BD8D9481694FC367EAB5E8C4158CEFA7C96C43091875F6FD20097670123AA15AA49EA3C6BiFEAI</vt:lpwstr>
      </vt:variant>
      <vt:variant>
        <vt:lpwstr/>
      </vt:variant>
      <vt:variant>
        <vt:i4>1507418</vt:i4>
      </vt:variant>
      <vt:variant>
        <vt:i4>3</vt:i4>
      </vt:variant>
      <vt:variant>
        <vt:i4>0</vt:i4>
      </vt:variant>
      <vt:variant>
        <vt:i4>5</vt:i4>
      </vt:variant>
      <vt:variant>
        <vt:lpwstr>consultantplus://offline/ref=2FD07FB1D73EE1CA1F7D46E7CBE41A2AAB7FDB65B72670A32775A9EF86lCJ4N</vt:lpwstr>
      </vt:variant>
      <vt:variant>
        <vt:lpwstr/>
      </vt:variant>
      <vt:variant>
        <vt:i4>1507340</vt:i4>
      </vt:variant>
      <vt:variant>
        <vt:i4>0</vt:i4>
      </vt:variant>
      <vt:variant>
        <vt:i4>0</vt:i4>
      </vt:variant>
      <vt:variant>
        <vt:i4>5</vt:i4>
      </vt:variant>
      <vt:variant>
        <vt:lpwstr>consultantplus://offline/ref=2FD07FB1D73EE1CA1F7D46E7CBE41A2AAB7FDA6CB22070A32775A9EF86lCJ4N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Валиев</dc:creator>
  <cp:lastModifiedBy>Закирова Рамиля Марсовна</cp:lastModifiedBy>
  <cp:revision>3</cp:revision>
  <cp:lastPrinted>2024-01-30T07:52:00Z</cp:lastPrinted>
  <dcterms:created xsi:type="dcterms:W3CDTF">2024-02-16T12:12:00Z</dcterms:created>
  <dcterms:modified xsi:type="dcterms:W3CDTF">2024-02-19T07:09:00Z</dcterms:modified>
</cp:coreProperties>
</file>