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08" w:rsidRPr="00C45E00" w:rsidRDefault="00FF2108" w:rsidP="00FF2108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 w:rsidRPr="00C45E00">
        <w:rPr>
          <w:rFonts w:ascii="Times New Roman" w:hAnsi="Times New Roman"/>
          <w:sz w:val="28"/>
          <w:szCs w:val="28"/>
        </w:rPr>
        <w:t>проект</w:t>
      </w:r>
    </w:p>
    <w:p w:rsidR="00FF2108" w:rsidRPr="00BF3256" w:rsidRDefault="00FF2108" w:rsidP="00FF2108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</w:p>
    <w:p w:rsidR="00FF2108" w:rsidRDefault="00FF2108" w:rsidP="00FF2108">
      <w:pPr>
        <w:spacing w:after="0" w:line="240" w:lineRule="auto"/>
        <w:ind w:left="7088" w:right="-4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45E00">
        <w:rPr>
          <w:rFonts w:ascii="Times New Roman" w:hAnsi="Times New Roman"/>
          <w:sz w:val="28"/>
          <w:szCs w:val="28"/>
        </w:rPr>
        <w:t>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E00">
        <w:rPr>
          <w:rFonts w:ascii="Times New Roman" w:hAnsi="Times New Roman"/>
          <w:sz w:val="28"/>
          <w:szCs w:val="28"/>
        </w:rPr>
        <w:t>Кабинето</w:t>
      </w:r>
      <w:r>
        <w:rPr>
          <w:rFonts w:ascii="Times New Roman" w:hAnsi="Times New Roman"/>
          <w:sz w:val="28"/>
          <w:szCs w:val="28"/>
        </w:rPr>
        <w:t>м Министров Республики Татарстан</w:t>
      </w:r>
    </w:p>
    <w:p w:rsidR="00F960BF" w:rsidRPr="00E1469F" w:rsidRDefault="00F960BF" w:rsidP="00CE1D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A85244" w:rsidRDefault="00F960BF" w:rsidP="00CE1D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E1D43" w:rsidRDefault="00CE1D43" w:rsidP="00CE1D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5244" w:rsidRDefault="003C0505" w:rsidP="003C05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особенностях </w:t>
      </w:r>
      <w:r w:rsidRPr="003C0505">
        <w:rPr>
          <w:rFonts w:ascii="Times New Roman" w:hAnsi="Times New Roman" w:cs="Times New Roman"/>
          <w:sz w:val="28"/>
          <w:szCs w:val="28"/>
        </w:rPr>
        <w:t>правового регулирования отношений в сфере социальной</w:t>
      </w:r>
      <w:r w:rsidR="00935E1E">
        <w:rPr>
          <w:rFonts w:ascii="Times New Roman" w:hAnsi="Times New Roman" w:cs="Times New Roman"/>
          <w:sz w:val="28"/>
          <w:szCs w:val="28"/>
        </w:rPr>
        <w:t xml:space="preserve"> </w:t>
      </w:r>
      <w:r w:rsidR="004678D3" w:rsidRPr="004678D3">
        <w:rPr>
          <w:rFonts w:ascii="Times New Roman" w:hAnsi="Times New Roman" w:cs="Times New Roman"/>
          <w:sz w:val="28"/>
          <w:szCs w:val="28"/>
        </w:rPr>
        <w:t>поддержки</w:t>
      </w:r>
      <w:r w:rsidRPr="003C0505">
        <w:rPr>
          <w:rFonts w:ascii="Times New Roman" w:hAnsi="Times New Roman" w:cs="Times New Roman"/>
          <w:sz w:val="28"/>
          <w:szCs w:val="28"/>
        </w:rPr>
        <w:t xml:space="preserve"> </w:t>
      </w:r>
      <w:r w:rsidR="00C75C91" w:rsidRPr="00C75C91">
        <w:rPr>
          <w:rFonts w:ascii="Times New Roman" w:hAnsi="Times New Roman" w:cs="Times New Roman"/>
          <w:sz w:val="28"/>
          <w:szCs w:val="28"/>
        </w:rPr>
        <w:t>граждан, участвующих в специальной военной операции,</w:t>
      </w:r>
      <w:r w:rsidR="00C75C91">
        <w:rPr>
          <w:rFonts w:ascii="Times New Roman" w:hAnsi="Times New Roman" w:cs="Times New Roman"/>
          <w:sz w:val="28"/>
          <w:szCs w:val="28"/>
        </w:rPr>
        <w:t xml:space="preserve"> </w:t>
      </w:r>
      <w:r w:rsidR="00EF45DF">
        <w:rPr>
          <w:rFonts w:ascii="Times New Roman" w:hAnsi="Times New Roman" w:cs="Times New Roman"/>
          <w:sz w:val="28"/>
          <w:szCs w:val="28"/>
        </w:rPr>
        <w:t>и</w:t>
      </w:r>
      <w:r w:rsidRPr="003C0505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C0505">
        <w:rPr>
          <w:rFonts w:ascii="Times New Roman" w:hAnsi="Times New Roman" w:cs="Times New Roman"/>
          <w:sz w:val="28"/>
          <w:szCs w:val="28"/>
        </w:rPr>
        <w:t xml:space="preserve"> их семей</w:t>
      </w:r>
    </w:p>
    <w:p w:rsidR="00CE1D43" w:rsidRPr="003C0505" w:rsidRDefault="00CE1D43" w:rsidP="00CE1D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5244" w:rsidRDefault="00BA530B" w:rsidP="00A852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F9D">
        <w:rPr>
          <w:rFonts w:ascii="Times New Roman" w:hAnsi="Times New Roman"/>
          <w:b/>
          <w:sz w:val="28"/>
          <w:szCs w:val="28"/>
        </w:rPr>
        <w:t>Статья 1</w:t>
      </w:r>
    </w:p>
    <w:p w:rsidR="00A85244" w:rsidRDefault="00A85244" w:rsidP="00A85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5" w:rsidRPr="006007B5" w:rsidRDefault="003E16A2" w:rsidP="00600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0505" w:rsidRPr="0002040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6007B5">
        <w:rPr>
          <w:rFonts w:ascii="Times New Roman" w:hAnsi="Times New Roman" w:cs="Times New Roman"/>
          <w:sz w:val="28"/>
          <w:szCs w:val="28"/>
        </w:rPr>
        <w:t xml:space="preserve">действие положения абзаца первого пункта 1  статьи 9 </w:t>
      </w:r>
      <w:r w:rsidR="006007B5" w:rsidRPr="006007B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6007B5" w:rsidRPr="00020401">
        <w:rPr>
          <w:rFonts w:ascii="Times New Roman" w:hAnsi="Times New Roman" w:cs="Times New Roman"/>
          <w:sz w:val="28"/>
          <w:szCs w:val="28"/>
        </w:rPr>
        <w:t>Республики Татарстан от 8 декабря 2004 года № 63-ЗРТ «Об адресной социальной поддержке населения в Республике Татарстан» (в редакции Законов Республики Татарстан от 30.12.2004 №  73-ЗРТ, от 03.02.2005 № 51-ЗРТ, от 13.02.2006 № 7-ЗРТ, от 09.11.2007 № 55-ЗРТ, от 20.05.2008 № 18-ЗРТ, от 12.12.2008 № 118-ЗРТ, от 22.12.2009 № 67-ЗРТ, от 14.10.2010 № 68-ЗРТ, от 01.08.2011 № 58-ЗРТ, от 10.10.2011 № 74-ЗРТ, от 11.06.2012 № 36-ЗРТ, от 20.07.2012 № 63-ЗРТ, от 12.01.2013 № 8-ЗРТ, от 20.05.2013 № 37-ЗРТ, от 11.04.2014 № 23-ЗРТ, от 12.06.2014 № 53-ЗРТ, от 23.07.2014 № 69-ЗРТ, 24.07.2014 № 76-ЗРТ, от 18.12.2014 № 125-ЗРТ, от 11.04.2015 № 24-ЗРТ, от 25.04.2015 № 31-ЗРТ, от 05.12.2015 № 100-ЗРТ, от 12.12.2016 № 96-ЗРТ, от 23.12.2017 № 98-ЗРТ, от 14.05.2018 № 27-ЗРТ, от 03.10.2018 № 61-ЗРТ, от 20.12.2018 № 107-ЗРТ, от 18.07.2020 № 41-ЗРТ, от 13.11.2020 № 68-ЗРТ, от 05.03.2021 № 10-ЗРТ, от 22.06.2021 № 42-ЗРТ, от 27.12.2021 № 103-ЗРТ, от 21.02.2022 № 1-ЗРТ, от 04.10.2022 № 67-ЗРТ, от 01.12.2022 № 89-ЗРТ, от 23.12.2022 № 97-ЗРТ, от 04.12.2023 № 121-ЗРТ, от 09.12.2023 № 125-ЗРТ, от 23.12.2023 № 136-ЗРТ)</w:t>
      </w:r>
      <w:r w:rsidR="006007B5">
        <w:rPr>
          <w:rFonts w:ascii="Times New Roman" w:hAnsi="Times New Roman" w:cs="Times New Roman"/>
          <w:sz w:val="28"/>
          <w:szCs w:val="28"/>
        </w:rPr>
        <w:t>, не распространя</w:t>
      </w:r>
      <w:r w:rsidR="00BB4229">
        <w:rPr>
          <w:rFonts w:ascii="Times New Roman" w:hAnsi="Times New Roman" w:cs="Times New Roman"/>
          <w:sz w:val="28"/>
          <w:szCs w:val="28"/>
        </w:rPr>
        <w:t>е</w:t>
      </w:r>
      <w:r w:rsidR="006007B5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C75C91" w:rsidRPr="00C75C91">
        <w:rPr>
          <w:rFonts w:ascii="Times New Roman" w:hAnsi="Times New Roman" w:cs="Times New Roman"/>
          <w:sz w:val="28"/>
          <w:szCs w:val="28"/>
        </w:rPr>
        <w:t>граждан, участвующих в специальной военной операции,</w:t>
      </w:r>
      <w:r w:rsidR="006007B5" w:rsidRPr="006007B5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6007B5">
        <w:rPr>
          <w:rFonts w:ascii="Times New Roman" w:hAnsi="Times New Roman" w:cs="Times New Roman"/>
          <w:sz w:val="28"/>
          <w:szCs w:val="28"/>
        </w:rPr>
        <w:t xml:space="preserve">ов их семей. </w:t>
      </w:r>
    </w:p>
    <w:p w:rsidR="00C71F73" w:rsidRDefault="00C71F73" w:rsidP="00020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D1F" w:rsidRPr="00823D1F" w:rsidRDefault="00823D1F" w:rsidP="003C0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1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23D1F" w:rsidRDefault="00823D1F" w:rsidP="003C0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D1F" w:rsidRDefault="00823D1F" w:rsidP="00823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Закона под членами семей </w:t>
      </w:r>
      <w:r w:rsidR="00AC5F32" w:rsidRPr="00AC5F32">
        <w:rPr>
          <w:rFonts w:ascii="Times New Roman" w:hAnsi="Times New Roman" w:cs="Times New Roman"/>
          <w:sz w:val="28"/>
          <w:szCs w:val="28"/>
        </w:rPr>
        <w:t>граждан, участвующих в специальной военной операции</w:t>
      </w:r>
      <w:r w:rsidR="00AC5F32">
        <w:rPr>
          <w:rFonts w:ascii="Times New Roman" w:hAnsi="Times New Roman" w:cs="Times New Roman"/>
          <w:sz w:val="28"/>
          <w:szCs w:val="28"/>
        </w:rPr>
        <w:t>,</w:t>
      </w:r>
      <w:r w:rsidR="00AC5F32" w:rsidRPr="00AC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их родители, супруги, несовершеннолетние дети. </w:t>
      </w:r>
    </w:p>
    <w:p w:rsidR="00823D1F" w:rsidRDefault="00823D1F" w:rsidP="00823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44" w:rsidRDefault="00E1469F" w:rsidP="00A852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530B">
        <w:rPr>
          <w:rFonts w:ascii="Times New Roman" w:hAnsi="Times New Roman"/>
          <w:b/>
          <w:sz w:val="28"/>
          <w:szCs w:val="28"/>
        </w:rPr>
        <w:t xml:space="preserve">Статья </w:t>
      </w:r>
      <w:r w:rsidR="00823D1F">
        <w:rPr>
          <w:rFonts w:ascii="Times New Roman" w:hAnsi="Times New Roman"/>
          <w:b/>
          <w:sz w:val="28"/>
          <w:szCs w:val="28"/>
        </w:rPr>
        <w:t>3</w:t>
      </w:r>
    </w:p>
    <w:p w:rsidR="00A85244" w:rsidRPr="00A85244" w:rsidRDefault="00A85244" w:rsidP="00A85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480" w:rsidRDefault="006C51F4" w:rsidP="00323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1F4">
        <w:rPr>
          <w:rFonts w:ascii="Times New Roman" w:hAnsi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</w:t>
      </w:r>
      <w:r w:rsidR="00323480" w:rsidRPr="006C51F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85244" w:rsidRDefault="00A85244" w:rsidP="00A85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EC0" w:rsidRPr="00C87318" w:rsidRDefault="00C87318" w:rsidP="00C87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318">
        <w:rPr>
          <w:rFonts w:ascii="Times New Roman" w:hAnsi="Times New Roman"/>
          <w:sz w:val="28"/>
          <w:szCs w:val="28"/>
        </w:rPr>
        <w:t>Раис</w:t>
      </w:r>
    </w:p>
    <w:p w:rsidR="00393EC0" w:rsidRPr="002B14BA" w:rsidRDefault="00393EC0" w:rsidP="00A85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 w:rsidR="00393EC0" w:rsidRPr="002B14BA" w:rsidSect="00EF45D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732A0"/>
    <w:multiLevelType w:val="hybridMultilevel"/>
    <w:tmpl w:val="4C801AA2"/>
    <w:lvl w:ilvl="0" w:tplc="245C20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B"/>
    <w:rsid w:val="00020401"/>
    <w:rsid w:val="00021DFF"/>
    <w:rsid w:val="000612D5"/>
    <w:rsid w:val="00177D34"/>
    <w:rsid w:val="001A3468"/>
    <w:rsid w:val="002B14BA"/>
    <w:rsid w:val="003013C7"/>
    <w:rsid w:val="00307240"/>
    <w:rsid w:val="00323480"/>
    <w:rsid w:val="00333F56"/>
    <w:rsid w:val="003569E0"/>
    <w:rsid w:val="00393EC0"/>
    <w:rsid w:val="003C0505"/>
    <w:rsid w:val="003E16A2"/>
    <w:rsid w:val="00415C67"/>
    <w:rsid w:val="00461473"/>
    <w:rsid w:val="004678D3"/>
    <w:rsid w:val="00495A91"/>
    <w:rsid w:val="004A48FB"/>
    <w:rsid w:val="00543948"/>
    <w:rsid w:val="005514F2"/>
    <w:rsid w:val="00564CC5"/>
    <w:rsid w:val="0059515B"/>
    <w:rsid w:val="0059648E"/>
    <w:rsid w:val="005F0922"/>
    <w:rsid w:val="006007B5"/>
    <w:rsid w:val="00645A87"/>
    <w:rsid w:val="006A7977"/>
    <w:rsid w:val="006C51F4"/>
    <w:rsid w:val="006C5416"/>
    <w:rsid w:val="00740EB8"/>
    <w:rsid w:val="007748ED"/>
    <w:rsid w:val="00795415"/>
    <w:rsid w:val="00823D1F"/>
    <w:rsid w:val="008345F7"/>
    <w:rsid w:val="00841331"/>
    <w:rsid w:val="00853CEC"/>
    <w:rsid w:val="00870022"/>
    <w:rsid w:val="00895D91"/>
    <w:rsid w:val="009276B6"/>
    <w:rsid w:val="00935E1E"/>
    <w:rsid w:val="00963950"/>
    <w:rsid w:val="009738FE"/>
    <w:rsid w:val="009B334C"/>
    <w:rsid w:val="00A1026E"/>
    <w:rsid w:val="00A41035"/>
    <w:rsid w:val="00A73385"/>
    <w:rsid w:val="00A73A17"/>
    <w:rsid w:val="00A85244"/>
    <w:rsid w:val="00AC5F32"/>
    <w:rsid w:val="00AD2B6E"/>
    <w:rsid w:val="00B955EB"/>
    <w:rsid w:val="00BA530B"/>
    <w:rsid w:val="00BB4229"/>
    <w:rsid w:val="00C41490"/>
    <w:rsid w:val="00C71F73"/>
    <w:rsid w:val="00C75C91"/>
    <w:rsid w:val="00C833EE"/>
    <w:rsid w:val="00C87318"/>
    <w:rsid w:val="00CD59E8"/>
    <w:rsid w:val="00CD64A2"/>
    <w:rsid w:val="00CE1A62"/>
    <w:rsid w:val="00CE1D43"/>
    <w:rsid w:val="00D17259"/>
    <w:rsid w:val="00D451CF"/>
    <w:rsid w:val="00D730EE"/>
    <w:rsid w:val="00DC74AD"/>
    <w:rsid w:val="00DE5988"/>
    <w:rsid w:val="00E01CE2"/>
    <w:rsid w:val="00E1469F"/>
    <w:rsid w:val="00E23BF7"/>
    <w:rsid w:val="00E47B03"/>
    <w:rsid w:val="00E55E8F"/>
    <w:rsid w:val="00E80A71"/>
    <w:rsid w:val="00EA6C29"/>
    <w:rsid w:val="00EF45DF"/>
    <w:rsid w:val="00F17B39"/>
    <w:rsid w:val="00F417EA"/>
    <w:rsid w:val="00F53ED8"/>
    <w:rsid w:val="00F86966"/>
    <w:rsid w:val="00F960BF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DE00"/>
  <w15:docId w15:val="{04A45770-1C47-49AB-956E-ACE4BFFE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2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Закирова Алсу Абраровна</cp:lastModifiedBy>
  <cp:revision>29</cp:revision>
  <dcterms:created xsi:type="dcterms:W3CDTF">2020-10-26T14:07:00Z</dcterms:created>
  <dcterms:modified xsi:type="dcterms:W3CDTF">2024-02-20T14:13:00Z</dcterms:modified>
</cp:coreProperties>
</file>