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BFF" w:rsidRDefault="002C7967" w:rsidP="002C79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A4BFF" w:rsidRDefault="000A4BFF" w:rsidP="00C5497B">
      <w:pPr>
        <w:spacing w:after="0" w:line="240" w:lineRule="auto"/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:rsidR="000A4BFF" w:rsidRDefault="000A4BFF" w:rsidP="00C5497B">
      <w:pPr>
        <w:spacing w:after="0" w:line="240" w:lineRule="auto"/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:rsidR="00513441" w:rsidRDefault="00513441" w:rsidP="00C5497B">
      <w:pPr>
        <w:spacing w:after="0" w:line="240" w:lineRule="auto"/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:rsidR="00513441" w:rsidRDefault="00513441" w:rsidP="00C5497B">
      <w:pPr>
        <w:spacing w:after="0" w:line="240" w:lineRule="auto"/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:rsidR="00513441" w:rsidRDefault="00513441" w:rsidP="00C5497B">
      <w:pPr>
        <w:spacing w:after="0" w:line="240" w:lineRule="auto"/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:rsidR="000A4BFF" w:rsidRDefault="000A4BFF" w:rsidP="00C5497B">
      <w:pPr>
        <w:spacing w:after="0" w:line="240" w:lineRule="auto"/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:rsidR="000A4BFF" w:rsidRDefault="000A4BFF" w:rsidP="00C5497B">
      <w:pPr>
        <w:spacing w:after="0" w:line="240" w:lineRule="auto"/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:rsidR="000A4BFF" w:rsidRDefault="000A4BFF" w:rsidP="00C5497B">
      <w:pPr>
        <w:spacing w:after="0" w:line="240" w:lineRule="auto"/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:rsidR="00FF0D8D" w:rsidRDefault="00FF0D8D" w:rsidP="00C5497B">
      <w:pPr>
        <w:spacing w:after="0" w:line="240" w:lineRule="auto"/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:rsidR="00B37C89" w:rsidRPr="00396576" w:rsidRDefault="00B37C89" w:rsidP="00C5497B">
      <w:pPr>
        <w:spacing w:after="0" w:line="240" w:lineRule="auto"/>
        <w:ind w:right="5811"/>
        <w:jc w:val="both"/>
        <w:rPr>
          <w:rFonts w:ascii="Times New Roman" w:hAnsi="Times New Roman" w:cs="Times New Roman"/>
          <w:sz w:val="28"/>
          <w:szCs w:val="28"/>
        </w:rPr>
      </w:pPr>
      <w:r w:rsidRPr="00396576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396576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396576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396576">
        <w:rPr>
          <w:rFonts w:ascii="Times New Roman" w:hAnsi="Times New Roman" w:cs="Times New Roman"/>
          <w:sz w:val="28"/>
          <w:szCs w:val="28"/>
        </w:rPr>
        <w:t>я</w:t>
      </w:r>
      <w:r w:rsidRPr="00396576">
        <w:rPr>
          <w:rFonts w:ascii="Times New Roman" w:hAnsi="Times New Roman" w:cs="Times New Roman"/>
          <w:sz w:val="28"/>
          <w:szCs w:val="28"/>
        </w:rPr>
        <w:t xml:space="preserve"> в постановление Кабинета Министров Республики </w:t>
      </w:r>
      <w:r w:rsidR="006A635B" w:rsidRPr="00396576">
        <w:rPr>
          <w:rFonts w:ascii="Times New Roman" w:hAnsi="Times New Roman" w:cs="Times New Roman"/>
          <w:sz w:val="28"/>
          <w:szCs w:val="28"/>
        </w:rPr>
        <w:t>Татарстан</w:t>
      </w:r>
      <w:r w:rsidRPr="00396576">
        <w:rPr>
          <w:rFonts w:ascii="Times New Roman" w:hAnsi="Times New Roman" w:cs="Times New Roman"/>
          <w:sz w:val="28"/>
          <w:szCs w:val="28"/>
        </w:rPr>
        <w:t xml:space="preserve"> </w:t>
      </w:r>
      <w:r w:rsidR="002227FC" w:rsidRPr="002227FC">
        <w:rPr>
          <w:rFonts w:ascii="Times New Roman" w:hAnsi="Times New Roman" w:cs="Times New Roman"/>
          <w:sz w:val="28"/>
          <w:szCs w:val="28"/>
        </w:rPr>
        <w:t>от 29.11.2023 № 1530 «О мерах по реализации Закона Республики Татарстан «О бюджете Республики Татарстан на 2024 год и на плановый период 2025 и 2026 годов»</w:t>
      </w:r>
    </w:p>
    <w:p w:rsidR="008B4CC4" w:rsidRPr="00396576" w:rsidRDefault="008B4CC4" w:rsidP="00C54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CC4" w:rsidRPr="00396576" w:rsidRDefault="008B4CC4" w:rsidP="00C54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7C89" w:rsidRPr="00396576" w:rsidRDefault="00B37C89" w:rsidP="00C54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76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080152" w:rsidRPr="00396576">
        <w:rPr>
          <w:rFonts w:ascii="Times New Roman" w:hAnsi="Times New Roman" w:cs="Times New Roman"/>
          <w:sz w:val="28"/>
          <w:szCs w:val="28"/>
        </w:rPr>
        <w:t>ПОСТАНОВЛЯЕТ</w:t>
      </w:r>
      <w:r w:rsidRPr="00396576">
        <w:rPr>
          <w:rFonts w:ascii="Times New Roman" w:hAnsi="Times New Roman" w:cs="Times New Roman"/>
          <w:sz w:val="28"/>
          <w:szCs w:val="28"/>
        </w:rPr>
        <w:t>:</w:t>
      </w:r>
    </w:p>
    <w:p w:rsidR="00080152" w:rsidRPr="00396576" w:rsidRDefault="00080152" w:rsidP="00C54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E02" w:rsidRPr="0088595B" w:rsidRDefault="00497139" w:rsidP="00832BF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95B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6F0873" w:rsidRPr="0088595B">
        <w:rPr>
          <w:rFonts w:ascii="Times New Roman" w:hAnsi="Times New Roman" w:cs="Times New Roman"/>
          <w:sz w:val="28"/>
          <w:szCs w:val="28"/>
        </w:rPr>
        <w:t>е</w:t>
      </w:r>
      <w:r w:rsidRPr="0088595B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</w:t>
      </w:r>
      <w:r w:rsidR="002227FC" w:rsidRPr="0088595B">
        <w:rPr>
          <w:rFonts w:ascii="Times New Roman" w:hAnsi="Times New Roman" w:cs="Times New Roman"/>
          <w:sz w:val="28"/>
          <w:szCs w:val="28"/>
        </w:rPr>
        <w:t xml:space="preserve">от 29.11.2023 № 1530 «О </w:t>
      </w:r>
      <w:proofErr w:type="gramStart"/>
      <w:r w:rsidR="002227FC" w:rsidRPr="0088595B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="002227FC" w:rsidRPr="0088595B">
        <w:rPr>
          <w:rFonts w:ascii="Times New Roman" w:hAnsi="Times New Roman" w:cs="Times New Roman"/>
          <w:sz w:val="28"/>
          <w:szCs w:val="28"/>
        </w:rPr>
        <w:t xml:space="preserve"> по реализации Закона Республики Татарстан «О бюджете Республики Татарстан на 2024 год и на плановый период 2025 и 2026 годов» </w:t>
      </w:r>
      <w:r w:rsidRPr="0088595B">
        <w:rPr>
          <w:rFonts w:ascii="Times New Roman" w:hAnsi="Times New Roman" w:cs="Times New Roman"/>
          <w:sz w:val="28"/>
          <w:szCs w:val="28"/>
        </w:rPr>
        <w:t>изменени</w:t>
      </w:r>
      <w:r w:rsidR="00396576" w:rsidRPr="0088595B">
        <w:rPr>
          <w:rFonts w:ascii="Times New Roman" w:hAnsi="Times New Roman" w:cs="Times New Roman"/>
          <w:sz w:val="28"/>
          <w:szCs w:val="28"/>
        </w:rPr>
        <w:t>е</w:t>
      </w:r>
      <w:r w:rsidR="005A1AA8" w:rsidRPr="0088595B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DB7E02" w:rsidRPr="0088595B">
        <w:rPr>
          <w:rFonts w:ascii="Times New Roman" w:hAnsi="Times New Roman" w:cs="Times New Roman"/>
          <w:sz w:val="28"/>
          <w:szCs w:val="28"/>
        </w:rPr>
        <w:t xml:space="preserve">абзацы четвертый – </w:t>
      </w:r>
      <w:r w:rsidR="00832BF4" w:rsidRPr="0088595B">
        <w:rPr>
          <w:rFonts w:ascii="Times New Roman" w:hAnsi="Times New Roman" w:cs="Times New Roman"/>
          <w:sz w:val="28"/>
          <w:szCs w:val="28"/>
        </w:rPr>
        <w:t>восьмой</w:t>
      </w:r>
      <w:r w:rsidR="00DB7E02" w:rsidRPr="0088595B">
        <w:rPr>
          <w:rFonts w:ascii="Times New Roman" w:hAnsi="Times New Roman" w:cs="Times New Roman"/>
          <w:sz w:val="28"/>
          <w:szCs w:val="28"/>
        </w:rPr>
        <w:t xml:space="preserve"> </w:t>
      </w:r>
      <w:r w:rsidR="005A1AA8" w:rsidRPr="0088595B">
        <w:rPr>
          <w:rFonts w:ascii="Times New Roman" w:hAnsi="Times New Roman" w:cs="Times New Roman"/>
          <w:sz w:val="28"/>
          <w:szCs w:val="28"/>
        </w:rPr>
        <w:t>пункта 9</w:t>
      </w:r>
      <w:r w:rsidR="00DB7E02" w:rsidRPr="0088595B">
        <w:rPr>
          <w:rFonts w:ascii="Times New Roman" w:hAnsi="Times New Roman" w:cs="Times New Roman"/>
          <w:sz w:val="28"/>
          <w:szCs w:val="28"/>
        </w:rPr>
        <w:t xml:space="preserve"> в следующей редакции: </w:t>
      </w:r>
    </w:p>
    <w:p w:rsidR="00DB7E02" w:rsidRDefault="00832BF4" w:rsidP="00832BF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95B">
        <w:rPr>
          <w:rFonts w:ascii="Times New Roman" w:hAnsi="Times New Roman" w:cs="Times New Roman"/>
          <w:sz w:val="28"/>
          <w:szCs w:val="28"/>
        </w:rPr>
        <w:t>«</w:t>
      </w:r>
      <w:r w:rsidR="00DB7E02" w:rsidRPr="0088595B">
        <w:rPr>
          <w:rFonts w:ascii="Times New Roman" w:hAnsi="Times New Roman" w:cs="Times New Roman"/>
          <w:sz w:val="28"/>
          <w:szCs w:val="28"/>
        </w:rPr>
        <w:t>получатели средств бюджета Республики Татарстан при заключении договоров (государственных контрактов) на поставку товаров, выполнение работ и</w:t>
      </w:r>
      <w:r w:rsidR="00DB7E02">
        <w:rPr>
          <w:rFonts w:ascii="Times New Roman" w:hAnsi="Times New Roman" w:cs="Times New Roman"/>
          <w:sz w:val="28"/>
          <w:szCs w:val="28"/>
        </w:rPr>
        <w:t xml:space="preserve"> оказание услуг, подлежащих оплате за счет средств бюджета Республики Татарстан, в пределах лимитов бюджетных обязательств, доведенных им в установленном порядке, предусматривают авансовые платежи в размере от 30 до 50 процентов суммы договора (государственного контракта), но не более лимитов бюджетных обязательств </w:t>
      </w:r>
      <w:r w:rsidRPr="00832BF4">
        <w:rPr>
          <w:rFonts w:ascii="Times New Roman" w:hAnsi="Times New Roman" w:cs="Times New Roman"/>
          <w:sz w:val="28"/>
          <w:szCs w:val="28"/>
        </w:rPr>
        <w:t>на соответствующий финансовый год, доведенных до них в установленном порядке на соответствующие 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E02">
        <w:rPr>
          <w:rFonts w:ascii="Times New Roman" w:hAnsi="Times New Roman" w:cs="Times New Roman"/>
          <w:sz w:val="28"/>
          <w:szCs w:val="28"/>
        </w:rPr>
        <w:t xml:space="preserve">- по договорам (государственным контрактам), средства на финансовое обеспечение которых подлежат казначейскому сопровождению в соответствии с </w:t>
      </w:r>
      <w:r w:rsidRPr="00832BF4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5A1AA8">
        <w:rPr>
          <w:rFonts w:ascii="Times New Roman" w:hAnsi="Times New Roman" w:cs="Times New Roman"/>
          <w:sz w:val="28"/>
          <w:szCs w:val="28"/>
        </w:rPr>
        <w:t>от 27</w:t>
      </w:r>
      <w:r w:rsidR="00EF17F6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="005A1AA8">
        <w:rPr>
          <w:rFonts w:ascii="Times New Roman" w:hAnsi="Times New Roman" w:cs="Times New Roman"/>
          <w:sz w:val="28"/>
          <w:szCs w:val="28"/>
        </w:rPr>
        <w:t xml:space="preserve">ноября 2023 года № 540-ФЗ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2BF4">
        <w:rPr>
          <w:rFonts w:ascii="Times New Roman" w:hAnsi="Times New Roman" w:cs="Times New Roman"/>
          <w:sz w:val="28"/>
          <w:szCs w:val="28"/>
        </w:rPr>
        <w:t>О федеральном бюджете на 2024 год и на плановый период 2025 и 2026 годов</w:t>
      </w:r>
      <w:r w:rsidR="00DB7E02">
        <w:rPr>
          <w:rFonts w:ascii="Times New Roman" w:hAnsi="Times New Roman" w:cs="Times New Roman"/>
          <w:sz w:val="28"/>
          <w:szCs w:val="28"/>
        </w:rPr>
        <w:t>»;</w:t>
      </w:r>
    </w:p>
    <w:p w:rsidR="00832BF4" w:rsidRPr="00832BF4" w:rsidRDefault="00832BF4" w:rsidP="00832B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BF4">
        <w:rPr>
          <w:rFonts w:ascii="Times New Roman" w:hAnsi="Times New Roman" w:cs="Times New Roman"/>
          <w:sz w:val="28"/>
          <w:szCs w:val="28"/>
        </w:rPr>
        <w:t xml:space="preserve">получатели средств бюджета Республики Татарстан при заключении договоров (государственных контрактов) на поставку товаров, выполнение работ и оказание услуг, подлежащих оплате за счет средств бюджета Республики Татарстан, </w:t>
      </w:r>
      <w:r w:rsidRPr="00832BF4">
        <w:rPr>
          <w:rFonts w:ascii="Times New Roman" w:hAnsi="Times New Roman" w:cs="Times New Roman"/>
          <w:sz w:val="28"/>
          <w:szCs w:val="28"/>
        </w:rPr>
        <w:lastRenderedPageBreak/>
        <w:t xml:space="preserve">вправе предусматривать авансовые платежи в размере и порядке, которые установлены абзацами </w:t>
      </w:r>
      <w:r>
        <w:rPr>
          <w:rFonts w:ascii="Times New Roman" w:hAnsi="Times New Roman" w:cs="Times New Roman"/>
          <w:sz w:val="28"/>
          <w:szCs w:val="28"/>
        </w:rPr>
        <w:t>шестым</w:t>
      </w:r>
      <w:r w:rsidRPr="00832BF4">
        <w:rPr>
          <w:rFonts w:ascii="Times New Roman" w:hAnsi="Times New Roman" w:cs="Times New Roman"/>
          <w:sz w:val="28"/>
          <w:szCs w:val="28"/>
        </w:rPr>
        <w:t xml:space="preserve"> - восьмым настоящего пункта, но не более лимитов бюджетных обязательств на соответствующий финансовый год, доведенных до них в установленном порядке на соответствующие цели:</w:t>
      </w:r>
      <w:proofErr w:type="gramEnd"/>
    </w:p>
    <w:p w:rsidR="00832BF4" w:rsidRPr="00832BF4" w:rsidRDefault="00832BF4" w:rsidP="00832B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BF4">
        <w:rPr>
          <w:rFonts w:ascii="Times New Roman" w:hAnsi="Times New Roman" w:cs="Times New Roman"/>
          <w:sz w:val="28"/>
          <w:szCs w:val="28"/>
        </w:rPr>
        <w:t>в размере до 100 процентов суммы договора (государственного контракта) - по договорам (государственным контрактам) о подписке на печатные издания и их приобретении, об оказании услуг связи, кабельного и спутникового телевидения, на приобретение горюче-смазочных материалов, транспортных средств, путевок, билетов на проезд авиационным, железнодорожным, городским и пригородным транспортом, медикаментов срочного назначения (медикаментов, требующихся для оказания неотложной медицинской помощи в ситуациях, когда возникает угроза</w:t>
      </w:r>
      <w:proofErr w:type="gramEnd"/>
      <w:r w:rsidRPr="00832B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2BF4">
        <w:rPr>
          <w:rFonts w:ascii="Times New Roman" w:hAnsi="Times New Roman" w:cs="Times New Roman"/>
          <w:sz w:val="28"/>
          <w:szCs w:val="28"/>
        </w:rPr>
        <w:t>жизни человека), об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конференциях, о проведении государственной экспертизы проектной документации и инженерных изысканий, о проведении проверки достоверности определения сметной стоимости объектов капитального строительства, реконструкции или технического перевооружения, по договорам обязательного страхования гражданской ответственности владельцев транспортных средств, по договорам о проведении лечения граждан Российской</w:t>
      </w:r>
      <w:proofErr w:type="gramEnd"/>
      <w:r w:rsidRPr="00832BF4">
        <w:rPr>
          <w:rFonts w:ascii="Times New Roman" w:hAnsi="Times New Roman" w:cs="Times New Roman"/>
          <w:sz w:val="28"/>
          <w:szCs w:val="28"/>
        </w:rPr>
        <w:t xml:space="preserve"> Федерации за пределами территории Российской Федерации, заключаемым Министерством здравоохранения Республики Татарстан с иностранными организациями, информационного обеспечения, на оплату услуг по перевозкам, по договорам на проведение научных, культурных, экскурсионных и спортивных мероприятий, по договорам (государственным контрактам) о проведении мероприятий по пожаротушению;</w:t>
      </w:r>
    </w:p>
    <w:p w:rsidR="00832BF4" w:rsidRPr="00832BF4" w:rsidRDefault="00832BF4" w:rsidP="00832B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BF4">
        <w:rPr>
          <w:rFonts w:ascii="Times New Roman" w:hAnsi="Times New Roman" w:cs="Times New Roman"/>
          <w:sz w:val="28"/>
          <w:szCs w:val="28"/>
        </w:rPr>
        <w:t xml:space="preserve">в размере, не превышающем 30 процентов суммы договора (государственного контракта), - по договорам (государственным контрактам), одним из источников финансового обеспечения которых являются межбюджетные трансферты, предоставляемые из федерального бюджета бюджету Республики Татарстан, за исключением случаев, предусмотренных абзацем </w:t>
      </w:r>
      <w:r>
        <w:rPr>
          <w:rFonts w:ascii="Times New Roman" w:hAnsi="Times New Roman" w:cs="Times New Roman"/>
          <w:sz w:val="28"/>
          <w:szCs w:val="28"/>
        </w:rPr>
        <w:t>четвертым</w:t>
      </w:r>
      <w:r w:rsidRPr="00832BF4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  <w:proofErr w:type="gramEnd"/>
    </w:p>
    <w:p w:rsidR="00DB7E02" w:rsidRDefault="00832BF4" w:rsidP="00832B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BF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32BF4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832BF4">
        <w:rPr>
          <w:rFonts w:ascii="Times New Roman" w:hAnsi="Times New Roman" w:cs="Times New Roman"/>
          <w:sz w:val="28"/>
          <w:szCs w:val="28"/>
        </w:rPr>
        <w:t>, не превышающем 50 процентов суммы договора (государственного контракта), - по остальным договорам (государственным контрактам), если иное не предусмотрено законодательством Российской Федерации;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E76A8" w:rsidRPr="00396576" w:rsidRDefault="009E76A8" w:rsidP="00832B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E76A8">
        <w:rPr>
          <w:rFonts w:ascii="Times New Roman" w:hAnsi="Times New Roman" w:cs="Times New Roman"/>
          <w:sz w:val="28"/>
          <w:szCs w:val="28"/>
        </w:rPr>
        <w:t>Получатели средств бюджета Республики Татарстан вправе в соответствии с частью 65</w:t>
      </w:r>
      <w:r w:rsidRPr="00832BF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E76A8">
        <w:rPr>
          <w:rFonts w:ascii="Times New Roman" w:hAnsi="Times New Roman" w:cs="Times New Roman"/>
          <w:sz w:val="28"/>
          <w:szCs w:val="28"/>
        </w:rPr>
        <w:t xml:space="preserve"> статьи 112 Федерального закона </w:t>
      </w:r>
      <w:r w:rsidR="00A25004">
        <w:rPr>
          <w:rFonts w:ascii="Times New Roman" w:hAnsi="Times New Roman" w:cs="Times New Roman"/>
          <w:sz w:val="28"/>
          <w:szCs w:val="28"/>
        </w:rPr>
        <w:t xml:space="preserve">от 5 апреля 2013 года № 44-ФЗ </w:t>
      </w:r>
      <w:r w:rsidRPr="009E76A8">
        <w:rPr>
          <w:rFonts w:ascii="Times New Roman" w:hAnsi="Times New Roman" w:cs="Times New Roman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внести по соглашению сторон в заключенные до вступления в силу настоящего постановления договоры (государственные контракты) изменения в части увеличения предусмотренных ими </w:t>
      </w:r>
      <w:r w:rsidRPr="009E76A8">
        <w:rPr>
          <w:rFonts w:ascii="Times New Roman" w:hAnsi="Times New Roman" w:cs="Times New Roman"/>
          <w:sz w:val="28"/>
          <w:szCs w:val="28"/>
        </w:rPr>
        <w:lastRenderedPageBreak/>
        <w:t>размеров авансовых платежей</w:t>
      </w:r>
      <w:proofErr w:type="gramEnd"/>
      <w:r w:rsidRPr="009E76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76A8">
        <w:rPr>
          <w:rFonts w:ascii="Times New Roman" w:hAnsi="Times New Roman" w:cs="Times New Roman"/>
          <w:sz w:val="28"/>
          <w:szCs w:val="28"/>
        </w:rPr>
        <w:t xml:space="preserve">до размеров, установленных </w:t>
      </w:r>
      <w:r w:rsidR="00CF4320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832BF4">
        <w:rPr>
          <w:rFonts w:ascii="Times New Roman" w:hAnsi="Times New Roman" w:cs="Times New Roman"/>
          <w:sz w:val="28"/>
          <w:szCs w:val="28"/>
        </w:rPr>
        <w:t>четвертым</w:t>
      </w:r>
      <w:r w:rsidR="00A25004">
        <w:rPr>
          <w:rFonts w:ascii="Times New Roman" w:hAnsi="Times New Roman" w:cs="Times New Roman"/>
          <w:sz w:val="28"/>
          <w:szCs w:val="28"/>
        </w:rPr>
        <w:t xml:space="preserve"> </w:t>
      </w:r>
      <w:r w:rsidRPr="009E76A8">
        <w:rPr>
          <w:rFonts w:ascii="Times New Roman" w:hAnsi="Times New Roman" w:cs="Times New Roman"/>
          <w:sz w:val="28"/>
          <w:szCs w:val="28"/>
        </w:rPr>
        <w:t>пункт</w:t>
      </w:r>
      <w:r w:rsidR="00CF4320">
        <w:rPr>
          <w:rFonts w:ascii="Times New Roman" w:hAnsi="Times New Roman" w:cs="Times New Roman"/>
          <w:sz w:val="28"/>
          <w:szCs w:val="28"/>
        </w:rPr>
        <w:t>а</w:t>
      </w:r>
      <w:r w:rsidR="00A25004">
        <w:rPr>
          <w:rFonts w:ascii="Times New Roman" w:hAnsi="Times New Roman" w:cs="Times New Roman"/>
          <w:sz w:val="28"/>
          <w:szCs w:val="28"/>
        </w:rPr>
        <w:t> </w:t>
      </w:r>
      <w:r w:rsidRPr="009E76A8">
        <w:rPr>
          <w:rFonts w:ascii="Times New Roman" w:hAnsi="Times New Roman" w:cs="Times New Roman"/>
          <w:sz w:val="28"/>
          <w:szCs w:val="28"/>
        </w:rPr>
        <w:t xml:space="preserve">9 постановления Кабинета Министров Республики Татарстан </w:t>
      </w:r>
      <w:r w:rsidR="00832BF4" w:rsidRPr="00832BF4">
        <w:rPr>
          <w:rFonts w:ascii="Times New Roman" w:hAnsi="Times New Roman" w:cs="Times New Roman"/>
          <w:sz w:val="28"/>
          <w:szCs w:val="28"/>
        </w:rPr>
        <w:t>от 29.11.2023 № 1530 «О мерах по реализации Закона Республики Татарстан «О бюджете Республики Татарстан на 2024 год и на плановый период 2025 и 2026 годов»</w:t>
      </w:r>
      <w:r w:rsidRPr="009E76A8">
        <w:rPr>
          <w:rFonts w:ascii="Times New Roman" w:hAnsi="Times New Roman" w:cs="Times New Roman"/>
          <w:sz w:val="28"/>
          <w:szCs w:val="28"/>
        </w:rPr>
        <w:t xml:space="preserve"> </w:t>
      </w:r>
      <w:r w:rsidR="005A1AA8">
        <w:rPr>
          <w:rFonts w:ascii="Times New Roman" w:hAnsi="Times New Roman" w:cs="Times New Roman"/>
          <w:sz w:val="28"/>
          <w:szCs w:val="28"/>
        </w:rPr>
        <w:t>(в редакции настоящего постановления)</w:t>
      </w:r>
      <w:r w:rsidRPr="009E76A8">
        <w:rPr>
          <w:rFonts w:ascii="Times New Roman" w:hAnsi="Times New Roman" w:cs="Times New Roman"/>
          <w:sz w:val="28"/>
          <w:szCs w:val="28"/>
        </w:rPr>
        <w:t xml:space="preserve">, с соблюдением размера обеспечения исполнения договора (государственного контракта), устанавливаемого в соответствии с частью 6 статьи 96 Федерального закона </w:t>
      </w:r>
      <w:r w:rsidR="00FD7A1A" w:rsidRPr="00FD7A1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D7A1A" w:rsidRPr="00FD7A1A">
        <w:rPr>
          <w:rFonts w:ascii="Times New Roman" w:hAnsi="Times New Roman" w:cs="Times New Roman"/>
          <w:sz w:val="28"/>
          <w:szCs w:val="28"/>
        </w:rPr>
        <w:t xml:space="preserve"> 5 апреля 2013 года</w:t>
      </w:r>
      <w:r w:rsidR="00FD7A1A">
        <w:rPr>
          <w:rFonts w:ascii="Times New Roman" w:hAnsi="Times New Roman" w:cs="Times New Roman"/>
          <w:sz w:val="28"/>
          <w:szCs w:val="28"/>
        </w:rPr>
        <w:t xml:space="preserve"> № </w:t>
      </w:r>
      <w:r w:rsidR="00FD7A1A" w:rsidRPr="00FD7A1A">
        <w:rPr>
          <w:rFonts w:ascii="Times New Roman" w:hAnsi="Times New Roman" w:cs="Times New Roman"/>
          <w:sz w:val="28"/>
          <w:szCs w:val="28"/>
        </w:rPr>
        <w:t xml:space="preserve">44-ФЗ </w:t>
      </w:r>
      <w:r w:rsidRPr="009E76A8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</w:t>
      </w:r>
      <w:r w:rsidR="00FD7A1A">
        <w:rPr>
          <w:rFonts w:ascii="Times New Roman" w:hAnsi="Times New Roman" w:cs="Times New Roman"/>
          <w:sz w:val="28"/>
          <w:szCs w:val="28"/>
        </w:rPr>
        <w:t>»</w:t>
      </w:r>
      <w:r w:rsidRPr="009E76A8">
        <w:rPr>
          <w:rFonts w:ascii="Times New Roman" w:hAnsi="Times New Roman" w:cs="Times New Roman"/>
          <w:sz w:val="28"/>
          <w:szCs w:val="28"/>
        </w:rPr>
        <w:t>.</w:t>
      </w:r>
    </w:p>
    <w:p w:rsidR="00C5497B" w:rsidRPr="00396576" w:rsidRDefault="00C5497B" w:rsidP="00C54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00C" w:rsidRPr="00396576" w:rsidRDefault="0066000C" w:rsidP="00C54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BEC" w:rsidRPr="00396576" w:rsidRDefault="00062BEC" w:rsidP="00C54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C89" w:rsidRPr="00396576" w:rsidRDefault="00B37C89" w:rsidP="00C54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576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6A635B" w:rsidRDefault="00B37C89" w:rsidP="00C54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576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6A635B" w:rsidRPr="003965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EE1929" w:rsidRPr="00396576">
        <w:rPr>
          <w:rFonts w:ascii="Times New Roman" w:hAnsi="Times New Roman" w:cs="Times New Roman"/>
          <w:sz w:val="28"/>
          <w:szCs w:val="28"/>
        </w:rPr>
        <w:t xml:space="preserve">    </w:t>
      </w:r>
      <w:r w:rsidR="006A635B" w:rsidRPr="0039657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396576">
        <w:rPr>
          <w:rFonts w:ascii="Times New Roman" w:hAnsi="Times New Roman" w:cs="Times New Roman"/>
          <w:sz w:val="28"/>
          <w:szCs w:val="28"/>
        </w:rPr>
        <w:t>А.В.П</w:t>
      </w:r>
      <w:r w:rsidR="006A635B" w:rsidRPr="00396576">
        <w:rPr>
          <w:rFonts w:ascii="Times New Roman" w:hAnsi="Times New Roman" w:cs="Times New Roman"/>
          <w:sz w:val="28"/>
          <w:szCs w:val="28"/>
        </w:rPr>
        <w:t>есошин</w:t>
      </w:r>
      <w:proofErr w:type="spellEnd"/>
    </w:p>
    <w:p w:rsidR="00DB1F06" w:rsidRDefault="00DB1F06" w:rsidP="00C54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F06" w:rsidRDefault="00DB1F06" w:rsidP="00C54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F06" w:rsidRDefault="00DB1F06" w:rsidP="00C54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6A8" w:rsidRDefault="009E76A8" w:rsidP="00C54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6A8" w:rsidRDefault="009E76A8" w:rsidP="00C54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6A8" w:rsidRDefault="009E76A8" w:rsidP="00C54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6A8" w:rsidRDefault="009E76A8" w:rsidP="00C54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6A8" w:rsidRDefault="009E76A8" w:rsidP="00C54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6A8" w:rsidRDefault="009E76A8" w:rsidP="00C54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6A8" w:rsidRDefault="009E76A8" w:rsidP="00C54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6A8" w:rsidRDefault="009E76A8" w:rsidP="00C54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6A8" w:rsidRDefault="009E76A8" w:rsidP="00C54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6A8" w:rsidRDefault="009E76A8" w:rsidP="00C54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6A8" w:rsidRDefault="009E76A8" w:rsidP="00C54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6A8" w:rsidRDefault="009E76A8" w:rsidP="00C54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6A8" w:rsidRDefault="009E76A8" w:rsidP="00C54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6A8" w:rsidRDefault="009E76A8" w:rsidP="00C54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6A8" w:rsidRDefault="009E76A8" w:rsidP="00C54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6A8" w:rsidRDefault="009E76A8" w:rsidP="00C54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6A8" w:rsidRDefault="009E76A8" w:rsidP="00C54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6A8" w:rsidRDefault="009E76A8" w:rsidP="00C54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6A8" w:rsidRDefault="009E76A8" w:rsidP="00C54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6A8" w:rsidRDefault="009E76A8" w:rsidP="00C54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6A8" w:rsidRDefault="009E76A8" w:rsidP="00C54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138" w:rsidRDefault="00EF3138" w:rsidP="00C54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CD3" w:rsidRDefault="001B5CD3" w:rsidP="00C54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6A8" w:rsidRDefault="009E76A8" w:rsidP="00C54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DC4" w:rsidRDefault="004C2DC4" w:rsidP="00C54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6A8" w:rsidRDefault="009E76A8" w:rsidP="00C54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F06" w:rsidRDefault="00DB1F06" w:rsidP="00DB1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Пояснительная записка </w:t>
      </w:r>
    </w:p>
    <w:p w:rsidR="00DB1F06" w:rsidRDefault="00DB1F06" w:rsidP="00DB1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Кабинета Министров Республики Татарстан </w:t>
      </w:r>
      <w:r w:rsidR="002C0023">
        <w:rPr>
          <w:rFonts w:ascii="Times New Roman" w:hAnsi="Times New Roman" w:cs="Times New Roman"/>
          <w:sz w:val="28"/>
          <w:szCs w:val="28"/>
        </w:rPr>
        <w:t>«</w:t>
      </w:r>
      <w:r w:rsidR="004C2DC4" w:rsidRPr="004C2DC4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4C2DC4" w:rsidRPr="004C2DC4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4C2DC4" w:rsidRPr="004C2DC4">
        <w:rPr>
          <w:rFonts w:ascii="Times New Roman" w:hAnsi="Times New Roman" w:cs="Times New Roman"/>
          <w:sz w:val="28"/>
          <w:szCs w:val="28"/>
        </w:rPr>
        <w:t xml:space="preserve"> изменения в постановление Кабинета Министров Республики Татарстан от 29.11.2023 № 1530 «О мерах по реализации Закона Республики Татарстан «О бюджете Республики Татарстан на 2024 год и на плановый период 2025 и 2026 годов»</w:t>
      </w:r>
    </w:p>
    <w:p w:rsidR="00DB1F06" w:rsidRDefault="00DB1F06" w:rsidP="00DB1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F06" w:rsidRDefault="00DB1F06" w:rsidP="00DB1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F06" w:rsidRDefault="00DB1F06" w:rsidP="00DB1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DC4" w:rsidRPr="004C2DC4" w:rsidRDefault="00DB1F06" w:rsidP="004C2D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F06">
        <w:rPr>
          <w:rFonts w:ascii="Times New Roman" w:hAnsi="Times New Roman" w:cs="Times New Roman"/>
          <w:sz w:val="28"/>
          <w:szCs w:val="28"/>
        </w:rPr>
        <w:t>Проект постановления Кабинета Министров Республики Татарстан «</w:t>
      </w:r>
      <w:r w:rsidR="004C2DC4" w:rsidRPr="004C2DC4">
        <w:rPr>
          <w:rFonts w:ascii="Times New Roman" w:hAnsi="Times New Roman" w:cs="Times New Roman"/>
          <w:sz w:val="28"/>
          <w:szCs w:val="28"/>
        </w:rPr>
        <w:t>О внесении изменения в постановление Кабинета Министров Республики Татарстан от 29.11.2023 № 1530 «О мерах по реализации Закона Республики Татарстан «О бюджете Республики Татарстан на 2024 год и на плановый период 2025 и 2026 годов</w:t>
      </w:r>
      <w:r w:rsidRPr="00DB1F06">
        <w:rPr>
          <w:rFonts w:ascii="Times New Roman" w:hAnsi="Times New Roman" w:cs="Times New Roman"/>
          <w:sz w:val="28"/>
          <w:szCs w:val="28"/>
        </w:rPr>
        <w:t xml:space="preserve">» подготовлен в </w:t>
      </w:r>
      <w:r w:rsidR="004C2DC4" w:rsidRPr="004C2DC4">
        <w:rPr>
          <w:rFonts w:ascii="Times New Roman" w:hAnsi="Times New Roman" w:cs="Times New Roman"/>
          <w:sz w:val="28"/>
          <w:szCs w:val="28"/>
        </w:rPr>
        <w:t>связи принятием постановления Правительства Р</w:t>
      </w:r>
      <w:r w:rsidR="004C2DC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C2DC4" w:rsidRPr="004C2DC4">
        <w:rPr>
          <w:rFonts w:ascii="Times New Roman" w:hAnsi="Times New Roman" w:cs="Times New Roman"/>
          <w:sz w:val="28"/>
          <w:szCs w:val="28"/>
        </w:rPr>
        <w:t>Ф</w:t>
      </w:r>
      <w:r w:rsidR="004C2DC4">
        <w:rPr>
          <w:rFonts w:ascii="Times New Roman" w:hAnsi="Times New Roman" w:cs="Times New Roman"/>
          <w:sz w:val="28"/>
          <w:szCs w:val="28"/>
        </w:rPr>
        <w:t>едерации</w:t>
      </w:r>
      <w:r w:rsidR="004C2DC4" w:rsidRPr="004C2DC4">
        <w:rPr>
          <w:rFonts w:ascii="Times New Roman" w:hAnsi="Times New Roman" w:cs="Times New Roman"/>
          <w:sz w:val="28"/>
          <w:szCs w:val="28"/>
        </w:rPr>
        <w:t xml:space="preserve"> от 23.01.2024 </w:t>
      </w:r>
      <w:r w:rsidR="004C2DC4">
        <w:rPr>
          <w:rFonts w:ascii="Times New Roman" w:hAnsi="Times New Roman" w:cs="Times New Roman"/>
          <w:sz w:val="28"/>
          <w:szCs w:val="28"/>
        </w:rPr>
        <w:t>№</w:t>
      </w:r>
      <w:r w:rsidR="004C2DC4" w:rsidRPr="004C2DC4">
        <w:rPr>
          <w:rFonts w:ascii="Times New Roman" w:hAnsi="Times New Roman" w:cs="Times New Roman"/>
          <w:sz w:val="28"/>
          <w:szCs w:val="28"/>
        </w:rPr>
        <w:t xml:space="preserve"> 50 </w:t>
      </w:r>
      <w:r w:rsidR="004C2DC4">
        <w:rPr>
          <w:rFonts w:ascii="Times New Roman" w:hAnsi="Times New Roman" w:cs="Times New Roman"/>
          <w:sz w:val="28"/>
          <w:szCs w:val="28"/>
        </w:rPr>
        <w:t>«</w:t>
      </w:r>
      <w:r w:rsidR="004C2DC4" w:rsidRPr="004C2DC4">
        <w:rPr>
          <w:rFonts w:ascii="Times New Roman" w:hAnsi="Times New Roman" w:cs="Times New Roman"/>
          <w:sz w:val="28"/>
          <w:szCs w:val="28"/>
        </w:rPr>
        <w:t xml:space="preserve">О приостановлении действия абзаца четвертого подпункта </w:t>
      </w:r>
      <w:r w:rsidR="004C2DC4">
        <w:rPr>
          <w:rFonts w:ascii="Times New Roman" w:hAnsi="Times New Roman" w:cs="Times New Roman"/>
          <w:sz w:val="28"/>
          <w:szCs w:val="28"/>
        </w:rPr>
        <w:t>«</w:t>
      </w:r>
      <w:r w:rsidR="004C2DC4" w:rsidRPr="004C2DC4">
        <w:rPr>
          <w:rFonts w:ascii="Times New Roman" w:hAnsi="Times New Roman" w:cs="Times New Roman"/>
          <w:sz w:val="28"/>
          <w:szCs w:val="28"/>
        </w:rPr>
        <w:t>а</w:t>
      </w:r>
      <w:r w:rsidR="004C2DC4">
        <w:rPr>
          <w:rFonts w:ascii="Times New Roman" w:hAnsi="Times New Roman" w:cs="Times New Roman"/>
          <w:sz w:val="28"/>
          <w:szCs w:val="28"/>
        </w:rPr>
        <w:t>»</w:t>
      </w:r>
      <w:r w:rsidR="004C2DC4" w:rsidRPr="004C2DC4">
        <w:rPr>
          <w:rFonts w:ascii="Times New Roman" w:hAnsi="Times New Roman" w:cs="Times New Roman"/>
          <w:sz w:val="28"/>
          <w:szCs w:val="28"/>
        </w:rPr>
        <w:t xml:space="preserve"> и подпункта</w:t>
      </w:r>
      <w:proofErr w:type="gramEnd"/>
      <w:r w:rsidR="004C2DC4" w:rsidRPr="004C2DC4">
        <w:rPr>
          <w:rFonts w:ascii="Times New Roman" w:hAnsi="Times New Roman" w:cs="Times New Roman"/>
          <w:sz w:val="28"/>
          <w:szCs w:val="28"/>
        </w:rPr>
        <w:t xml:space="preserve"> </w:t>
      </w:r>
      <w:r w:rsidR="004C2DC4">
        <w:rPr>
          <w:rFonts w:ascii="Times New Roman" w:hAnsi="Times New Roman" w:cs="Times New Roman"/>
          <w:sz w:val="28"/>
          <w:szCs w:val="28"/>
        </w:rPr>
        <w:t>«</w:t>
      </w:r>
      <w:r w:rsidR="004C2DC4" w:rsidRPr="004C2DC4">
        <w:rPr>
          <w:rFonts w:ascii="Times New Roman" w:hAnsi="Times New Roman" w:cs="Times New Roman"/>
          <w:sz w:val="28"/>
          <w:szCs w:val="28"/>
        </w:rPr>
        <w:t>б</w:t>
      </w:r>
      <w:r w:rsidR="004C2DC4">
        <w:rPr>
          <w:rFonts w:ascii="Times New Roman" w:hAnsi="Times New Roman" w:cs="Times New Roman"/>
          <w:sz w:val="28"/>
          <w:szCs w:val="28"/>
        </w:rPr>
        <w:t>»</w:t>
      </w:r>
      <w:r w:rsidR="004C2DC4" w:rsidRPr="004C2DC4">
        <w:rPr>
          <w:rFonts w:ascii="Times New Roman" w:hAnsi="Times New Roman" w:cs="Times New Roman"/>
          <w:sz w:val="28"/>
          <w:szCs w:val="28"/>
        </w:rPr>
        <w:t xml:space="preserve"> пункта 18 Положения о </w:t>
      </w:r>
      <w:proofErr w:type="gramStart"/>
      <w:r w:rsidR="004C2DC4" w:rsidRPr="004C2DC4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="004C2DC4" w:rsidRPr="004C2DC4">
        <w:rPr>
          <w:rFonts w:ascii="Times New Roman" w:hAnsi="Times New Roman" w:cs="Times New Roman"/>
          <w:sz w:val="28"/>
          <w:szCs w:val="28"/>
        </w:rPr>
        <w:t xml:space="preserve"> по обеспечению исполнения федерального бюджета и установлении размеров авансовых платежей при заключении государственных (муниципальных) контрактов в 2024 году</w:t>
      </w:r>
      <w:r w:rsidR="004C2DC4">
        <w:rPr>
          <w:rFonts w:ascii="Times New Roman" w:hAnsi="Times New Roman" w:cs="Times New Roman"/>
          <w:sz w:val="28"/>
          <w:szCs w:val="28"/>
        </w:rPr>
        <w:t>»</w:t>
      </w:r>
      <w:r w:rsidR="004C2DC4" w:rsidRPr="004C2DC4">
        <w:rPr>
          <w:rFonts w:ascii="Times New Roman" w:hAnsi="Times New Roman" w:cs="Times New Roman"/>
          <w:sz w:val="28"/>
          <w:szCs w:val="28"/>
        </w:rPr>
        <w:t>.</w:t>
      </w:r>
    </w:p>
    <w:p w:rsidR="00DB1F06" w:rsidRDefault="004C2DC4" w:rsidP="004C2D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C4">
        <w:rPr>
          <w:rFonts w:ascii="Times New Roman" w:hAnsi="Times New Roman" w:cs="Times New Roman"/>
          <w:sz w:val="28"/>
          <w:szCs w:val="28"/>
        </w:rPr>
        <w:t>Принятие постановления не потребует выделения дополнительных средств из бюджета Республики Татарстан.</w:t>
      </w:r>
    </w:p>
    <w:sectPr w:rsidR="00DB1F06" w:rsidSect="00B37C8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D1CD9"/>
    <w:multiLevelType w:val="hybridMultilevel"/>
    <w:tmpl w:val="8B8CE1A0"/>
    <w:lvl w:ilvl="0" w:tplc="741A7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BF68ED"/>
    <w:multiLevelType w:val="hybridMultilevel"/>
    <w:tmpl w:val="982E89D8"/>
    <w:lvl w:ilvl="0" w:tplc="4E907554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89"/>
    <w:rsid w:val="00016474"/>
    <w:rsid w:val="00062BEC"/>
    <w:rsid w:val="00080152"/>
    <w:rsid w:val="000A4BFF"/>
    <w:rsid w:val="00107A2F"/>
    <w:rsid w:val="00111006"/>
    <w:rsid w:val="001545F1"/>
    <w:rsid w:val="00157206"/>
    <w:rsid w:val="001A16D9"/>
    <w:rsid w:val="001B5CD3"/>
    <w:rsid w:val="001C24E5"/>
    <w:rsid w:val="00210CCD"/>
    <w:rsid w:val="0021523A"/>
    <w:rsid w:val="002227FC"/>
    <w:rsid w:val="00223C5A"/>
    <w:rsid w:val="002625B6"/>
    <w:rsid w:val="00275A9E"/>
    <w:rsid w:val="00296F22"/>
    <w:rsid w:val="002A4D72"/>
    <w:rsid w:val="002C0023"/>
    <w:rsid w:val="002C7967"/>
    <w:rsid w:val="002E139C"/>
    <w:rsid w:val="00361000"/>
    <w:rsid w:val="00363275"/>
    <w:rsid w:val="00396576"/>
    <w:rsid w:val="003D79A0"/>
    <w:rsid w:val="003E5299"/>
    <w:rsid w:val="00486224"/>
    <w:rsid w:val="00497139"/>
    <w:rsid w:val="004A48DB"/>
    <w:rsid w:val="004A642C"/>
    <w:rsid w:val="004C2DC4"/>
    <w:rsid w:val="004E45FB"/>
    <w:rsid w:val="004F145D"/>
    <w:rsid w:val="004F1C71"/>
    <w:rsid w:val="004F75F8"/>
    <w:rsid w:val="0050140C"/>
    <w:rsid w:val="00503B06"/>
    <w:rsid w:val="005112CD"/>
    <w:rsid w:val="00513441"/>
    <w:rsid w:val="005335AC"/>
    <w:rsid w:val="00543C98"/>
    <w:rsid w:val="00561212"/>
    <w:rsid w:val="005A1AA8"/>
    <w:rsid w:val="005A3238"/>
    <w:rsid w:val="005B3085"/>
    <w:rsid w:val="005D1D00"/>
    <w:rsid w:val="005F5989"/>
    <w:rsid w:val="006032B9"/>
    <w:rsid w:val="0064545B"/>
    <w:rsid w:val="0066000C"/>
    <w:rsid w:val="00691B3B"/>
    <w:rsid w:val="006A3CDB"/>
    <w:rsid w:val="006A635B"/>
    <w:rsid w:val="006C073A"/>
    <w:rsid w:val="006F0873"/>
    <w:rsid w:val="006F3645"/>
    <w:rsid w:val="00706FE5"/>
    <w:rsid w:val="00740247"/>
    <w:rsid w:val="007479A1"/>
    <w:rsid w:val="007A2173"/>
    <w:rsid w:val="007B34FC"/>
    <w:rsid w:val="007E78EE"/>
    <w:rsid w:val="007F715F"/>
    <w:rsid w:val="00832BF4"/>
    <w:rsid w:val="008523DC"/>
    <w:rsid w:val="0086788A"/>
    <w:rsid w:val="0087315C"/>
    <w:rsid w:val="00881FAA"/>
    <w:rsid w:val="0088543A"/>
    <w:rsid w:val="0088595B"/>
    <w:rsid w:val="008B4CC4"/>
    <w:rsid w:val="008C1BAC"/>
    <w:rsid w:val="00971986"/>
    <w:rsid w:val="009E76A8"/>
    <w:rsid w:val="00A25004"/>
    <w:rsid w:val="00A874E4"/>
    <w:rsid w:val="00AD1B2C"/>
    <w:rsid w:val="00B10153"/>
    <w:rsid w:val="00B101CA"/>
    <w:rsid w:val="00B37C89"/>
    <w:rsid w:val="00B619ED"/>
    <w:rsid w:val="00BA1F8C"/>
    <w:rsid w:val="00BB089A"/>
    <w:rsid w:val="00C42CB8"/>
    <w:rsid w:val="00C45FE4"/>
    <w:rsid w:val="00C5497B"/>
    <w:rsid w:val="00C60A74"/>
    <w:rsid w:val="00C71681"/>
    <w:rsid w:val="00C97A2A"/>
    <w:rsid w:val="00CF4320"/>
    <w:rsid w:val="00D332B6"/>
    <w:rsid w:val="00D6287B"/>
    <w:rsid w:val="00D81E83"/>
    <w:rsid w:val="00DB1F06"/>
    <w:rsid w:val="00DB7E02"/>
    <w:rsid w:val="00E0701C"/>
    <w:rsid w:val="00E11C3C"/>
    <w:rsid w:val="00E25736"/>
    <w:rsid w:val="00E47AB8"/>
    <w:rsid w:val="00E73ED0"/>
    <w:rsid w:val="00EB3A33"/>
    <w:rsid w:val="00EE114B"/>
    <w:rsid w:val="00EE1929"/>
    <w:rsid w:val="00EF17F6"/>
    <w:rsid w:val="00EF3138"/>
    <w:rsid w:val="00F27CB0"/>
    <w:rsid w:val="00F46098"/>
    <w:rsid w:val="00F83F22"/>
    <w:rsid w:val="00FB3AE9"/>
    <w:rsid w:val="00FD7A1A"/>
    <w:rsid w:val="00FF0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6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49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6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4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4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13</cp:revision>
  <cp:lastPrinted>2020-05-22T13:33:00Z</cp:lastPrinted>
  <dcterms:created xsi:type="dcterms:W3CDTF">2024-02-02T15:09:00Z</dcterms:created>
  <dcterms:modified xsi:type="dcterms:W3CDTF">2024-02-21T09:21:00Z</dcterms:modified>
</cp:coreProperties>
</file>