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ind w:left="5103"/>
        <w:jc w:val="left"/>
        <w:outlineLvl w:val="0"/>
        <w:rPr>
          <w:rFonts w:ascii="Times New Roman" w:hAnsi="Times New Roman"/>
          <w:bCs/>
          <w:color w:val="auto"/>
          <w:szCs w:val="28"/>
        </w:rPr>
      </w:pPr>
      <w:r>
        <w:rPr>
          <w:rFonts w:ascii="Times New Roman" w:hAnsi="Times New Roman"/>
          <w:bCs/>
          <w:color w:val="auto"/>
          <w:szCs w:val="28"/>
        </w:rPr>
        <w:t>Контактные лица для направления</w:t>
      </w:r>
    </w:p>
    <w:p>
      <w:pPr>
        <w:autoSpaceDE w:val="0"/>
        <w:autoSpaceDN w:val="0"/>
        <w:adjustRightInd w:val="0"/>
        <w:ind w:left="5103"/>
        <w:jc w:val="left"/>
        <w:outlineLvl w:val="0"/>
        <w:rPr>
          <w:rFonts w:ascii="Times New Roman" w:hAnsi="Times New Roman"/>
          <w:bCs/>
          <w:color w:val="auto"/>
          <w:szCs w:val="28"/>
        </w:rPr>
      </w:pPr>
      <w:r>
        <w:rPr>
          <w:rFonts w:ascii="Times New Roman" w:hAnsi="Times New Roman"/>
          <w:bCs/>
          <w:color w:val="auto"/>
          <w:szCs w:val="28"/>
        </w:rPr>
        <w:t>замечаний и предложений:</w:t>
      </w:r>
    </w:p>
    <w:p>
      <w:pPr>
        <w:autoSpaceDE w:val="0"/>
        <w:autoSpaceDN w:val="0"/>
        <w:adjustRightInd w:val="0"/>
        <w:ind w:left="5103"/>
        <w:jc w:val="left"/>
        <w:outlineLvl w:val="0"/>
        <w:rPr>
          <w:rFonts w:ascii="Times New Roman" w:hAnsi="Times New Roman"/>
          <w:bCs/>
          <w:color w:val="auto"/>
          <w:szCs w:val="28"/>
        </w:rPr>
      </w:pPr>
    </w:p>
    <w:p>
      <w:pPr>
        <w:autoSpaceDE w:val="0"/>
        <w:autoSpaceDN w:val="0"/>
        <w:adjustRightInd w:val="0"/>
        <w:ind w:left="5103"/>
        <w:jc w:val="left"/>
        <w:outlineLvl w:val="0"/>
        <w:rPr>
          <w:rFonts w:ascii="Times New Roman" w:hAnsi="Times New Roman"/>
          <w:bCs/>
          <w:color w:val="auto"/>
          <w:szCs w:val="28"/>
        </w:rPr>
      </w:pPr>
      <w:r>
        <w:rPr>
          <w:rFonts w:ascii="Times New Roman" w:hAnsi="Times New Roman" w:hint="eastAsia"/>
          <w:bCs/>
          <w:color w:val="auto"/>
          <w:szCs w:val="28"/>
        </w:rPr>
        <w:t>Мухутдинова</w:t>
      </w:r>
      <w:r>
        <w:rPr>
          <w:rFonts w:ascii="Times New Roman" w:hAnsi="Times New Roman"/>
          <w:bCs/>
          <w:color w:val="auto"/>
          <w:szCs w:val="28"/>
        </w:rPr>
        <w:t xml:space="preserve"> </w:t>
      </w:r>
      <w:r>
        <w:rPr>
          <w:rFonts w:ascii="Times New Roman" w:hAnsi="Times New Roman" w:hint="eastAsia"/>
          <w:bCs/>
          <w:color w:val="auto"/>
          <w:szCs w:val="28"/>
        </w:rPr>
        <w:t>Разина</w:t>
      </w:r>
      <w:r>
        <w:rPr>
          <w:rFonts w:ascii="Times New Roman" w:hAnsi="Times New Roman"/>
          <w:bCs/>
          <w:color w:val="auto"/>
          <w:szCs w:val="28"/>
        </w:rPr>
        <w:t xml:space="preserve"> </w:t>
      </w:r>
      <w:r>
        <w:rPr>
          <w:rFonts w:ascii="Times New Roman" w:hAnsi="Times New Roman" w:hint="eastAsia"/>
          <w:bCs/>
          <w:color w:val="auto"/>
          <w:szCs w:val="28"/>
        </w:rPr>
        <w:t>Наилевна</w:t>
      </w:r>
    </w:p>
    <w:p>
      <w:pPr>
        <w:autoSpaceDE w:val="0"/>
        <w:autoSpaceDN w:val="0"/>
        <w:adjustRightInd w:val="0"/>
        <w:ind w:left="5103"/>
        <w:jc w:val="left"/>
        <w:outlineLvl w:val="0"/>
        <w:rPr>
          <w:rFonts w:ascii="Times New Roman" w:hAnsi="Times New Roman"/>
          <w:bCs/>
          <w:color w:val="auto"/>
          <w:szCs w:val="28"/>
        </w:rPr>
      </w:pPr>
      <w:r>
        <w:rPr>
          <w:rFonts w:ascii="Times New Roman" w:hAnsi="Times New Roman" w:hint="eastAsia"/>
          <w:bCs/>
          <w:color w:val="auto"/>
          <w:szCs w:val="28"/>
        </w:rPr>
        <w:t>Ведущий</w:t>
      </w:r>
      <w:r>
        <w:rPr>
          <w:rFonts w:ascii="Times New Roman" w:hAnsi="Times New Roman"/>
          <w:bCs/>
          <w:color w:val="auto"/>
          <w:szCs w:val="28"/>
        </w:rPr>
        <w:t xml:space="preserve"> </w:t>
      </w:r>
      <w:r>
        <w:rPr>
          <w:rFonts w:ascii="Times New Roman" w:hAnsi="Times New Roman" w:hint="eastAsia"/>
          <w:bCs/>
          <w:color w:val="auto"/>
          <w:szCs w:val="28"/>
        </w:rPr>
        <w:t>специалист</w:t>
      </w:r>
      <w:r>
        <w:rPr>
          <w:rFonts w:ascii="Times New Roman" w:hAnsi="Times New Roman"/>
          <w:bCs/>
          <w:color w:val="auto"/>
          <w:szCs w:val="28"/>
        </w:rPr>
        <w:t xml:space="preserve"> </w:t>
      </w:r>
      <w:r>
        <w:rPr>
          <w:rFonts w:ascii="Times New Roman" w:hAnsi="Times New Roman" w:hint="eastAsia"/>
          <w:bCs/>
          <w:color w:val="auto"/>
          <w:szCs w:val="28"/>
        </w:rPr>
        <w:t>отдела</w:t>
      </w:r>
      <w:r>
        <w:rPr>
          <w:rFonts w:ascii="Times New Roman" w:hAnsi="Times New Roman"/>
          <w:bCs/>
          <w:color w:val="auto"/>
          <w:szCs w:val="28"/>
        </w:rPr>
        <w:t xml:space="preserve"> </w:t>
      </w:r>
      <w:r>
        <w:rPr>
          <w:rFonts w:ascii="Times New Roman" w:hAnsi="Times New Roman" w:hint="eastAsia"/>
          <w:bCs/>
          <w:color w:val="auto"/>
          <w:szCs w:val="28"/>
        </w:rPr>
        <w:t>развития</w:t>
      </w:r>
      <w:r>
        <w:rPr>
          <w:rFonts w:ascii="Times New Roman" w:hAnsi="Times New Roman"/>
          <w:bCs/>
          <w:color w:val="auto"/>
          <w:szCs w:val="28"/>
        </w:rPr>
        <w:t xml:space="preserve"> </w:t>
      </w:r>
      <w:r>
        <w:rPr>
          <w:rFonts w:ascii="Times New Roman" w:hAnsi="Times New Roman" w:hint="eastAsia"/>
          <w:bCs/>
          <w:color w:val="auto"/>
          <w:szCs w:val="28"/>
        </w:rPr>
        <w:t>продовольственного</w:t>
      </w:r>
      <w:r>
        <w:rPr>
          <w:rFonts w:ascii="Times New Roman" w:hAnsi="Times New Roman"/>
          <w:bCs/>
          <w:color w:val="auto"/>
          <w:szCs w:val="28"/>
        </w:rPr>
        <w:t xml:space="preserve"> </w:t>
      </w:r>
      <w:r>
        <w:rPr>
          <w:rFonts w:ascii="Times New Roman" w:hAnsi="Times New Roman" w:hint="eastAsia"/>
          <w:bCs/>
          <w:color w:val="auto"/>
          <w:szCs w:val="28"/>
        </w:rPr>
        <w:t>рынка</w:t>
      </w:r>
    </w:p>
    <w:p>
      <w:pPr>
        <w:autoSpaceDE w:val="0"/>
        <w:autoSpaceDN w:val="0"/>
        <w:adjustRightInd w:val="0"/>
        <w:ind w:left="5103"/>
        <w:jc w:val="left"/>
        <w:outlineLvl w:val="0"/>
        <w:rPr>
          <w:rFonts w:ascii="Times New Roman" w:hAnsi="Times New Roman"/>
          <w:bCs/>
          <w:color w:val="auto"/>
          <w:szCs w:val="28"/>
        </w:rPr>
      </w:pPr>
      <w:r>
        <w:rPr>
          <w:rFonts w:ascii="Times New Roman" w:hAnsi="Times New Roman"/>
          <w:bCs/>
          <w:color w:val="auto"/>
          <w:szCs w:val="28"/>
        </w:rPr>
        <w:t xml:space="preserve">Телефон: </w:t>
      </w:r>
      <w:r>
        <w:rPr>
          <w:rFonts w:ascii="Times New Roman" w:hAnsi="Times New Roman"/>
          <w:bCs/>
          <w:color w:val="auto"/>
          <w:szCs w:val="28"/>
        </w:rPr>
        <w:tab/>
      </w:r>
      <w:r>
        <w:rPr>
          <w:rFonts w:ascii="Times New Roman" w:hAnsi="Times New Roman"/>
          <w:bCs/>
          <w:color w:val="auto"/>
          <w:szCs w:val="28"/>
        </w:rPr>
        <w:t>+7 (843) 221-76-88</w:t>
      </w:r>
    </w:p>
    <w:p>
      <w:pPr>
        <w:autoSpaceDE w:val="0"/>
        <w:autoSpaceDN w:val="0"/>
        <w:adjustRightInd w:val="0"/>
        <w:ind w:left="5103"/>
        <w:jc w:val="left"/>
        <w:outlineLvl w:val="0"/>
        <w:rPr>
          <w:rFonts w:ascii="Times New Roman" w:hAnsi="Times New Roman"/>
        </w:rPr>
      </w:pPr>
      <w:r>
        <w:rPr>
          <w:rFonts w:ascii="Times New Roman" w:hAnsi="Times New Roman"/>
          <w:bCs/>
          <w:color w:val="auto"/>
          <w:szCs w:val="28"/>
          <w:lang w:val="en-US"/>
        </w:rPr>
        <w:t>Email</w:t>
      </w:r>
      <w:r>
        <w:rPr>
          <w:rFonts w:ascii="Times New Roman" w:hAnsi="Times New Roman"/>
          <w:bCs/>
          <w:color w:val="auto"/>
          <w:szCs w:val="28"/>
        </w:rPr>
        <w:t xml:space="preserve">: </w:t>
      </w:r>
      <w:r>
        <w:rPr>
          <w:rFonts w:ascii="Times New Roman" w:hAnsi="Times New Roman"/>
        </w:rPr>
        <w:t>razina.muhutdinova@tatarstan.ru</w:t>
      </w:r>
      <w:bookmarkStart w:id="0" w:name="_GoBack"/>
      <w:bookmarkEnd w:id="0"/>
    </w:p>
    <w:p>
      <w:pPr>
        <w:autoSpaceDE w:val="0"/>
        <w:autoSpaceDN w:val="0"/>
        <w:adjustRightInd w:val="0"/>
        <w:ind w:left="5103"/>
        <w:jc w:val="left"/>
        <w:outlineLvl w:val="0"/>
        <w:rPr>
          <w:rFonts w:ascii="Times New Roman" w:hAnsi="Times New Roman"/>
          <w:bCs/>
          <w:color w:val="auto"/>
          <w:szCs w:val="28"/>
        </w:rPr>
      </w:pPr>
    </w:p>
    <w:p>
      <w:pPr>
        <w:autoSpaceDE w:val="0"/>
        <w:autoSpaceDN w:val="0"/>
        <w:adjustRightInd w:val="0"/>
        <w:ind w:left="5103"/>
        <w:jc w:val="left"/>
        <w:outlineLvl w:val="0"/>
        <w:rPr>
          <w:rFonts w:ascii="Times New Roman" w:hAnsi="Times New Roman"/>
          <w:bCs/>
          <w:color w:val="auto"/>
          <w:szCs w:val="28"/>
        </w:rPr>
      </w:pPr>
      <w:r>
        <w:rPr>
          <w:rFonts w:ascii="Times New Roman" w:hAnsi="Times New Roman"/>
          <w:bCs/>
          <w:color w:val="auto"/>
          <w:szCs w:val="28"/>
        </w:rPr>
        <w:t>Калимуллин Ильнар Ирекович</w:t>
      </w:r>
    </w:p>
    <w:p>
      <w:pPr>
        <w:autoSpaceDE w:val="0"/>
        <w:autoSpaceDN w:val="0"/>
        <w:adjustRightInd w:val="0"/>
        <w:ind w:left="5103"/>
        <w:jc w:val="left"/>
        <w:outlineLvl w:val="0"/>
        <w:rPr>
          <w:rFonts w:ascii="Times New Roman" w:hAnsi="Times New Roman"/>
          <w:bCs/>
          <w:color w:val="auto"/>
          <w:szCs w:val="28"/>
        </w:rPr>
      </w:pPr>
      <w:r>
        <w:rPr>
          <w:rFonts w:ascii="Times New Roman" w:hAnsi="Times New Roman"/>
          <w:bCs/>
          <w:color w:val="auto"/>
          <w:szCs w:val="28"/>
        </w:rPr>
        <w:t>Начальник юридического отдела</w:t>
      </w:r>
    </w:p>
    <w:p>
      <w:pPr>
        <w:autoSpaceDE w:val="0"/>
        <w:autoSpaceDN w:val="0"/>
        <w:adjustRightInd w:val="0"/>
        <w:ind w:left="5103"/>
        <w:jc w:val="left"/>
        <w:outlineLvl w:val="0"/>
        <w:rPr>
          <w:rFonts w:ascii="Times New Roman" w:hAnsi="Times New Roman"/>
          <w:bCs/>
          <w:color w:val="auto"/>
          <w:szCs w:val="28"/>
        </w:rPr>
      </w:pPr>
      <w:r>
        <w:rPr>
          <w:rFonts w:ascii="Times New Roman" w:hAnsi="Times New Roman"/>
          <w:bCs/>
          <w:color w:val="auto"/>
          <w:szCs w:val="28"/>
        </w:rPr>
        <w:t>Адрес: г. Казань, ул.</w:t>
      </w:r>
      <w:r>
        <w:rPr>
          <w:rFonts w:ascii="Times New Roman" w:hAnsi="Times New Roman"/>
          <w:bCs/>
          <w:color w:val="auto"/>
          <w:szCs w:val="28"/>
          <w:lang w:val="en-US"/>
        </w:rPr>
        <w:t> </w:t>
      </w:r>
      <w:r>
        <w:rPr>
          <w:rFonts w:ascii="Times New Roman" w:hAnsi="Times New Roman"/>
          <w:bCs/>
          <w:color w:val="auto"/>
          <w:szCs w:val="28"/>
        </w:rPr>
        <w:t>Федосеевская, 36</w:t>
      </w:r>
    </w:p>
    <w:p>
      <w:pPr>
        <w:autoSpaceDE w:val="0"/>
        <w:autoSpaceDN w:val="0"/>
        <w:adjustRightInd w:val="0"/>
        <w:ind w:left="5103"/>
        <w:jc w:val="left"/>
        <w:outlineLvl w:val="0"/>
        <w:rPr>
          <w:rFonts w:ascii="Times New Roman" w:hAnsi="Times New Roman"/>
          <w:bCs/>
          <w:color w:val="auto"/>
          <w:szCs w:val="28"/>
        </w:rPr>
      </w:pPr>
      <w:r>
        <w:rPr>
          <w:rFonts w:ascii="Times New Roman" w:hAnsi="Times New Roman"/>
          <w:bCs/>
          <w:color w:val="auto"/>
          <w:szCs w:val="28"/>
        </w:rPr>
        <w:t>Телефон: +7 (843) 221-76-14</w:t>
      </w:r>
    </w:p>
    <w:p>
      <w:pPr>
        <w:autoSpaceDE w:val="0"/>
        <w:autoSpaceDN w:val="0"/>
        <w:adjustRightInd w:val="0"/>
        <w:ind w:left="5103"/>
        <w:jc w:val="left"/>
        <w:outlineLvl w:val="0"/>
      </w:pPr>
      <w:r>
        <w:rPr>
          <w:rFonts w:ascii="Times New Roman" w:hAnsi="Times New Roman"/>
          <w:bCs/>
          <w:color w:val="auto"/>
          <w:szCs w:val="28"/>
          <w:lang w:val="en-US"/>
        </w:rPr>
        <w:t>E</w:t>
      </w:r>
      <w:r>
        <w:rPr>
          <w:rFonts w:ascii="Times New Roman" w:hAnsi="Times New Roman"/>
          <w:bCs/>
          <w:color w:val="auto"/>
          <w:szCs w:val="28"/>
        </w:rPr>
        <w:t>-</w:t>
      </w:r>
      <w:r>
        <w:rPr>
          <w:rFonts w:ascii="Times New Roman" w:hAnsi="Times New Roman"/>
          <w:bCs/>
          <w:color w:val="auto"/>
          <w:szCs w:val="28"/>
          <w:lang w:val="en-US"/>
        </w:rPr>
        <w:t>mail</w:t>
      </w:r>
      <w:r>
        <w:rPr>
          <w:rFonts w:ascii="Times New Roman" w:hAnsi="Times New Roman"/>
          <w:bCs/>
          <w:color w:val="auto"/>
          <w:szCs w:val="28"/>
        </w:rPr>
        <w:t xml:space="preserve">: </w:t>
      </w:r>
      <w:hyperlink r:id="rId7" w:history="1">
        <w:r>
          <w:rPr>
            <w:rFonts w:ascii="Times New Roman" w:hAnsi="Times New Roman"/>
            <w:bCs/>
            <w:color w:val="auto"/>
            <w:szCs w:val="28"/>
            <w:lang w:val="en-US"/>
          </w:rPr>
          <w:t>Ilnar</w:t>
        </w:r>
        <w:r>
          <w:rPr>
            <w:rFonts w:ascii="Times New Roman" w:hAnsi="Times New Roman"/>
            <w:bCs/>
            <w:color w:val="auto"/>
            <w:szCs w:val="28"/>
          </w:rPr>
          <w:t>.</w:t>
        </w:r>
        <w:r>
          <w:rPr>
            <w:rFonts w:ascii="Times New Roman" w:hAnsi="Times New Roman"/>
            <w:bCs/>
            <w:color w:val="auto"/>
            <w:szCs w:val="28"/>
            <w:lang w:val="en-US"/>
          </w:rPr>
          <w:t>Kalimullin</w:t>
        </w:r>
        <w:r>
          <w:rPr>
            <w:rFonts w:ascii="Times New Roman" w:hAnsi="Times New Roman"/>
            <w:bCs/>
            <w:color w:val="auto"/>
            <w:szCs w:val="28"/>
          </w:rPr>
          <w:t>@</w:t>
        </w:r>
        <w:r>
          <w:rPr>
            <w:rFonts w:ascii="Times New Roman" w:hAnsi="Times New Roman"/>
            <w:bCs/>
            <w:color w:val="auto"/>
            <w:szCs w:val="28"/>
            <w:lang w:val="en-US"/>
          </w:rPr>
          <w:t>tatar</w:t>
        </w:r>
        <w:r>
          <w:rPr>
            <w:rFonts w:ascii="Times New Roman" w:hAnsi="Times New Roman"/>
            <w:bCs/>
            <w:color w:val="auto"/>
            <w:szCs w:val="28"/>
          </w:rPr>
          <w:t>.</w:t>
        </w:r>
        <w:r>
          <w:rPr>
            <w:rFonts w:ascii="Times New Roman" w:hAnsi="Times New Roman"/>
            <w:bCs/>
            <w:color w:val="auto"/>
            <w:szCs w:val="28"/>
            <w:lang w:val="en-US"/>
          </w:rPr>
          <w:t>ru</w:t>
        </w:r>
      </w:hyperlink>
    </w:p>
    <w:p>
      <w:pPr>
        <w:ind w:right="5669"/>
        <w:jc w:val="both"/>
        <w:rPr>
          <w:lang w:val="en-US"/>
        </w:rPr>
      </w:pPr>
    </w:p>
    <w:p>
      <w:pPr>
        <w:ind w:right="5811"/>
        <w:jc w:val="both"/>
      </w:pPr>
      <w:r>
        <w:rPr>
          <w:rFonts w:ascii="Times New Roman" w:hAnsi="Times New Roman"/>
        </w:rPr>
        <w:t>О внесении изменений в постановление Кабинета Министров Республики Татарстан от 07.09.2021  № 836 «О мерах государственной поддержки  производителей зерновых культур»</w:t>
      </w:r>
    </w:p>
    <w:p>
      <w:pPr>
        <w:ind w:right="5102"/>
        <w:jc w:val="both"/>
        <w:rPr>
          <w:rFonts w:ascii="Times New Roman" w:hAnsi="Times New Roman"/>
        </w:rPr>
      </w:pPr>
    </w:p>
    <w:p>
      <w:pPr>
        <w:ind w:firstLine="709"/>
        <w:jc w:val="both"/>
        <w:rPr>
          <w:rFonts w:ascii="Times New Roman" w:hAnsi="Times New Roman"/>
        </w:rPr>
      </w:pPr>
    </w:p>
    <w:p>
      <w:pPr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Кабинет Министров Республики Татарстан ПОСТАНОВЛЯЕТ:</w:t>
      </w:r>
    </w:p>
    <w:p>
      <w:pPr>
        <w:ind w:firstLine="850"/>
        <w:jc w:val="both"/>
        <w:rPr>
          <w:rFonts w:ascii="Times New Roman" w:hAnsi="Times New Roman"/>
        </w:rPr>
      </w:pPr>
    </w:p>
    <w:p>
      <w:pPr>
        <w:ind w:firstLine="709"/>
        <w:jc w:val="both"/>
      </w:pPr>
      <w:r>
        <w:rPr>
          <w:rFonts w:ascii="Times New Roman" w:hAnsi="Times New Roman"/>
        </w:rPr>
        <w:t>Внести в постановление Кабинета Министров Республики Татарстан от 07.09.2021  № 836 «О мерах государственной поддержки производителей зерновых культур» (с изменениями, внесенными постановлениями Кабинета Министров Республики Татарстан от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</w:rPr>
        <w:t xml:space="preserve">27.06.2022 </w:t>
      </w:r>
      <w:hyperlink r:id="rId8" w:history="1">
        <w:r>
          <w:rPr>
            <w:rFonts w:ascii="Times New Roman" w:hAnsi="Times New Roman"/>
          </w:rPr>
          <w:t>№ 608</w:t>
        </w:r>
      </w:hyperlink>
      <w:r>
        <w:rPr>
          <w:rFonts w:ascii="Times New Roman" w:hAnsi="Times New Roman"/>
        </w:rPr>
        <w:t xml:space="preserve">, от 21.10.2022 </w:t>
      </w:r>
      <w:hyperlink r:id="rId9" w:history="1">
        <w:r>
          <w:rPr>
            <w:rFonts w:ascii="Times New Roman" w:hAnsi="Times New Roman"/>
          </w:rPr>
          <w:t>№ 1130</w:t>
        </w:r>
      </w:hyperlink>
      <w:r>
        <w:rPr>
          <w:rFonts w:ascii="Times New Roman" w:hAnsi="Times New Roman"/>
        </w:rPr>
        <w:t xml:space="preserve">, от 11.11.2022             </w:t>
      </w:r>
      <w:hyperlink r:id="rId10" w:history="1">
        <w:r>
          <w:rPr>
            <w:rFonts w:ascii="Times New Roman" w:hAnsi="Times New Roman"/>
          </w:rPr>
          <w:t>№ 1204</w:t>
        </w:r>
      </w:hyperlink>
      <w:r>
        <w:rPr>
          <w:rFonts w:ascii="Times New Roman" w:hAnsi="Times New Roman"/>
        </w:rPr>
        <w:t xml:space="preserve">, от 20.03.2023 </w:t>
      </w:r>
      <w:hyperlink r:id="rId11" w:history="1">
        <w:r>
          <w:rPr>
            <w:rFonts w:ascii="Times New Roman" w:hAnsi="Times New Roman"/>
          </w:rPr>
          <w:t>№ 279</w:t>
        </w:r>
      </w:hyperlink>
      <w:r>
        <w:rPr>
          <w:rFonts w:ascii="Times New Roman" w:hAnsi="Times New Roman"/>
        </w:rPr>
        <w:t xml:space="preserve">, от 29.05.2023 </w:t>
      </w:r>
      <w:hyperlink r:id="rId12" w:history="1">
        <w:r>
          <w:rPr>
            <w:rFonts w:ascii="Times New Roman" w:hAnsi="Times New Roman"/>
          </w:rPr>
          <w:t>№ 649</w:t>
        </w:r>
      </w:hyperlink>
      <w:r>
        <w:rPr>
          <w:rFonts w:ascii="Times New Roman" w:hAnsi="Times New Roman"/>
        </w:rPr>
        <w:t xml:space="preserve">, от 05.12.2023 </w:t>
      </w:r>
      <w:hyperlink r:id="rId13" w:history="1">
        <w:r>
          <w:rPr>
            <w:rFonts w:ascii="Times New Roman" w:hAnsi="Times New Roman"/>
          </w:rPr>
          <w:t>№ 1561</w:t>
        </w:r>
      </w:hyperlink>
      <w:r>
        <w:rPr>
          <w:rFonts w:ascii="Times New Roman" w:hAnsi="Times New Roman"/>
        </w:rPr>
        <w:t>) следующие изменения:</w:t>
      </w:r>
    </w:p>
    <w:p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абзац третий пункта 1 признать утратившим силу;</w:t>
      </w:r>
    </w:p>
    <w:p>
      <w:pPr>
        <w:spacing w:before="120" w:after="120"/>
        <w:ind w:right="120" w:firstLine="709"/>
        <w:jc w:val="both"/>
      </w:pPr>
      <w:hyperlink r:id="rId14" w:history="1">
        <w:r>
          <w:rPr>
            <w:rFonts w:ascii="Times New Roman" w:hAnsi="Times New Roman"/>
          </w:rPr>
          <w:t>Порядок</w:t>
        </w:r>
      </w:hyperlink>
      <w:r>
        <w:rPr>
          <w:rFonts w:ascii="Times New Roman" w:hAnsi="Times New Roman"/>
        </w:rPr>
        <w:t xml:space="preserve"> предоставления из бюджета Республики Татарстан субсидии производителям зерновых культур на возмещение части затрат, связанных с производством и реализацией зерновых культур, софинансируемой из федерального бюджета, утвержденный указанным постановлением, изложить в новой редакции (прилагается).</w:t>
      </w:r>
    </w:p>
    <w:p>
      <w:pPr>
        <w:tabs>
          <w:tab w:val="left" w:pos="5245"/>
        </w:tabs>
        <w:ind w:right="-1" w:firstLine="850"/>
        <w:jc w:val="both"/>
        <w:rPr>
          <w:rFonts w:ascii="Times New Roman" w:hAnsi="Times New Roman"/>
        </w:rPr>
      </w:pPr>
    </w:p>
    <w:p>
      <w:pPr>
        <w:tabs>
          <w:tab w:val="left" w:pos="5245"/>
        </w:tabs>
        <w:ind w:right="-1"/>
        <w:jc w:val="both"/>
        <w:rPr>
          <w:rFonts w:ascii="Times New Roman" w:hAnsi="Times New Roman"/>
        </w:rPr>
      </w:pPr>
    </w:p>
    <w:p>
      <w:pPr>
        <w:tabs>
          <w:tab w:val="left" w:pos="5245"/>
        </w:tabs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Премьер-министр</w:t>
      </w:r>
    </w:p>
    <w:p>
      <w:pPr>
        <w:tabs>
          <w:tab w:val="left" w:pos="5245"/>
        </w:tabs>
        <w:ind w:right="-1"/>
        <w:jc w:val="both"/>
      </w:pPr>
      <w:r>
        <w:rPr>
          <w:rFonts w:ascii="Times New Roman" w:hAnsi="Times New Roman"/>
        </w:rPr>
        <w:t>Республики Татарстан                                                                                   А.В. Песошин</w:t>
      </w:r>
    </w:p>
    <w:p>
      <w:pPr>
        <w:tabs>
          <w:tab w:val="left" w:pos="5245"/>
        </w:tabs>
        <w:ind w:right="-1"/>
        <w:jc w:val="both"/>
        <w:rPr>
          <w:rFonts w:ascii="Times New Roman" w:hAnsi="Times New Roman"/>
        </w:rPr>
      </w:pPr>
    </w:p>
    <w:p>
      <w:pPr>
        <w:ind w:left="6804" w:right="120"/>
        <w:jc w:val="both"/>
        <w:rPr>
          <w:rFonts w:ascii="Times New Roman" w:hAnsi="Times New Roman"/>
        </w:rPr>
      </w:pPr>
    </w:p>
    <w:p>
      <w:pPr>
        <w:ind w:left="6804" w:right="120"/>
        <w:jc w:val="both"/>
        <w:rPr>
          <w:rFonts w:ascii="Times New Roman" w:hAnsi="Times New Roman"/>
        </w:rPr>
      </w:pPr>
    </w:p>
    <w:p>
      <w:pPr>
        <w:ind w:left="6804" w:right="120"/>
        <w:jc w:val="both"/>
        <w:rPr>
          <w:rFonts w:ascii="Times New Roman" w:hAnsi="Times New Roman"/>
        </w:rPr>
      </w:pPr>
    </w:p>
    <w:p>
      <w:pPr>
        <w:ind w:left="6804" w:right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Утвержден</w:t>
      </w:r>
    </w:p>
    <w:p>
      <w:pPr>
        <w:ind w:left="6804" w:right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постановлением</w:t>
      </w:r>
    </w:p>
    <w:p>
      <w:pPr>
        <w:ind w:left="6804" w:right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Кабинета Министров</w:t>
      </w:r>
    </w:p>
    <w:p>
      <w:pPr>
        <w:ind w:left="6804" w:right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Республики Татарстан</w:t>
      </w:r>
    </w:p>
    <w:p>
      <w:pPr>
        <w:ind w:left="6804" w:right="120"/>
        <w:jc w:val="both"/>
      </w:pPr>
      <w:r>
        <w:rPr>
          <w:rFonts w:ascii="Times New Roman" w:hAnsi="Times New Roman"/>
        </w:rPr>
        <w:t>от 07.09.2021  № 836</w:t>
      </w:r>
    </w:p>
    <w:p>
      <w:pPr>
        <w:ind w:left="6804" w:right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(в редакции постановления</w:t>
      </w:r>
    </w:p>
    <w:p>
      <w:pPr>
        <w:ind w:left="6804" w:right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Кабинета Министров</w:t>
      </w:r>
    </w:p>
    <w:p>
      <w:pPr>
        <w:ind w:left="6804" w:right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Республики Татарстан</w:t>
      </w:r>
    </w:p>
    <w:p>
      <w:pPr>
        <w:ind w:left="6804" w:right="120"/>
        <w:jc w:val="both"/>
      </w:pPr>
      <w:r>
        <w:rPr>
          <w:rFonts w:ascii="Times New Roman" w:hAnsi="Times New Roman"/>
        </w:rPr>
        <w:t>от _____ 2024  № _____)</w:t>
      </w:r>
    </w:p>
    <w:p>
      <w:pPr>
        <w:spacing w:before="120" w:after="120"/>
        <w:ind w:left="120" w:right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>
      <w:pPr>
        <w:spacing w:before="120" w:after="120"/>
        <w:ind w:left="120" w:right="120"/>
      </w:pPr>
      <w:r>
        <w:rPr>
          <w:rFonts w:ascii="Times New Roman" w:hAnsi="Times New Roman"/>
        </w:rPr>
        <w:t xml:space="preserve"> Порядок </w:t>
      </w:r>
    </w:p>
    <w:p>
      <w:pPr>
        <w:spacing w:before="120" w:after="120"/>
        <w:ind w:left="120" w:right="120"/>
        <w:rPr>
          <w:rFonts w:ascii="Times New Roman" w:hAnsi="Times New Roman"/>
        </w:rPr>
      </w:pPr>
      <w:r>
        <w:rPr>
          <w:rFonts w:ascii="Times New Roman" w:hAnsi="Times New Roman"/>
        </w:rPr>
        <w:t>предоставления из бюджета Республики Татарстан субсидии производителям зерновых культур  на возмещение части затрат, связанных с производством и реализацией зерновых культур собственного производства, софинансируемой из федерального бюджета</w:t>
      </w:r>
    </w:p>
    <w:p>
      <w:pPr>
        <w:ind w:firstLine="709"/>
        <w:jc w:val="both"/>
        <w:rPr>
          <w:b/>
        </w:rPr>
      </w:pPr>
    </w:p>
    <w:p>
      <w:pPr>
        <w:ind w:left="426" w:hanging="66"/>
        <w:rPr>
          <w:rFonts w:ascii="Times New Roman" w:hAnsi="Times New Roman"/>
        </w:rPr>
      </w:pPr>
      <w:r>
        <w:rPr>
          <w:rFonts w:ascii="Times New Roman" w:hAnsi="Times New Roman"/>
        </w:rPr>
        <w:t>I. Общие положения и условия предоставления субсидии</w:t>
      </w:r>
    </w:p>
    <w:p>
      <w:pPr>
        <w:ind w:left="426" w:hanging="66"/>
        <w:rPr>
          <w:rFonts w:ascii="Times New Roman" w:hAnsi="Times New Roman"/>
        </w:rPr>
      </w:pPr>
    </w:p>
    <w:p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Настоящий Порядок определяет механизм предоставления из бюджета Республики Татарстан субсидии производителям зерновых культур (далее - участники отбора) на возмещение части затрат (без учета налога на добавленную стоимость), понесенных в текущем финансовом году и (или) в отчетном финансовом году,  связанных с производством и реализацией зерновых культур собственного производства, софинансируемой из федерального бюджета (далее – субсидия).</w:t>
      </w:r>
    </w:p>
    <w:p>
      <w:pPr>
        <w:spacing w:before="120" w:after="120"/>
        <w:ind w:left="120" w:right="120" w:firstLine="589"/>
        <w:jc w:val="both"/>
      </w:pPr>
      <w:r>
        <w:rPr>
          <w:rFonts w:ascii="Times New Roman" w:hAnsi="Times New Roman"/>
        </w:rPr>
        <w:t>Субсидия предоставляется за реализованные в текущем финансовом году и (или) с 1 октября отчетного финансового года зерновые культуры собственного производства.</w:t>
      </w:r>
    </w:p>
    <w:p>
      <w:pPr>
        <w:spacing w:before="120" w:after="120"/>
        <w:ind w:left="120" w:right="120" w:firstLine="58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получателей субсидии, использующих право на освобождение от исполнения обязанностей налогоплательщика, связанных с исчислением и уплатой налога на добавленную стоимость, финансовое обеспечение (возмещение) части затрат на производство и реализацию зерновых культур осуществляется исходя из суммы расходов на приобретение товаров (работ, услуг), включая сумму налога на добавленную стоимость.</w:t>
      </w:r>
    </w:p>
    <w:p>
      <w:pPr>
        <w:spacing w:before="120" w:after="120"/>
        <w:ind w:left="120" w:right="120" w:firstLine="58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Используемые в настоящем Порядке понятия означают следующее:</w:t>
      </w:r>
    </w:p>
    <w:p>
      <w:pPr>
        <w:spacing w:before="120" w:after="120"/>
        <w:ind w:left="120" w:right="120" w:firstLine="589"/>
        <w:jc w:val="both"/>
      </w:pPr>
      <w:r>
        <w:rPr>
          <w:rFonts w:ascii="Times New Roman" w:hAnsi="Times New Roman"/>
        </w:rPr>
        <w:t xml:space="preserve">зерновые культуры - пшеница, рожь, кукуруза, ячмень. Указанные культуры должны соответствовать для пшеницы </w:t>
      </w:r>
      <w:hyperlink r:id="rId15" w:history="1">
        <w:r>
          <w:rPr>
            <w:rFonts w:ascii="Times New Roman" w:hAnsi="Times New Roman"/>
          </w:rPr>
          <w:t>ГОСТ 9353-2016</w:t>
        </w:r>
      </w:hyperlink>
      <w:r>
        <w:rPr>
          <w:rFonts w:ascii="Times New Roman" w:hAnsi="Times New Roman"/>
        </w:rPr>
        <w:t xml:space="preserve"> и </w:t>
      </w:r>
      <w:hyperlink r:id="rId16" w:history="1">
        <w:r>
          <w:rPr>
            <w:rFonts w:ascii="Times New Roman" w:hAnsi="Times New Roman"/>
          </w:rPr>
          <w:t>ГОСТ 54078-2010</w:t>
        </w:r>
      </w:hyperlink>
      <w:r>
        <w:rPr>
          <w:rFonts w:ascii="Times New Roman" w:hAnsi="Times New Roman"/>
        </w:rPr>
        <w:t xml:space="preserve">, для ржи - </w:t>
      </w:r>
      <w:hyperlink r:id="rId17" w:history="1">
        <w:r>
          <w:rPr>
            <w:rFonts w:ascii="Times New Roman" w:hAnsi="Times New Roman"/>
          </w:rPr>
          <w:t>ГОСТ 16990-2017</w:t>
        </w:r>
      </w:hyperlink>
      <w:r>
        <w:rPr>
          <w:rFonts w:ascii="Times New Roman" w:hAnsi="Times New Roman"/>
        </w:rPr>
        <w:t xml:space="preserve"> и </w:t>
      </w:r>
      <w:hyperlink r:id="rId18" w:history="1">
        <w:r>
          <w:rPr>
            <w:rFonts w:ascii="Times New Roman" w:hAnsi="Times New Roman"/>
          </w:rPr>
          <w:t>ГОСТ 54079-2010</w:t>
        </w:r>
      </w:hyperlink>
      <w:r>
        <w:rPr>
          <w:rFonts w:ascii="Times New Roman" w:hAnsi="Times New Roman"/>
        </w:rPr>
        <w:t xml:space="preserve">, для ячменя кормового - </w:t>
      </w:r>
      <w:hyperlink r:id="rId19" w:history="1">
        <w:r>
          <w:rPr>
            <w:rFonts w:ascii="Times New Roman" w:hAnsi="Times New Roman"/>
          </w:rPr>
          <w:t>ГОСТ 28672-2019</w:t>
        </w:r>
      </w:hyperlink>
      <w:r>
        <w:rPr>
          <w:rFonts w:ascii="Times New Roman" w:hAnsi="Times New Roman"/>
        </w:rPr>
        <w:t xml:space="preserve"> и </w:t>
      </w:r>
      <w:hyperlink r:id="rId20" w:history="1">
        <w:r>
          <w:rPr>
            <w:rFonts w:ascii="Times New Roman" w:hAnsi="Times New Roman"/>
          </w:rPr>
          <w:t>ГОСТ Р 53900-2010</w:t>
        </w:r>
      </w:hyperlink>
      <w:r>
        <w:rPr>
          <w:rFonts w:ascii="Times New Roman" w:hAnsi="Times New Roman"/>
        </w:rPr>
        <w:t xml:space="preserve">, для кукурузы - </w:t>
      </w:r>
      <w:hyperlink r:id="rId21" w:history="1">
        <w:r>
          <w:rPr>
            <w:rFonts w:ascii="Times New Roman" w:hAnsi="Times New Roman"/>
          </w:rPr>
          <w:t>ГОСТ 13634-90</w:t>
        </w:r>
      </w:hyperlink>
      <w:r>
        <w:rPr>
          <w:rFonts w:ascii="Times New Roman" w:hAnsi="Times New Roman"/>
        </w:rPr>
        <w:t xml:space="preserve"> и </w:t>
      </w:r>
      <w:hyperlink r:id="rId22" w:history="1">
        <w:r>
          <w:rPr>
            <w:rFonts w:ascii="Times New Roman" w:hAnsi="Times New Roman"/>
          </w:rPr>
          <w:t>ГОСТ Р 53903-2010</w:t>
        </w:r>
      </w:hyperlink>
      <w:r>
        <w:rPr>
          <w:rFonts w:ascii="Times New Roman" w:hAnsi="Times New Roman"/>
        </w:rPr>
        <w:t>;</w:t>
      </w:r>
    </w:p>
    <w:p>
      <w:pPr>
        <w:spacing w:before="120" w:after="120"/>
        <w:ind w:left="120" w:right="120" w:firstLine="589"/>
        <w:jc w:val="both"/>
      </w:pPr>
      <w:r>
        <w:rPr>
          <w:rFonts w:ascii="Times New Roman" w:hAnsi="Times New Roman"/>
        </w:rPr>
        <w:t xml:space="preserve">участники отбора - сельскохозяйственные товаропроизводители (за исключением граждан, ведущих личное подсобное хозяйство, и сельскохозяйственных кредитных потребительских кооперативов), </w:t>
      </w:r>
      <w:r>
        <w:rPr>
          <w:rFonts w:ascii="Times New Roman" w:hAnsi="Times New Roman"/>
        </w:rPr>
        <w:lastRenderedPageBreak/>
        <w:t xml:space="preserve">зарегистрированные в Федеральной государственной информационной системе прослеживаем ости зерна и продуктов переработки зерна (далее - Федеральная система прослеживаемости зерна) в соответствии с </w:t>
      </w:r>
      <w:hyperlink r:id="rId23" w:history="1">
        <w:r>
          <w:rPr>
            <w:rFonts w:ascii="Times New Roman" w:hAnsi="Times New Roman"/>
          </w:rPr>
          <w:t>Правилами</w:t>
        </w:r>
      </w:hyperlink>
      <w:r>
        <w:rPr>
          <w:rFonts w:ascii="Times New Roman" w:hAnsi="Times New Roman"/>
        </w:rPr>
        <w:t xml:space="preserve"> создания Федеральной государственной информационной системы прослеживаемости зерна и продуктов переработки зерна, ее развития и эксплуатации, включая правила регистрации и представления сведений и информации в Федеральную государственную информационную систему прослеживаемости зерна и продуктов переработки зерна, сроки, формы и форматы представления сведений и информации, требования к обеспечению доступа к информации, содержащейся в такой системе, а также формы и порядок направления запросов о представлении информации, в том числе с использованием информационно-телекоммуникационных сетей общего пользования, включая сеть «Интернет» и единый портал государственных и муниципальных услуг, утвержденными постановлением Правительства Российской Федерации от 9 октября 2021 г.           № 1722 «О Федеральной государственной информационной системе прослеживаемости зерна и продуктов переработки зерна», а также научные организации, профессиональные образовательные организации, образовательные организации высшего образования, которые в процессе научной, научно-технической и (или) образовательной деятельности осуществляют производство сельскохозяйственной продукции (зерновых культур), ее первичную и последующую (промышленную) переработку.</w:t>
      </w:r>
    </w:p>
    <w:p>
      <w:pPr>
        <w:ind w:firstLine="709"/>
        <w:jc w:val="both"/>
      </w:pPr>
      <w:r>
        <w:t>3. Субсидия предоставляется в рамках регионального проекта «Развитие отраслей и техническая модернизация агропромышленного комплекса» государственной программы Республики Татарстан «Развитие сельского хозяйства и регулирование рынков сельскохозяйственной продукции, сырья и продовольствия в Республике Татарстан», утвержденной постановлением Кабинета Министров Республики Татарстан от 08.04.2013 № 235 «Об утверждении Государственной программы Республики Татарстан «Развитие сельского хозяйства и регулирование рынков сельскохозяйственной продукции, сырья и продовольствия в Республике Татарстан».</w:t>
      </w:r>
    </w:p>
    <w:p>
      <w:pPr>
        <w:ind w:firstLine="709"/>
        <w:jc w:val="both"/>
      </w:pPr>
      <w:r>
        <w:t>4. Органом государственной власти,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год, является Министерство сельского хозяйства и продовольствия Республики Татарстан (далее — Министерство).</w:t>
      </w:r>
    </w:p>
    <w:p>
      <w:pPr>
        <w:ind w:firstLine="709"/>
        <w:jc w:val="both"/>
      </w:pPr>
      <w:r>
        <w:t xml:space="preserve">5. Информация о субсидии размещается Министерством на едином портале бюджетной системы Российской Федерации в информационно - телекоммуникационной сети «Интернет» (далее - единый портал, </w:t>
      </w:r>
      <w:r>
        <w:rPr>
          <w:rFonts w:ascii="Times New Roman" w:hAnsi="Times New Roman"/>
        </w:rPr>
        <w:t>сеть «Интернет»</w:t>
      </w:r>
      <w:r>
        <w:t>) в разделе «Бюджет» в порядке, установленном Министерством финансов Российской Федерации.</w:t>
      </w:r>
    </w:p>
    <w:p>
      <w:pPr>
        <w:ind w:firstLine="709"/>
        <w:jc w:val="both"/>
      </w:pPr>
      <w:r>
        <w:rPr>
          <w:rFonts w:ascii="Times New Roman" w:hAnsi="Times New Roman"/>
        </w:rPr>
        <w:t xml:space="preserve">6. Способом проведения отбора получателей субсидий (далее – отбор) является запрос предложений (заявок) (далее – заявка) – проведение отбора исходя из </w:t>
      </w:r>
      <w:r>
        <w:rPr>
          <w:rFonts w:ascii="Times New Roman" w:hAnsi="Times New Roman"/>
        </w:rPr>
        <w:lastRenderedPageBreak/>
        <w:t>соответствия участников отбора критериям отбора и очередности поступления заявок.</w:t>
      </w:r>
    </w:p>
    <w:p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Получатель субсидии должен соответствовать следующим критериям отбора:</w:t>
      </w:r>
    </w:p>
    <w:p>
      <w:pPr>
        <w:spacing w:before="120" w:after="120"/>
        <w:ind w:left="120" w:right="120" w:firstLine="58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ведение деятельности на территории Республики Татарстан и уплата налогов в бюджет Республики Татарстан;</w:t>
      </w:r>
    </w:p>
    <w:p>
      <w:pPr>
        <w:spacing w:before="120" w:after="120"/>
        <w:ind w:left="120" w:right="120" w:firstLine="58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осуществление деятельности по производству зерновых культур.</w:t>
      </w:r>
    </w:p>
    <w:p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 Отбор осуществляется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бюджет»).</w:t>
      </w:r>
    </w:p>
    <w:p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 Взаимодействие Министерства с участниками отбора осуществляется с использованием документов в электронной форме в системе «Электронный бюджет».</w:t>
      </w:r>
    </w:p>
    <w:p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 Доступ участников отбора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>
      <w:pPr>
        <w:ind w:firstLine="709"/>
        <w:jc w:val="both"/>
      </w:pPr>
      <w:r>
        <w:t xml:space="preserve">11. </w:t>
      </w:r>
      <w:r>
        <w:rPr>
          <w:rFonts w:ascii="Times New Roman" w:hAnsi="Times New Roman"/>
        </w:rPr>
        <w:t>С 1 января 2025 г. средства предоставляются получателям субсидии при условии документального подтверждения наличия у них прав пользования земельными участками, на которых осуществляется производство зерновых культур, в целях возмещения части затрат на производство и реализацию которых предоставляется субсидия.</w:t>
      </w:r>
    </w:p>
    <w:p>
      <w:pPr>
        <w:ind w:firstLine="709"/>
        <w:jc w:val="both"/>
      </w:pPr>
      <w:r>
        <w:t>12. Способом предоставления субсидии является возмещение затрат.</w:t>
      </w:r>
    </w:p>
    <w:p>
      <w:pPr>
        <w:spacing w:before="120" w:after="120"/>
        <w:ind w:left="120" w:right="120" w:firstLine="58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13. Направлениями затрат, на возмещение которых предоставляется субсидия, являются затраты, связанные с производством зерновых культур собственного производства (использованные под посевы семена зерновых культур, удобрения, бактериальные и другие препараты, средства защиты растений, покупная энергия всех видов, нефтепродукты всех видов, используемые на технологические цели, запасные части и материалы для ремонта основных средств, инвентаря, приборов, инструментов и других средств труда, оплата труда, отчисления на социальные нужды, амортизация основных средств, затраты, не включенные в другие группировки).</w:t>
      </w:r>
    </w:p>
    <w:p>
      <w:pPr>
        <w:spacing w:before="120" w:after="120"/>
        <w:ind w:left="120" w:right="120" w:firstLine="589"/>
        <w:jc w:val="both"/>
      </w:pPr>
      <w:r>
        <w:rPr>
          <w:rFonts w:ascii="Times New Roman" w:hAnsi="Times New Roman"/>
        </w:rPr>
        <w:t>14. Расчет размера субсидии, причитающейся получателю субсидии (Wф) (в рублях), осуществляется по следующей формуле:</w:t>
      </w:r>
    </w:p>
    <w:p>
      <w:pPr>
        <w:spacing w:before="120" w:after="120"/>
        <w:ind w:left="120" w:right="120" w:firstLine="589"/>
        <w:rPr>
          <w:rFonts w:ascii="Times New Roman" w:hAnsi="Times New Roman"/>
        </w:rPr>
      </w:pPr>
    </w:p>
    <w:p>
      <w:pPr>
        <w:spacing w:before="120" w:after="120"/>
        <w:ind w:left="120" w:right="120" w:firstLine="589"/>
        <w:rPr>
          <w:rFonts w:ascii="Times New Roman" w:hAnsi="Times New Roman"/>
        </w:rPr>
      </w:pPr>
      <w:r>
        <w:rPr>
          <w:noProof/>
        </w:rPr>
        <w:drawing>
          <wp:inline distT="0" distB="0" distL="0" distR="0">
            <wp:extent cx="4130040" cy="5524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24"/>
                    <a:stretch/>
                  </pic:blipFill>
                  <pic:spPr>
                    <a:xfrm>
                      <a:off x="0" y="0"/>
                      <a:ext cx="413004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20" w:after="120"/>
        <w:ind w:right="12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где:</w:t>
      </w:r>
    </w:p>
    <w:p>
      <w:pPr>
        <w:spacing w:before="120" w:after="120"/>
        <w:ind w:left="120" w:right="120" w:firstLine="58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 - вид зерновых культур;</w:t>
      </w:r>
    </w:p>
    <w:p>
      <w:pPr>
        <w:spacing w:before="120" w:after="120"/>
        <w:ind w:left="120" w:right="120" w:firstLine="58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n - количество зерновых культур;</w:t>
      </w:r>
    </w:p>
    <w:p>
      <w:pPr>
        <w:spacing w:before="120" w:after="120"/>
        <w:ind w:left="120" w:right="120" w:firstLine="58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>
        <w:rPr>
          <w:rFonts w:ascii="Times New Roman" w:hAnsi="Times New Roman"/>
          <w:vertAlign w:val="subscript"/>
        </w:rPr>
        <w:t>фi</w:t>
      </w:r>
      <w:r>
        <w:rPr>
          <w:rFonts w:ascii="Times New Roman" w:hAnsi="Times New Roman"/>
        </w:rPr>
        <w:t xml:space="preserve"> - фактический объем реализованных участником отбора i-й зерновой культуры собственного производства за период, указанный в объявлении о проведении отбора;</w:t>
      </w:r>
    </w:p>
    <w:p>
      <w:pPr>
        <w:spacing w:before="120" w:after="120"/>
        <w:ind w:left="120" w:right="120" w:firstLine="58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- ставка субсидии на 1 тонну реализованных зерновых культур собственного производства (в рублях), размер которой утверждается приказом Министерства и определяется по следующей формуле:</w:t>
      </w:r>
    </w:p>
    <w:p>
      <w:pPr>
        <w:spacing w:before="120" w:after="120"/>
        <w:ind w:left="120" w:right="120" w:firstLine="58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>
      <w:pPr>
        <w:spacing w:before="120" w:after="120"/>
        <w:ind w:left="120" w:right="120" w:firstLine="589"/>
      </w:pPr>
      <w:r>
        <w:rPr>
          <w:noProof/>
        </w:rPr>
        <w:drawing>
          <wp:inline distT="0" distB="0" distL="0" distR="0">
            <wp:extent cx="838200" cy="58102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off x="0" y="0"/>
                      <a:ext cx="8382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20" w:after="120"/>
        <w:ind w:left="113" w:right="113" w:firstLine="59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где:</w:t>
      </w:r>
    </w:p>
    <w:p>
      <w:pPr>
        <w:spacing w:before="120" w:after="120"/>
        <w:ind w:left="120" w:right="120" w:firstLine="589"/>
        <w:jc w:val="both"/>
      </w:pPr>
      <w:r>
        <w:rPr>
          <w:rFonts w:ascii="Times New Roman" w:hAnsi="Times New Roman"/>
        </w:rPr>
        <w:t>W</w:t>
      </w:r>
      <w:r>
        <w:rPr>
          <w:rFonts w:ascii="Times New Roman" w:hAnsi="Times New Roman"/>
          <w:vertAlign w:val="subscript"/>
        </w:rPr>
        <w:t>б</w:t>
      </w:r>
      <w:r>
        <w:rPr>
          <w:rFonts w:ascii="Times New Roman" w:hAnsi="Times New Roman"/>
        </w:rPr>
        <w:t xml:space="preserve"> - объем бюджетных ассигнований, доведенных до Министерства на цели, указанные в пункте 1 настоящего Порядка  (тыс. рублей);</w:t>
      </w:r>
    </w:p>
    <w:p>
      <w:pPr>
        <w:spacing w:before="120" w:after="120"/>
        <w:ind w:left="120" w:right="120" w:firstLine="589"/>
        <w:jc w:val="both"/>
      </w:pPr>
      <w:r>
        <w:rPr>
          <w:rFonts w:ascii="Times New Roman" w:hAnsi="Times New Roman"/>
        </w:rPr>
        <w:t>R</w:t>
      </w:r>
      <w:r>
        <w:rPr>
          <w:rFonts w:ascii="Times New Roman" w:hAnsi="Times New Roman"/>
          <w:vertAlign w:val="subscript"/>
        </w:rPr>
        <w:t>рф</w:t>
      </w:r>
      <w:r>
        <w:rPr>
          <w:rFonts w:ascii="Times New Roman" w:hAnsi="Times New Roman"/>
        </w:rPr>
        <w:t xml:space="preserve"> - объем реализации зерновых культур собственного производства по Республике Татарстан, установленный Министерством сельского хозяйства Российской Федерации в соответствии с соглашением на текущий финансовый год, заключаемым между Министерством сельского хозяйства Российской Федерации и Кабинетом Министров Республики Татарстан о предоставлении субсидии Республике Татарстан в целях софинансирования расходных обязательств Республики Татарстан по возмещению получателям субсидии части затрат на производство и реализацию зерновых культур;</w:t>
      </w:r>
    </w:p>
    <w:p>
      <w:pPr>
        <w:spacing w:before="120" w:after="120"/>
        <w:ind w:left="120" w:right="120" w:firstLine="589"/>
        <w:jc w:val="both"/>
      </w:pPr>
      <w:r>
        <w:rPr>
          <w:rFonts w:ascii="Times New Roman" w:hAnsi="Times New Roman"/>
        </w:rPr>
        <w:t>К</w:t>
      </w:r>
      <w:r>
        <w:rPr>
          <w:rFonts w:ascii="Times New Roman" w:hAnsi="Times New Roman"/>
          <w:vertAlign w:val="subscript"/>
        </w:rPr>
        <w:t>страх</w:t>
      </w:r>
      <w:r>
        <w:rPr>
          <w:rFonts w:ascii="Times New Roman" w:hAnsi="Times New Roman"/>
        </w:rPr>
        <w:t xml:space="preserve"> - коэффициент, применяемый к ставке субсидии:</w:t>
      </w:r>
    </w:p>
    <w:p>
      <w:pPr>
        <w:spacing w:before="120" w:after="120"/>
        <w:ind w:left="120" w:right="120" w:firstLine="58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случае, если получателем субсидии в отчетном финансовом году осуществлялось сельскохозяйственное страхование с государственной поддержкой в отношении земельного участка (земельных участков), занятого (занятых) посевами зерновых культур, в целях компенсации части затрат на производство и реализацию которых предоставляется субсидия, в размере, равном 1,0;</w:t>
      </w:r>
    </w:p>
    <w:p>
      <w:pPr>
        <w:spacing w:before="120" w:after="120"/>
        <w:ind w:left="120" w:right="120" w:firstLine="589"/>
        <w:jc w:val="both"/>
      </w:pPr>
      <w:r>
        <w:rPr>
          <w:rFonts w:ascii="Times New Roman" w:hAnsi="Times New Roman"/>
        </w:rPr>
        <w:t>в случае если при производстве конкретной зерновой культуры, в целях возмещения части затрат на производство и реализацию которой предоставляется субсидия, не осуществлялось сельскохозяйственное страхование с государственной поддержкой имущественных интересов, связанных с риском утраты (гибели) урожая такой зерновой культуры, при расчете размера субсидии применяется коэффициент 0,5;</w:t>
      </w:r>
    </w:p>
    <w:p>
      <w:pPr>
        <w:spacing w:before="120" w:after="120"/>
        <w:ind w:left="120" w:right="120" w:firstLine="589"/>
        <w:jc w:val="both"/>
      </w:pPr>
      <w:r>
        <w:rPr>
          <w:rFonts w:ascii="Times New Roman" w:hAnsi="Times New Roman"/>
        </w:rPr>
        <w:t>S</w:t>
      </w:r>
      <w:r>
        <w:rPr>
          <w:rFonts w:ascii="Times New Roman" w:hAnsi="Times New Roman"/>
          <w:vertAlign w:val="subscript"/>
        </w:rPr>
        <w:t>i</w:t>
      </w:r>
      <w:r>
        <w:rPr>
          <w:rFonts w:ascii="Times New Roman" w:hAnsi="Times New Roman"/>
        </w:rPr>
        <w:t xml:space="preserve"> - себестоимость i-й произведенной зерновой культуры в отчетном финансовом году (в рублях за тонну) на основании данных бухгалтерской отчетности о производстве, затратах, себестоимости и реализации продукции растениеводства за отчетный финансовый год.</w:t>
      </w:r>
    </w:p>
    <w:p>
      <w:pPr>
        <w:spacing w:before="120" w:after="120"/>
        <w:ind w:left="120" w:right="120" w:firstLine="58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случае если фактический объем реализованных получателями субсидии зерновых культур превышает объем реализации зерновых культур собственного </w:t>
      </w:r>
      <w:r>
        <w:rPr>
          <w:rFonts w:ascii="Times New Roman" w:hAnsi="Times New Roman"/>
        </w:rPr>
        <w:lastRenderedPageBreak/>
        <w:t>производства по Республике Татарстан (в тыс. тонн), установленный Министерством сельского хозяйства Российской Федерации, то сумма субсидии, подлежащая предоставлению получателю субсидии (W), определяется Министерством по следующей формуле:</w:t>
      </w:r>
    </w:p>
    <w:p>
      <w:pPr>
        <w:spacing w:before="120" w:after="120"/>
        <w:ind w:left="120" w:right="120" w:firstLine="589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  <w:r>
        <w:rPr>
          <w:noProof/>
        </w:rPr>
        <w:drawing>
          <wp:inline distT="0" distB="0" distL="0" distR="0">
            <wp:extent cx="4362450" cy="55245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26"/>
                    <a:stretch/>
                  </pic:blipFill>
                  <pic:spPr>
                    <a:xfrm>
                      <a:off x="0" y="0"/>
                      <a:ext cx="436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20" w:after="120"/>
        <w:ind w:left="120" w:right="120" w:firstLine="58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где:</w:t>
      </w:r>
    </w:p>
    <w:p>
      <w:pPr>
        <w:spacing w:before="120" w:after="120"/>
        <w:ind w:left="120" w:right="120" w:firstLine="58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 - коэффициент корректировки объема реализованных получателями субсидии зерновых культур, предъявленный к возмещению, определяемый по следующей формуле:</w:t>
      </w:r>
    </w:p>
    <w:p>
      <w:pPr>
        <w:spacing w:before="120" w:after="120"/>
        <w:ind w:left="120" w:right="120" w:firstLine="589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  <w:r>
        <w:rPr>
          <w:noProof/>
        </w:rPr>
        <w:drawing>
          <wp:inline distT="0" distB="0" distL="0" distR="0">
            <wp:extent cx="2419350" cy="72390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off x="0" y="0"/>
                      <a:ext cx="24193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20" w:after="120"/>
        <w:ind w:left="120" w:right="120" w:firstLine="58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где:</w:t>
      </w:r>
    </w:p>
    <w:p>
      <w:pPr>
        <w:spacing w:before="120" w:after="120"/>
        <w:ind w:left="120" w:right="120" w:firstLine="58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 - получатель субсидии;</w:t>
      </w:r>
    </w:p>
    <w:p>
      <w:pPr>
        <w:spacing w:before="120" w:after="120"/>
        <w:ind w:left="120" w:right="120" w:firstLine="58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 - количество получателей субсидии.</w:t>
      </w:r>
    </w:p>
    <w:p>
      <w:pPr>
        <w:spacing w:before="120" w:after="120"/>
        <w:ind w:left="120" w:right="120" w:firstLine="589"/>
        <w:jc w:val="both"/>
      </w:pPr>
      <w:r>
        <w:rPr>
          <w:rFonts w:ascii="Times New Roman" w:hAnsi="Times New Roman"/>
        </w:rPr>
        <w:t>15. Результатом предоставления субсидии является объем реализованных зерновых культур собственного производства (тыс. тонн).</w:t>
      </w:r>
    </w:p>
    <w:p>
      <w:pPr>
        <w:ind w:firstLine="709"/>
      </w:pPr>
    </w:p>
    <w:p>
      <w:pPr>
        <w:ind w:firstLine="709"/>
      </w:pPr>
      <w:r>
        <w:t>II. Требования к участникам отбора</w:t>
      </w:r>
    </w:p>
    <w:p>
      <w:pPr>
        <w:ind w:firstLine="709"/>
        <w:rPr>
          <w:b/>
        </w:rPr>
      </w:pPr>
    </w:p>
    <w:p>
      <w:pPr>
        <w:ind w:firstLine="709"/>
        <w:jc w:val="both"/>
      </w:pPr>
      <w:r>
        <w:t>16. Участник отбора по состоянию на дату рассмотрения заявки должен соответствовать следующим требованиям:</w:t>
      </w:r>
    </w:p>
    <w:p>
      <w:pPr>
        <w:ind w:firstLine="709"/>
        <w:jc w:val="both"/>
      </w:pPr>
      <w:r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ind w:firstLine="709"/>
        <w:jc w:val="both"/>
      </w:pPr>
      <w:r>
        <w:lastRenderedPageBreak/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>
      <w:pPr>
        <w:ind w:firstLine="709"/>
        <w:jc w:val="both"/>
      </w:pPr>
      <w: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>
      <w:pPr>
        <w:ind w:firstLine="709"/>
        <w:jc w:val="both"/>
      </w:pPr>
      <w:r>
        <w:t>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Порядка;</w:t>
      </w:r>
    </w:p>
    <w:p>
      <w:pPr>
        <w:ind w:firstLine="709"/>
        <w:jc w:val="both"/>
      </w:pPr>
      <w:r>
        <w:t>не является иностранным агентом в соответствии с Федеральным законом от 14 июля 2022 г. № 255-ФЗ «О контроле за деятельностью лиц, находящихся под иностранным влиянием»;</w:t>
      </w:r>
    </w:p>
    <w:p>
      <w:pPr>
        <w:ind w:firstLine="709"/>
        <w:jc w:val="both"/>
      </w:pPr>
      <w:r>
        <w:t>у участника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>
      <w:pPr>
        <w:ind w:firstLine="709"/>
        <w:jc w:val="both"/>
      </w:pPr>
      <w:r>
        <w:t>у участника отбора отсутствуют просроченная задолженность по возврату в бюджет Республики Татарстан иных субсидий, бюджетных инвестиций, а также иная просроченная (неурегулированная) задолженность по денежным обязательствам перед Республикой Татарстан;</w:t>
      </w:r>
    </w:p>
    <w:p>
      <w:pPr>
        <w:ind w:firstLine="709"/>
        <w:jc w:val="both"/>
      </w:pPr>
      <w:r>
        <w:t>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предпринимателя.</w:t>
      </w:r>
    </w:p>
    <w:p>
      <w:pPr>
        <w:ind w:firstLine="709"/>
        <w:jc w:val="both"/>
      </w:pPr>
      <w:r>
        <w:t>17. Проверка участника отбора на соответствие требованиям, определенным в соответствии с пунктом 16 настоящего Порядка, осуществляется автоматически в системе «Электронный бюджет» на основании данных государственных информационных систем, обеспечивающих проведение отбора (далее – государственная информационная система) в том числе с использованием единой системы межведомственного электронного взаимодействия.</w:t>
      </w:r>
    </w:p>
    <w:p>
      <w:pPr>
        <w:ind w:firstLine="709"/>
        <w:jc w:val="both"/>
      </w:pPr>
      <w:r>
        <w:t>Министерство не вправе требовать предоставление документов, подтверждающих соответствие участника отбора требованиям, определенным пунктом 16 настоящего Порядка, при наличии соответствующей информации в государственных информационных системах, доступ к которым имеется у Министерства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Министерству по собственной инициативе.</w:t>
      </w:r>
    </w:p>
    <w:p>
      <w:pPr>
        <w:ind w:firstLine="709"/>
        <w:jc w:val="both"/>
      </w:pPr>
      <w:r>
        <w:lastRenderedPageBreak/>
        <w:t>Подтверждение соответствия участника отбора требованиям, определенным в соответствии с пунктом 16 настоящего Порядка, в случае отсутствия технической возможности осуществления автоматической проверки в системе «Электронный бюджет»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>
      <w:pPr>
        <w:ind w:left="120" w:right="120" w:firstLine="589"/>
        <w:rPr>
          <w:rFonts w:ascii="Times New Roman" w:hAnsi="Times New Roman"/>
        </w:rPr>
      </w:pPr>
    </w:p>
    <w:p>
      <w:pPr>
        <w:ind w:left="120" w:right="120" w:firstLine="589"/>
        <w:rPr>
          <w:rFonts w:ascii="Times New Roman" w:hAnsi="Times New Roman"/>
        </w:rPr>
      </w:pPr>
      <w:r>
        <w:rPr>
          <w:rFonts w:ascii="Times New Roman" w:hAnsi="Times New Roman"/>
        </w:rPr>
        <w:t>III. Порядок формирования и размещения объявления</w:t>
      </w:r>
    </w:p>
    <w:p>
      <w:pPr>
        <w:ind w:left="120" w:right="120" w:firstLine="58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 проведении отбора </w:t>
      </w:r>
    </w:p>
    <w:p>
      <w:pPr>
        <w:ind w:firstLine="709"/>
        <w:jc w:val="both"/>
        <w:rPr>
          <w:rFonts w:ascii="Times New Roman" w:hAnsi="Times New Roman"/>
        </w:rPr>
      </w:pPr>
    </w:p>
    <w:p>
      <w:pPr>
        <w:ind w:firstLine="709"/>
        <w:jc w:val="both"/>
      </w:pPr>
      <w:r>
        <w:rPr>
          <w:rFonts w:ascii="Times New Roman" w:hAnsi="Times New Roman"/>
        </w:rPr>
        <w:t>18. Объявление о проведении отбора размещается Министерством не позднее одного календарного дня со дня формирования объявления Министерством в системе «Электронный бюджет» после подписания усиленной квалифицированной электронной подписью руководителя Министерства (уполномоченного им лица) и публикации на едином портале информации о субсидии.</w:t>
      </w:r>
    </w:p>
    <w:p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19. Объявление о проведении отбора формируется в электронной форме посредством заполнения Министерством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Министерства (уполномоченного им лица), публикуется на едином портале, включает в себя следующую информацию:</w:t>
      </w:r>
    </w:p>
    <w:p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сроки проведения отбора;</w:t>
      </w:r>
    </w:p>
    <w:p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дату начала подачи и окончания приема заявок, при этом дата окончания приема заявок не может быть ранее 10-го календарного дня, следующего за днем размещения объявления о проведении отбора;</w:t>
      </w:r>
    </w:p>
    <w:p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наименование, место нахождения, почтовый адрес, адрес электронной почты Министерства;</w:t>
      </w:r>
    </w:p>
    <w:p>
      <w:pPr>
        <w:ind w:firstLine="709"/>
        <w:jc w:val="both"/>
      </w:pPr>
      <w:r>
        <w:rPr>
          <w:rFonts w:ascii="Times New Roman" w:hAnsi="Times New Roman"/>
        </w:rPr>
        <w:t>результат предоставления субсидии в соответствии с пунктом 15 настоящего Порядка;</w:t>
      </w:r>
    </w:p>
    <w:p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доменное имя и (или) указатели страниц государственной информационной системы в сети «Интернет»;</w:t>
      </w:r>
    </w:p>
    <w:p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требования к участникам отбора, определенные в соответствии с пунктом 16 настоящего Порядка, которым участник отбора должен соответствовать на даты, определенные настоящим Порядком, и к перечню документов, представляемых участниками отбора для подтверждения соответствия указанным требованиям;</w:t>
      </w:r>
    </w:p>
    <w:p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критерии отбора;</w:t>
      </w:r>
    </w:p>
    <w:p>
      <w:pPr>
        <w:ind w:firstLine="709"/>
        <w:jc w:val="both"/>
      </w:pPr>
      <w:r>
        <w:rPr>
          <w:rFonts w:ascii="Times New Roman" w:hAnsi="Times New Roman"/>
        </w:rPr>
        <w:t>порядок подачи участниками отбора заявок и требования, предъявляемые к форме и содержанию заявок в соответствии с пунктами 25 – 30 настоящего Порядка;</w:t>
      </w:r>
    </w:p>
    <w:p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порядок отзыва заявок, порядок их возврата, определяющий в том числе основания для возврата заявок, порядок внесения изменений в заявки в соответствии с пунктом 31 настоящего Порядка;</w:t>
      </w:r>
    </w:p>
    <w:p>
      <w:pPr>
        <w:ind w:firstLine="709"/>
        <w:jc w:val="both"/>
      </w:pPr>
      <w:r>
        <w:rPr>
          <w:rFonts w:ascii="Times New Roman" w:hAnsi="Times New Roman"/>
        </w:rPr>
        <w:t>правила рассмотрения заявок в соответствии с пунктами 34 – 37 настоящего Порядка;</w:t>
      </w:r>
    </w:p>
    <w:p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порядок возврата заявок на доработку;</w:t>
      </w:r>
    </w:p>
    <w:p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порядок отклонения заявок, а также информацию об основаниях их отклонения в соответствии с пунктом 38 настоящего Порядка;</w:t>
      </w:r>
    </w:p>
    <w:p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объем распределяемой субсидии в рамках отбора, порядок расчета размера субсидии, установленный настоящим Порядком, правила распределения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отбора;</w:t>
      </w:r>
    </w:p>
    <w:p>
      <w:pPr>
        <w:ind w:firstLine="709"/>
        <w:jc w:val="both"/>
      </w:pPr>
      <w:r>
        <w:rPr>
          <w:rFonts w:ascii="Times New Roman" w:hAnsi="Times New Roman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 в соответствии с пунктами 32 – 33 настоящего Порядка;</w:t>
      </w:r>
    </w:p>
    <w:p>
      <w:pPr>
        <w:ind w:firstLine="709"/>
        <w:jc w:val="both"/>
      </w:pPr>
      <w:r>
        <w:rPr>
          <w:rFonts w:ascii="Times New Roman" w:hAnsi="Times New Roman"/>
        </w:rPr>
        <w:t xml:space="preserve">сроки размещения протокола подведения итогов отбора на едином портале, а также на официальном сайте Министерства </w:t>
      </w:r>
      <w:hyperlink r:id="rId28" w:history="1">
        <w:r>
          <w:rPr>
            <w:rFonts w:ascii="Times New Roman" w:hAnsi="Times New Roman"/>
          </w:rPr>
          <w:t>https://agro.tatarstan.ru</w:t>
        </w:r>
      </w:hyperlink>
      <w:r>
        <w:rPr>
          <w:rFonts w:ascii="Times New Roman" w:hAnsi="Times New Roman"/>
        </w:rPr>
        <w:t xml:space="preserve"> в сети «Интернет» (далее - официальный сайт Министерства), которые не могут быть позднее 14-го календарного дня, следующего за днем определения победителя отбора.</w:t>
      </w:r>
    </w:p>
    <w:p>
      <w:pPr>
        <w:ind w:left="120" w:right="120" w:firstLine="589"/>
        <w:rPr>
          <w:rFonts w:ascii="Times New Roman" w:hAnsi="Times New Roman"/>
        </w:rPr>
      </w:pPr>
    </w:p>
    <w:p>
      <w:pPr>
        <w:ind w:left="120" w:right="120" w:firstLine="58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IV. Порядок отмены проведения отбора </w:t>
      </w:r>
    </w:p>
    <w:p>
      <w:pPr>
        <w:ind w:left="120" w:right="120" w:firstLine="58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20. Размещение Министерством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отбора.</w:t>
      </w:r>
    </w:p>
    <w:p>
      <w:pPr>
        <w:ind w:firstLine="709"/>
        <w:jc w:val="both"/>
      </w:pPr>
      <w:r>
        <w:rPr>
          <w:rFonts w:ascii="Times New Roman" w:hAnsi="Times New Roman"/>
        </w:rPr>
        <w:t>21. Объявление об отмене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Министерства (уполномоченного им лица), размещается на едином портале и содержит информацию о причинах отмены отбора.</w:t>
      </w:r>
    </w:p>
    <w:p>
      <w:pPr>
        <w:ind w:firstLine="709"/>
        <w:jc w:val="both"/>
      </w:pPr>
      <w:r>
        <w:rPr>
          <w:rFonts w:ascii="Times New Roman" w:hAnsi="Times New Roman"/>
        </w:rPr>
        <w:t>Случаем отмены отбора является отзыв лимитов бюджетных обязательств доведенных Министерству на цели, указанные в пункте 1 настоящего Порядка.</w:t>
      </w:r>
    </w:p>
    <w:p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22. Участники отбора, подавшие заявки, информируются об отмене проведения отбора в системе «Электронный бюджет».</w:t>
      </w:r>
    </w:p>
    <w:p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23. Отбор считается отмененным со дня размещения объявления о его отмене на едином портале.</w:t>
      </w:r>
    </w:p>
    <w:p>
      <w:pPr>
        <w:ind w:firstLine="709"/>
        <w:jc w:val="both"/>
      </w:pPr>
      <w:r>
        <w:rPr>
          <w:rFonts w:ascii="Times New Roman" w:hAnsi="Times New Roman"/>
        </w:rPr>
        <w:t xml:space="preserve">24. После окончания срока отмены проведения отбора в соответствии с пунктом 20 настоящего Порядка и до принятия решения о предоставлении субсидии  Министерство может отменить отбор только в случае возникновения обстоятельств непреодолимой силы в соответствии с </w:t>
      </w:r>
      <w:hyperlink r:id="rId29" w:history="1">
        <w:r>
          <w:rPr>
            <w:rFonts w:ascii="Times New Roman" w:hAnsi="Times New Roman"/>
          </w:rPr>
          <w:t>пунктом 3 статьи 40</w:t>
        </w:r>
        <w:r>
          <w:rPr>
            <w:rFonts w:ascii="Times New Roman" w:hAnsi="Times New Roman"/>
            <w:vertAlign w:val="superscript"/>
          </w:rPr>
          <w:t>1</w:t>
        </w:r>
      </w:hyperlink>
      <w:r>
        <w:rPr>
          <w:rFonts w:ascii="Times New Roman" w:hAnsi="Times New Roman"/>
        </w:rPr>
        <w:t xml:space="preserve"> Гражданского кодекса Российской Федерации.</w:t>
      </w:r>
    </w:p>
    <w:p>
      <w:pPr>
        <w:ind w:left="120" w:right="120" w:firstLine="589"/>
        <w:rPr>
          <w:rFonts w:ascii="Times New Roman" w:hAnsi="Times New Roman"/>
        </w:rPr>
      </w:pPr>
    </w:p>
    <w:p>
      <w:pPr>
        <w:ind w:left="120" w:right="120" w:firstLine="589"/>
        <w:rPr>
          <w:rFonts w:ascii="Times New Roman" w:hAnsi="Times New Roman"/>
        </w:rPr>
      </w:pPr>
      <w:r>
        <w:rPr>
          <w:rFonts w:ascii="Times New Roman" w:hAnsi="Times New Roman"/>
        </w:rPr>
        <w:t>V. Порядок формирования и подачи участниками отбора</w:t>
      </w:r>
    </w:p>
    <w:p>
      <w:pPr>
        <w:ind w:left="120" w:right="120" w:firstLine="58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заявок</w:t>
      </w:r>
    </w:p>
    <w:p>
      <w:pPr>
        <w:ind w:firstLine="709"/>
        <w:jc w:val="both"/>
        <w:rPr>
          <w:rFonts w:ascii="Times New Roman" w:hAnsi="Times New Roman"/>
        </w:rPr>
      </w:pPr>
    </w:p>
    <w:p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25. Участник отбора формирует и подает заявку в сроки, указанные в объявлении о проведении отбора в электронной форме посредством заполнения соответствующих экранных форм веб-интерфейса системы «Электронный бюджет» и представляет в систему «Электронный бюджет» электронные копии документов </w:t>
      </w:r>
      <w:r>
        <w:rPr>
          <w:rFonts w:ascii="Times New Roman" w:hAnsi="Times New Roman"/>
        </w:rPr>
        <w:lastRenderedPageBreak/>
        <w:t>(документов на бумажном носителе, преобразованных в электронную форму путем сканирования):</w:t>
      </w:r>
    </w:p>
    <w:p>
      <w:pPr>
        <w:spacing w:before="120" w:after="120"/>
        <w:ind w:left="120" w:right="120" w:firstLine="589"/>
        <w:jc w:val="both"/>
      </w:pPr>
      <w:r>
        <w:rPr>
          <w:rFonts w:ascii="Times New Roman" w:hAnsi="Times New Roman"/>
        </w:rPr>
        <w:t xml:space="preserve">сведений об объемах производства зерновых культур собственного производства, которые подтверждаются товаросопроводительными документами на партию зерна или партию продуктов переработки зерна, оформленными в соответствии с </w:t>
      </w:r>
      <w:hyperlink r:id="rId30" w:history="1">
        <w:r>
          <w:rPr>
            <w:rFonts w:ascii="Times New Roman" w:hAnsi="Times New Roman"/>
          </w:rPr>
          <w:t>Правилами</w:t>
        </w:r>
      </w:hyperlink>
      <w:r>
        <w:rPr>
          <w:rFonts w:ascii="Times New Roman" w:hAnsi="Times New Roman"/>
        </w:rPr>
        <w:t xml:space="preserve">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продуктов переработки зерна, утвержденными постановлением Правительства Российской Федерации от 9 октября 2021 г. № 1721 «Об утверждении Правил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продуктов переработки зерна» (далее - Правила оформления товаросопроводительного документа);</w:t>
      </w:r>
    </w:p>
    <w:p>
      <w:pPr>
        <w:spacing w:before="120" w:after="120"/>
        <w:ind w:left="120" w:right="120" w:firstLine="58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справки о фактической себестоимости производства зерновых культур на основании данных бухгалтерской отчетности о производстве, затратах, себестоимости и реализации продукции растениеводства за отчетный финансовый год (использованные под посевы семена зерновых культур, удобрения, бактериальные и другие препараты, средства защиты растений, покупная энергия всех видов, нефтепродукты всех видов, используемые на технологические цели, запасные части и материалы для ремонта основных средств, инвентаря, приборов, инструментов и других средств труда, оплата труда, отчисления на социальные нужды, амортизация основных средств, затраты, не включенные в другие группировки) по форме, утвержденной приказом Министерства;</w:t>
      </w:r>
    </w:p>
    <w:p>
      <w:pPr>
        <w:spacing w:before="120" w:after="120"/>
        <w:ind w:left="120" w:right="120" w:firstLine="589"/>
        <w:jc w:val="both"/>
      </w:pPr>
      <w:r>
        <w:rPr>
          <w:rFonts w:ascii="Times New Roman" w:hAnsi="Times New Roman"/>
        </w:rPr>
        <w:t>документов, подтверждающих факт реализации зерновых культур собственного производства за период, указанный в объявлении о проведении отбора (договоры, товарно-транспортные накладные и (или) универсальные передаточные документы, платежные поручения, подтверждающие оплату реализованной продукции), которые подтверждаются товаросопроводительными документами на партию зерна или партию продуктов переработки зерна, оформленными в соответствии с Правилами оформления товаросопроводительного документа;</w:t>
      </w:r>
    </w:p>
    <w:p>
      <w:pPr>
        <w:spacing w:before="120" w:after="120"/>
        <w:ind w:left="120" w:right="120" w:firstLine="58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расчета размера субсидии по форме, утвержденной приказом Министерства;</w:t>
      </w:r>
    </w:p>
    <w:p>
      <w:pPr>
        <w:spacing w:before="120" w:after="120"/>
        <w:ind w:left="120" w:right="120" w:firstLine="58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договоров сельскохозяйственного страхования с государственной поддержкой, заключенных в отчетном году в отношении земельных участков, занятых посевами зерновых культур, в целях компенсации части затрат на производство и реализацию которых предоставляется субсидия;</w:t>
      </w:r>
    </w:p>
    <w:p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сведения из налогового органа о применяемой системе налогообложения для участников отбора, использующих право на освобождение от исполнения обязанностей налогоплательщика, связанных с исчислением и уплатой налога на добавленную стоимость;</w:t>
      </w:r>
    </w:p>
    <w:p>
      <w:pPr>
        <w:spacing w:before="120" w:after="120"/>
        <w:ind w:left="120" w:right="120" w:firstLine="58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с 01 января 2025 г. документов, подтверждающих наличие прав пользования земельными участками, на которых осуществляется производство зерновых культур, в целях компенсации части затрат на производство и реализацию которых предоставляется субсидия.</w:t>
      </w:r>
    </w:p>
    <w:p>
      <w:pPr>
        <w:ind w:firstLine="709"/>
        <w:jc w:val="both"/>
      </w:pPr>
      <w:r>
        <w:t>26. 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>
      <w:pPr>
        <w:spacing w:before="120" w:after="120"/>
        <w:ind w:left="120" w:right="120" w:firstLine="58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27. 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 в соответствии с законодательством Российской Федерации.</w:t>
      </w:r>
    </w:p>
    <w:p>
      <w:pPr>
        <w:spacing w:before="120" w:after="120"/>
        <w:ind w:left="120" w:right="120" w:firstLine="58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28.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>
      <w:pPr>
        <w:spacing w:before="120" w:after="120"/>
        <w:ind w:left="120" w:right="120" w:firstLine="589"/>
        <w:jc w:val="both"/>
      </w:pPr>
      <w:r>
        <w:rPr>
          <w:rFonts w:ascii="Times New Roman" w:hAnsi="Times New Roman"/>
        </w:rPr>
        <w:t>Фото- и видеоматериалы, включаемые в заявку, должны содержать четкое и контрастное изображение высокого качества.</w:t>
      </w:r>
    </w:p>
    <w:p>
      <w:pPr>
        <w:ind w:firstLine="709"/>
        <w:jc w:val="both"/>
      </w:pPr>
      <w:r>
        <w:t>29. Датой представления участником отбора заявки считается день подписания участником отбора заявки с присвоением ей регистрационного номера в системе «Электронный бюджет».</w:t>
      </w:r>
    </w:p>
    <w:p>
      <w:pPr>
        <w:ind w:firstLine="709"/>
        <w:jc w:val="both"/>
      </w:pPr>
      <w:r>
        <w:t>30. Заявка должна содержать следующие сведения:</w:t>
      </w:r>
    </w:p>
    <w:p>
      <w:pPr>
        <w:numPr>
          <w:ilvl w:val="0"/>
          <w:numId w:val="1"/>
        </w:numPr>
        <w:ind w:left="0" w:firstLine="709"/>
        <w:jc w:val="both"/>
      </w:pPr>
      <w:r>
        <w:t>информацию и документы об участнике отбора:</w:t>
      </w:r>
    </w:p>
    <w:p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полное и сокращенное наименование участника отбора (для юридических лиц);</w:t>
      </w:r>
    </w:p>
    <w:p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фамилия, имя, отчество (при наличии) индивидуального предпринимателя;</w:t>
      </w:r>
    </w:p>
    <w:p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основной государственный регистрационный номер участника отбора (для юридических лиц и индивидуальных предпринимателей);</w:t>
      </w:r>
    </w:p>
    <w:p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идентификационный номер налогоплательщика;</w:t>
      </w:r>
    </w:p>
    <w:p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постановки на учет в налоговом органе (для индивидуальных предпринимателей);</w:t>
      </w:r>
    </w:p>
    <w:p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и код причины постановки на учет в налоговом органе (для юридических лиц);</w:t>
      </w:r>
    </w:p>
    <w:p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государственной регистрации физического лица в качестве индивидуального предпринимателя;</w:t>
      </w:r>
    </w:p>
    <w:p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адрес юридического лица, адрес регистрации (для индивидуальных предпринимателей);</w:t>
      </w:r>
    </w:p>
    <w:p>
      <w:pPr>
        <w:spacing w:before="120" w:after="120"/>
        <w:ind w:left="120" w:right="120" w:firstLine="58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>
      <w:pPr>
        <w:spacing w:before="120" w:after="120"/>
        <w:ind w:left="120" w:right="120" w:firstLine="58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>
      <w:pPr>
        <w:spacing w:before="120" w:after="120"/>
        <w:ind w:left="120" w:right="120" w:firstLine="58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перечень основных и дополнительных видов деятельности, которые участник отбора вправе осуществлять в соответствии с учредительными документами </w:t>
      </w:r>
      <w:r>
        <w:rPr>
          <w:rFonts w:ascii="Times New Roman" w:hAnsi="Times New Roman"/>
        </w:rPr>
        <w:lastRenderedPageBreak/>
        <w:t>организации (для юридических лиц) или в соответствии со сведениями единого государственного реестра индивидуальных предпринимателей (для индивидуальных предпринимателей);</w:t>
      </w:r>
    </w:p>
    <w:p>
      <w:pPr>
        <w:spacing w:before="120" w:after="120"/>
        <w:ind w:left="120" w:right="120" w:firstLine="58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информация о счетах в соответствии с законодательством Российской Федерации для перечисления субсидии</w:t>
      </w:r>
      <w:r>
        <w:t>;</w:t>
      </w:r>
    </w:p>
    <w:p>
      <w:pPr>
        <w:spacing w:before="120" w:after="120"/>
        <w:ind w:left="120" w:right="120" w:firstLine="589"/>
        <w:jc w:val="both"/>
        <w:rPr>
          <w:rFonts w:ascii="Times New Roman" w:hAnsi="Times New Roman"/>
        </w:rPr>
      </w:pPr>
      <w:r>
        <w:t xml:space="preserve">б) </w:t>
      </w:r>
      <w:r>
        <w:rPr>
          <w:rFonts w:ascii="Times New Roman" w:hAnsi="Times New Roman"/>
        </w:rPr>
        <w:t xml:space="preserve"> информацию и документы, подтверждающие соответствие участника отбора установленным в объявлении о проведении отбора требованиям;</w:t>
      </w:r>
    </w:p>
    <w:p>
      <w:pPr>
        <w:ind w:left="142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в) подтверждение согласия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 системы «Электронный бюджет»;</w:t>
      </w:r>
    </w:p>
    <w:p>
      <w:pPr>
        <w:ind w:left="142" w:firstLine="567"/>
        <w:jc w:val="both"/>
      </w:pPr>
      <w:r>
        <w:t>г) предлагаемые участником отбора значения результата предоставления субсидии, размер запрашиваемой субсидии.</w:t>
      </w:r>
    </w:p>
    <w:p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31. Участник отбора вправе отозвать заявку в любое время до даты окончания проведения отбора. При необходимости участник отбора вправе подать заявку повторно в срок, определенный для подачи заявок.</w:t>
      </w:r>
    </w:p>
    <w:p>
      <w:pPr>
        <w:ind w:firstLine="709"/>
        <w:jc w:val="both"/>
      </w:pPr>
      <w:r>
        <w:rPr>
          <w:rFonts w:ascii="Times New Roman" w:hAnsi="Times New Roman"/>
        </w:rPr>
        <w:t xml:space="preserve">Внесение изменений в заявку или отзыв заявки осуществляется участником отбора в порядке, аналогичном порядку формирования заявки участником отбора, указанному в </w:t>
      </w:r>
      <w:hyperlink r:id="rId31" w:history="1">
        <w:r>
          <w:rPr>
            <w:rFonts w:ascii="Times New Roman" w:hAnsi="Times New Roman"/>
          </w:rPr>
          <w:t xml:space="preserve">пункте </w:t>
        </w:r>
      </w:hyperlink>
      <w:r>
        <w:rPr>
          <w:rFonts w:ascii="Times New Roman" w:hAnsi="Times New Roman"/>
        </w:rPr>
        <w:t>25 настоящего Порядка.</w:t>
      </w:r>
    </w:p>
    <w:p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32. Любой участник отбора со дня размещения объявления о проведении отбора на едином портале не позднее 3-го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путем формирования в системе «Электронный бюджет» соответствующего запроса.</w:t>
      </w:r>
    </w:p>
    <w:p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33. Министерство в ответ на запрос, указанный в пункте 32 настоящего Порядка,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завершения подачи заявок, путем формирования в системе «Электронный бюджет» соответствующего разъяснения. Представленное Министерством разъяснение положений объявления о проведении отбора не должно изменять суть информации, содержащейся в указанном объявлении.</w:t>
      </w:r>
    </w:p>
    <w:p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Доступ к разъяснению, формируемому в системе «Электронный бюджет» в соответствии с абзацем первым настоящего пункта, предоставляется всем участникам отбора.</w:t>
      </w:r>
    </w:p>
    <w:p>
      <w:pPr>
        <w:ind w:left="120" w:right="120" w:firstLine="589"/>
        <w:rPr>
          <w:rFonts w:ascii="Times New Roman" w:hAnsi="Times New Roman"/>
        </w:rPr>
      </w:pPr>
    </w:p>
    <w:p>
      <w:pPr>
        <w:ind w:left="120" w:right="120" w:firstLine="589"/>
        <w:rPr>
          <w:rFonts w:ascii="Times New Roman" w:hAnsi="Times New Roman"/>
        </w:rPr>
      </w:pPr>
      <w:r>
        <w:rPr>
          <w:rFonts w:ascii="Times New Roman" w:hAnsi="Times New Roman"/>
        </w:rPr>
        <w:t>VI. Порядок рассмотрения заявок, а также</w:t>
      </w:r>
    </w:p>
    <w:p>
      <w:pPr>
        <w:ind w:left="120" w:right="120" w:firstLine="589"/>
        <w:rPr>
          <w:rFonts w:ascii="Times New Roman" w:hAnsi="Times New Roman"/>
        </w:rPr>
      </w:pPr>
      <w:r>
        <w:rPr>
          <w:rFonts w:ascii="Times New Roman" w:hAnsi="Times New Roman"/>
        </w:rPr>
        <w:t>определения победителей отбора</w:t>
      </w:r>
    </w:p>
    <w:p>
      <w:pPr>
        <w:ind w:left="120" w:right="120" w:firstLine="589"/>
        <w:rPr>
          <w:rFonts w:ascii="Times New Roman" w:hAnsi="Times New Roman"/>
        </w:rPr>
      </w:pPr>
    </w:p>
    <w:p>
      <w:pPr>
        <w:ind w:firstLine="709"/>
        <w:jc w:val="both"/>
      </w:pPr>
      <w:r>
        <w:rPr>
          <w:rFonts w:ascii="Times New Roman" w:hAnsi="Times New Roman"/>
        </w:rPr>
        <w:t xml:space="preserve">34. Рассмотрение заявок осуществляется Управлениями сельского хозяйства и продовольствия Министерства в соответствующих муниципальных районах Республики Татарстан (далее – Управление) в системе «Электронный бюджет» в </w:t>
      </w:r>
      <w:r>
        <w:rPr>
          <w:rFonts w:ascii="Times New Roman" w:hAnsi="Times New Roman"/>
        </w:rPr>
        <w:lastRenderedPageBreak/>
        <w:t>течение 15 рабочих дней, следующих за днем открытия доступа Министерству и Управлениям для рассмотрения заявок.</w:t>
      </w:r>
    </w:p>
    <w:p>
      <w:pPr>
        <w:ind w:firstLine="709"/>
        <w:jc w:val="both"/>
      </w:pPr>
      <w:r>
        <w:rPr>
          <w:rFonts w:ascii="Times New Roman" w:hAnsi="Times New Roman"/>
        </w:rPr>
        <w:t>Доступ Министерству и Управлениям в систему «Электронный бюджет» открывается не позднее одного рабочего дня, следующего за днем окончания срока подачи заявок, установленного в объявлении о проведении отбора.</w:t>
      </w:r>
    </w:p>
    <w:p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системе «Электронный бюджет» Министерством может быть определена дата до окончания срока подачи заявок, после наступления которой Министерству и Управлениям открывается доступ в системе «Электронный бюджет» к поданным участниками отбора заявкам.</w:t>
      </w:r>
    </w:p>
    <w:p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35. Министерство не позднее одного рабочего дня, следующего за днем вскрытия заявок, установленного в объявлении о проведении отбора, подписывает протокол вскрытия заявок, содержащий следующую информацию о поступивших для участия в отборе заявках:</w:t>
      </w:r>
    </w:p>
    <w:p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регистрационный номер заявки;</w:t>
      </w:r>
    </w:p>
    <w:p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дата и время поступления заявки;</w:t>
      </w:r>
    </w:p>
    <w:p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в) полное наименование участника отбора (для юридических лиц) или фамилия, имя, отчество (при наличии) (для физических лиц, в том числе индивидуальных предпринимателей);</w:t>
      </w:r>
    </w:p>
    <w:p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г) адрес юридического лица, адрес регистрации (для физических лиц, в том числе индивидуальных предпринимателей);</w:t>
      </w:r>
    </w:p>
    <w:p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д) запрашиваемый участником отбора размер субсидии.</w:t>
      </w:r>
    </w:p>
    <w:p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36.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подписания.</w:t>
      </w:r>
    </w:p>
    <w:p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37. Заявка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заявки.</w:t>
      </w:r>
    </w:p>
    <w:p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Решения о соответствии заявки требованиям, указанным в объявлении о проведении отбора, принимаются Управлением на даты получения результатов проверки представленных участником отбора информации и документов, поданных в составе заявки.</w:t>
      </w:r>
    </w:p>
    <w:p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38. На стадии рассмотрения заявки основаниями для отклонения заявки являются:</w:t>
      </w:r>
    </w:p>
    <w:p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несоответствие участника отбора требованиям, указанным в объявлении о проведении отбора;</w:t>
      </w:r>
    </w:p>
    <w:p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непредставление (представление не в полном объеме) документов, указанных в объявлении о проведении отбора;</w:t>
      </w:r>
    </w:p>
    <w:p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в) несоответствие представленных документов и (или) заявки требованиям, установленным в объявлении о проведении отбора;</w:t>
      </w:r>
    </w:p>
    <w:p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г) недостоверность информации, содержащейся в документах, представленных в составе заявки;</w:t>
      </w:r>
    </w:p>
    <w:p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д) подача участником отбора заявки после даты и (или) времени, определенных для подачи заявок. </w:t>
      </w:r>
    </w:p>
    <w:p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39. По результатам рассмотрения заявок не позднее одного рабочего дня со дня окончания срока рассмотрения заявок Министерством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с указанием оснований для отклонения.</w:t>
      </w:r>
    </w:p>
    <w:p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40.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Министерства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подписания.</w:t>
      </w:r>
    </w:p>
    <w:p>
      <w:pPr>
        <w:ind w:firstLine="709"/>
        <w:jc w:val="both"/>
      </w:pPr>
      <w:r>
        <w:rPr>
          <w:rFonts w:ascii="Times New Roman" w:hAnsi="Times New Roman"/>
        </w:rPr>
        <w:t>41. Отбор признается несостоявшимся в следующих случаях:</w:t>
      </w:r>
    </w:p>
    <w:p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по окончании срока подачи заявок не подано ни одной заявки;</w:t>
      </w:r>
    </w:p>
    <w:p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по результатам рассмотрения заявок отклонены все заявки.</w:t>
      </w:r>
    </w:p>
    <w:p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42. Ранжирование поступивших заявок осуществляется исходя из соответствия участников отбора очередности их поступления.</w:t>
      </w:r>
    </w:p>
    <w:p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43. Победителями отбора признаются участники отбора, включенные в рейтинг, сформированный Министерством по результатам ранжирования поступивших заявок в пределах объема распределяемой субсидии, указанного в объявлении о проведении отбора.</w:t>
      </w:r>
    </w:p>
    <w:p>
      <w:pPr>
        <w:ind w:firstLine="709"/>
        <w:jc w:val="both"/>
      </w:pPr>
      <w:r>
        <w:rPr>
          <w:rFonts w:ascii="Times New Roman" w:hAnsi="Times New Roman"/>
        </w:rPr>
        <w:t>44. В целях завершения отбора и определения победителей отбора формируется протокол подведения итогов отбора.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руководителя Министерства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 и на официальном сайте Министерства не позднее 14-го календарного дня, следующего за днем определения победителя отбора, включающего следующие сведения:</w:t>
      </w:r>
    </w:p>
    <w:p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дату, время и место проведения рассмотрения заявок;</w:t>
      </w:r>
    </w:p>
    <w:p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информацию об участниках отбора, заявки которых были рассмотрены;</w:t>
      </w:r>
    </w:p>
    <w:p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получателя (получателей) субсидии и размер предоставляемой ему субсидии.</w:t>
      </w:r>
    </w:p>
    <w:p>
      <w:pPr>
        <w:ind w:firstLine="709"/>
        <w:jc w:val="both"/>
      </w:pPr>
      <w:r>
        <w:rPr>
          <w:rFonts w:ascii="Times New Roman" w:hAnsi="Times New Roman"/>
        </w:rPr>
        <w:t xml:space="preserve"> 45. При указании в протоколе подведения итогов отбора размера субсидии, предусмотренной для предоставления участнику отбора в соответствии с пунктом 44 настоящего Порядка, в случае несоответствия запрашиваемого им размера субсидии порядку расчета размера субсидии, установленному настоящим Порядком, Министерство может скорректировать размер субсидии, предусмотренной для предоставления такому участнику отбора, но не выше размера, указанного им в заявке.</w:t>
      </w:r>
    </w:p>
    <w:p>
      <w:pPr>
        <w:ind w:firstLine="709"/>
        <w:jc w:val="both"/>
      </w:pPr>
      <w:r>
        <w:rPr>
          <w:rFonts w:ascii="Times New Roman" w:hAnsi="Times New Roman"/>
        </w:rPr>
        <w:t xml:space="preserve">46. Субсидия, распределяемая в рамках отбора, распределяется между участниками отбора, включенными в рейтинг, указанный в </w:t>
      </w:r>
      <w:hyperlink r:id="rId32" w:history="1">
        <w:r>
          <w:rPr>
            <w:rFonts w:ascii="Times New Roman" w:hAnsi="Times New Roman"/>
          </w:rPr>
          <w:t xml:space="preserve">пункте </w:t>
        </w:r>
      </w:hyperlink>
      <w:r>
        <w:rPr>
          <w:rFonts w:ascii="Times New Roman" w:hAnsi="Times New Roman"/>
        </w:rPr>
        <w:t xml:space="preserve">43 настоящего </w:t>
      </w:r>
      <w:r>
        <w:rPr>
          <w:rFonts w:ascii="Times New Roman" w:hAnsi="Times New Roman"/>
        </w:rPr>
        <w:lastRenderedPageBreak/>
        <w:t>Порядка, следующим способом – участнику отбора, которому присвоен первый порядковый номер в рейтинге, распределяется размер субсидии, равный значению размера, указанному им в заявке, но не выше размера субсидии, рассчитанного в соответствии с пунктом 14 настоящего Порядка.</w:t>
      </w:r>
    </w:p>
    <w:p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если субсидия, распределяемая в рамках отбора, больше размера субсидии, указанного в заявке, которому присвоен первый порядковый номер, оставшийся размер субсидии распределяется между остальными участниками отбора, включенными в рейтинг.</w:t>
      </w:r>
    </w:p>
    <w:p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Каждому следующему участнику отбора, включенному в рейтинг, распределяется размер субсидии, равный размеру, указанному им в заявке, но не выше размера субсидии, рассчитанного в соответствии с пунктом 14 настоящего Порядка, в случае если указанный им размер меньше нераспределенного размера субсидии либо равен ему.</w:t>
      </w:r>
    </w:p>
    <w:p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если размер субсидии, указанный участником отбора в заявке, больше нераспределенного размера субсидии, такому участнику отбора при его согласии распределяется весь оставшийся нераспределенный размер субсидии, но не выше размера субсидии, рассчитанного в соответствии с пунктом 14 настоящего Порядка, без изменения указанного участником отбора в заявке значения результата предоставления субсидии.</w:t>
      </w:r>
    </w:p>
    <w:p>
      <w:pPr>
        <w:ind w:left="120" w:right="120" w:firstLine="589"/>
        <w:jc w:val="both"/>
        <w:rPr>
          <w:rFonts w:ascii="Times New Roman" w:hAnsi="Times New Roman"/>
        </w:rPr>
      </w:pPr>
    </w:p>
    <w:p>
      <w:pPr>
        <w:ind w:left="120" w:right="120" w:firstLine="589"/>
        <w:rPr>
          <w:rFonts w:ascii="Times New Roman" w:hAnsi="Times New Roman"/>
        </w:rPr>
      </w:pPr>
      <w:r>
        <w:rPr>
          <w:rFonts w:ascii="Times New Roman" w:hAnsi="Times New Roman"/>
        </w:rPr>
        <w:t>VII. Порядок предоставления отчетности и перечисления субсидии</w:t>
      </w:r>
    </w:p>
    <w:p>
      <w:pPr>
        <w:ind w:firstLine="709"/>
        <w:jc w:val="both"/>
        <w:rPr>
          <w:rFonts w:ascii="Times New Roman" w:hAnsi="Times New Roman"/>
        </w:rPr>
      </w:pPr>
    </w:p>
    <w:p>
      <w:pPr>
        <w:spacing w:line="228" w:lineRule="auto"/>
        <w:ind w:firstLine="709"/>
        <w:jc w:val="both"/>
      </w:pPr>
      <w:r>
        <w:rPr>
          <w:rFonts w:ascii="Times New Roman" w:hAnsi="Times New Roman"/>
        </w:rPr>
        <w:t xml:space="preserve">47. Получатель субсидии представляет отчет о достижении значения результата предоставления субсидии в системе «Электронный бюджет» не позднее седьмого рабочего дня со дня размещения на едином портале протокола подведения итогов отбора, </w:t>
      </w:r>
      <w:r>
        <w:t>по форме предусмотренной типовой формой, установленной Министерством финансов Российской Федерации для соглашений.</w:t>
      </w:r>
    </w:p>
    <w:p>
      <w:pPr>
        <w:spacing w:line="228" w:lineRule="auto"/>
        <w:ind w:firstLine="709"/>
        <w:jc w:val="both"/>
      </w:pPr>
      <w:r>
        <w:rPr>
          <w:rFonts w:ascii="Times New Roman" w:hAnsi="Times New Roman"/>
        </w:rPr>
        <w:t>48. Министерство не позднее третьего рабочего дня со дня завершения срока представления получателями субсидии отчетов о достижении значения результата предоставления субсидии принимает решение о предоставлении субсидии получателям субсидии, которое оформляется приказом Министерства.</w:t>
      </w:r>
    </w:p>
    <w:p>
      <w:pPr>
        <w:spacing w:line="228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Основаниями для отказа получателю субсидии в предоставлении субсидии являются:</w:t>
      </w:r>
    </w:p>
    <w:p>
      <w:pPr>
        <w:spacing w:line="228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несоответствие представленных получателем субсидии документов требованиям, определенным настоящим Порядком, или непредставление (представление не в полном объеме) указанных документов;</w:t>
      </w:r>
    </w:p>
    <w:p>
      <w:pPr>
        <w:spacing w:line="228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установление факта недостоверности представленной получателем субсидии информации. </w:t>
      </w:r>
    </w:p>
    <w:p>
      <w:pPr>
        <w:spacing w:line="228" w:lineRule="auto"/>
        <w:ind w:firstLine="709"/>
        <w:jc w:val="both"/>
      </w:pPr>
      <w:r>
        <w:rPr>
          <w:rFonts w:ascii="Times New Roman" w:hAnsi="Times New Roman"/>
        </w:rPr>
        <w:t>49. Министерство, не позднее пятого рабочего дня со дня принятия решения       о предоставлении субсидии победителям отбора, осуществляет перечисление субсидии на лицевые счета Управлений, открытые в Министерстве финансов Республики Татарстан.</w:t>
      </w:r>
    </w:p>
    <w:p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Управления в пятидневный срок, исчисляемый в рабочих днях, со дня получения бюджетных средств на свой лицевой счет перечисляют субсидии на расчетные или корреспондентские счета, открытые получателям субсидии, в </w:t>
      </w:r>
      <w:r>
        <w:rPr>
          <w:rFonts w:ascii="Times New Roman" w:hAnsi="Times New Roman"/>
        </w:rPr>
        <w:lastRenderedPageBreak/>
        <w:t>учреждениях Центрального банка Российской Федерации или кредитных организациях.</w:t>
      </w:r>
    </w:p>
    <w:p>
      <w:pPr>
        <w:ind w:firstLine="709"/>
        <w:rPr>
          <w:b/>
        </w:rPr>
      </w:pPr>
    </w:p>
    <w:p>
      <w:pPr>
        <w:spacing w:line="228" w:lineRule="auto"/>
        <w:ind w:firstLine="709"/>
      </w:pPr>
      <w:r>
        <w:rPr>
          <w:rFonts w:ascii="Times New Roman" w:hAnsi="Times New Roman"/>
        </w:rPr>
        <w:t>VIII. Порядок  осуществления контроля (мониторинга) за соблюдением условий и порядка предоставления субсидии и ответственности</w:t>
      </w:r>
    </w:p>
    <w:p>
      <w:pPr>
        <w:spacing w:line="228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их нарушение</w:t>
      </w:r>
    </w:p>
    <w:p>
      <w:pPr>
        <w:spacing w:line="228" w:lineRule="auto"/>
        <w:ind w:firstLine="709"/>
        <w:rPr>
          <w:rFonts w:ascii="Times New Roman" w:hAnsi="Times New Roman"/>
        </w:rPr>
      </w:pPr>
    </w:p>
    <w:p>
      <w:pPr>
        <w:ind w:firstLine="709"/>
        <w:jc w:val="both"/>
      </w:pPr>
      <w:r>
        <w:rPr>
          <w:rFonts w:ascii="Times New Roman" w:hAnsi="Times New Roman"/>
        </w:rPr>
        <w:t>50. Министерство осуществляет проверку соблюдения получателем субсидии условий и порядка предоставления субсидии, в том числе в части достижения результатов предоставления субсидии.</w:t>
      </w:r>
    </w:p>
    <w:p>
      <w:pPr>
        <w:ind w:firstLine="709"/>
        <w:jc w:val="both"/>
      </w:pPr>
      <w:r>
        <w:rPr>
          <w:rFonts w:ascii="Times New Roman" w:hAnsi="Times New Roman"/>
        </w:rPr>
        <w:t>Органы государственного финансового контроля осуществляют проверку в соответствии со статьями 268</w:t>
      </w: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 xml:space="preserve"> и 269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Бюджетного кодекса Российской Федерации.</w:t>
      </w:r>
    </w:p>
    <w:p>
      <w:pPr>
        <w:ind w:firstLine="709"/>
        <w:jc w:val="both"/>
      </w:pPr>
      <w:r>
        <w:rPr>
          <w:rFonts w:ascii="Times New Roman" w:hAnsi="Times New Roman"/>
        </w:rPr>
        <w:t>51. В случаях выявления факта недостоверности представленной получателем субсидии информации, нарушения условий, установленных при предоставлении субсидии, выявленного в том числе по фактам проверок, проведенных Министерством и органом государственного финансового контроля предоставленная субсидия подлежит возврату в доход бюджета Республики Татарстан в полном объеме в 30-дневный срок, исчисляемый в календарных днях, со дня получения соответствующего уведомления Министерства.</w:t>
      </w:r>
    </w:p>
    <w:p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52. В случае отказа от добровольного возврата в доход бюджета Республики Татарстан средств, указанных в пункте 51 настоящего Порядка, они подлежат взысканию Министерством в принудительном порядке в 30-дневный срок в соответствии с законодательством Российской Федерации.</w:t>
      </w:r>
    </w:p>
    <w:p>
      <w:pPr>
        <w:ind w:firstLine="709"/>
        <w:jc w:val="both"/>
        <w:rPr>
          <w:rFonts w:ascii="Times New Roman" w:hAnsi="Times New Roman"/>
        </w:rPr>
      </w:pPr>
    </w:p>
    <w:p>
      <w:pPr>
        <w:ind w:firstLine="709"/>
        <w:jc w:val="both"/>
        <w:rPr>
          <w:rFonts w:ascii="Times New Roman" w:hAnsi="Times New Roman"/>
        </w:rPr>
      </w:pPr>
    </w:p>
    <w:p>
      <w:pPr>
        <w:ind w:firstLine="709"/>
        <w:jc w:val="both"/>
      </w:pPr>
      <w:r>
        <w:t xml:space="preserve">Пояснительная записка к проекту постановления Кабинета Министров Республики Татарстан «О внесении изменений в постановление Кабинета Министров Республики Татарстан от 07.09.2021 № 836 «О мерах государственной поддержки производителей зерновых культур» </w:t>
      </w:r>
    </w:p>
    <w:p>
      <w:pPr>
        <w:ind w:firstLine="709"/>
        <w:jc w:val="both"/>
      </w:pPr>
    </w:p>
    <w:p>
      <w:pPr>
        <w:ind w:firstLine="709"/>
        <w:jc w:val="both"/>
      </w:pPr>
      <w:r>
        <w:t xml:space="preserve">Проект постановления Кабинета Министров Республики Татарстан «О внесении изменений в постановление Кабинета Министров Республики Татарстан от 07.09.2021 № 836 «О мерах государственной поддержки производителей зерновых культур» разработан Министерством сельского хозяйства и продовольствия Республики Татарстан в целях приведения Порядка предоставления из бюджета Республики Татарстан субсидии производителям зерновых культур на возмещение части затрат, связанных с производством и реализацией зерновых культур, софинансируемой из федерального бюджета в соответствие с постановлением Правительства Российской Федерации от 14 июля 2012 г. № 717 «О государственной программе развития сельского хозяйства и регулирования рынков сельскохозяйственной продукции, сырья и продовольствия» (в редакции с изменениями вступающими в силу с 1 января 2024 года) и постановлением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</w:t>
      </w:r>
      <w:r>
        <w:lastRenderedPageBreak/>
        <w:t>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— производителям товаров, работ, услуг и проведение отборов получателей указанных субсидий, в том числе грантов в форме субсидий» (вступающими в силу с 1 января 2024 года). Принятие данного постановления не потребует дополнительных расходов из бюджета Республики Татарстан.</w:t>
      </w:r>
    </w:p>
    <w:sectPr>
      <w:headerReference w:type="default" r:id="rId33"/>
      <w:footerReference w:type="default" r:id="rId34"/>
      <w:pgSz w:w="11906" w:h="16838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panose1 w:val="00000000000000000000"/>
    <w:charset w:val="00"/>
    <w:family w:val="roman"/>
    <w:notTrueType/>
    <w:pitch w:val="default"/>
  </w:font>
  <w:font w:name="OpenSymbol">
    <w:altName w:val="Arial Unicode MS"/>
    <w:panose1 w:val="00000000000000000000"/>
    <w:charset w:val="00"/>
    <w:family w:val="roman"/>
    <w:notTrueType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f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</w:t>
    </w:r>
    <w:r>
      <w:fldChar w:fldCharType="end"/>
    </w:r>
  </w:p>
  <w:p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635</wp:posOffset>
              </wp:positionV>
              <wp:extent cx="178435" cy="204470"/>
              <wp:effectExtent l="0" t="0" r="0" b="0"/>
              <wp:wrapSquare wrapText="largest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" cy="2044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/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left:0;text-align:left;margin-left:0;margin-top:.05pt;width:14.05pt;height:16.1pt;z-index:251658240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EyftwEAAGgDAAAOAAAAZHJzL2Uyb0RvYy54bWysU8Fu2zAMvQ/oPwi6N3aybC2MOEW3IsOA&#10;YSvQ9gNkWY4FSKJAKbHz96PkOC22W9EcFJKiHvke6c3daA07KgwaXM2Xi5Iz5SS02u1r/vK8u77l&#10;LEThWmHAqZqfVOB326tPm8FXagU9mFYhIxAXqsHXvI/RV0URZK+sCAvwytFlB2hFJBf3RYtiIHRr&#10;ilVZfi0GwNYjSBUCRR+mS77N+F2nZPzTdUFFZmpOvcV8Yj6bdBbbjaj2KHyv5bkN8Y4urNCOil6g&#10;HkQU7ID6PyirJUKALi4k2AK6TkuVORCbZfkPm6deeJW5kDjBX2QKHwcrfx8fkemWZseZE5ZG9Khl&#10;PKBiyyTO4ENFOU+esuL4DcaUeI4HCibOY4c2/RMbRvck8+kirRojk+nRze368xfOJF2tyvX6Jktf&#10;vD72GOIPBZYlo+ZIk8uCiuOvEKkgpc4pqVYAo9udNiY7uG++G2RHQVPe5d/01vheTNG5XJhSM94b&#10;jCLxnPgkK47NeCbZQHsi7uanI9XTBs0GzkYzG8LJHmi3psaDvz9E2OncfAKdkKhycmicuYfz6qV9&#10;eevnrNcPZPsXAAD//wMAUEsDBBQABgAIAAAAIQD2StTE2QAAAAMBAAAPAAAAZHJzL2Rvd25yZXYu&#10;eG1sTI9BSwMxEIXvgv8hjODNZt2C1HWzpQgLFkVr1XuajLtLk8mSpO36752e9DS8ecN739TLyTtx&#10;xJiGQApuZwUIJBPsQJ2Cz4/2ZgEiZU1Wu0Co4AcTLJvLi1pXNpzoHY/b3AkOoVRpBX3OYyVlMj16&#10;nWZhRGLvO0SvM8vYSRv1icO9k2VR3EmvB+KGXo/42KPZbw9eQWr36e11FZ82X/eOWrN+WYdno9T1&#10;1bR6AJFxyn/HcMZndGiYaRcOZJNwCviRfN4K9soFz52CeTkH2dTyP3vzCwAA//8DAFBLAQItABQA&#10;BgAIAAAAIQC2gziS/gAAAOEBAAATAAAAAAAAAAAAAAAAAAAAAABbQ29udGVudF9UeXBlc10ueG1s&#10;UEsBAi0AFAAGAAgAAAAhADj9If/WAAAAlAEAAAsAAAAAAAAAAAAAAAAALwEAAF9yZWxzLy5yZWxz&#10;UEsBAi0AFAAGAAgAAAAhAP3ITJ+3AQAAaAMAAA4AAAAAAAAAAAAAAAAALgIAAGRycy9lMm9Eb2Mu&#10;eG1sUEsBAi0AFAAGAAgAAAAhAPZK1MTZAAAAAwEAAA8AAAAAAAAAAAAAAAAAEQQAAGRycy9kb3du&#10;cmV2LnhtbFBLBQYAAAAABAAEAPMAAAAXBQAAAAA=&#10;" stroked="f">
              <v:fill opacity="0"/>
              <v:textbox style="mso-fit-shape-to-text:t" inset="0,0,0,0">
                <w:txbxContent>
                  <w:p/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72CC3"/>
    <w:multiLevelType w:val="multilevel"/>
    <w:tmpl w:val="EB7CA9D6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6FE35A-9B15-4549-9056-FBD220D33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Times New Roman" w:hAnsi="Liberation Serif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center"/>
    </w:pPr>
    <w:rPr>
      <w:rFonts w:ascii="PT Astra Serif" w:hAnsi="PT Astra Serif"/>
      <w:sz w:val="28"/>
    </w:rPr>
  </w:style>
  <w:style w:type="paragraph" w:styleId="10">
    <w:name w:val="heading 1"/>
    <w:basedOn w:val="a0"/>
    <w:next w:val="a1"/>
    <w:link w:val="11"/>
    <w:pPr>
      <w:spacing w:after="0"/>
      <w:outlineLvl w:val="0"/>
    </w:pPr>
  </w:style>
  <w:style w:type="paragraph" w:styleId="2">
    <w:name w:val="heading 2"/>
    <w:basedOn w:val="Heading"/>
    <w:next w:val="Textbody"/>
    <w:link w:val="20"/>
    <w:uiPriority w:val="9"/>
    <w:qFormat/>
    <w:pPr>
      <w:outlineLvl w:val="1"/>
    </w:pPr>
  </w:style>
  <w:style w:type="paragraph" w:styleId="3">
    <w:name w:val="heading 3"/>
    <w:basedOn w:val="Heading"/>
    <w:next w:val="Textbody"/>
    <w:link w:val="30"/>
    <w:pPr>
      <w:outlineLvl w:val="2"/>
    </w:pPr>
  </w:style>
  <w:style w:type="paragraph" w:styleId="4">
    <w:name w:val="heading 4"/>
    <w:basedOn w:val="Heading"/>
    <w:next w:val="Textbody"/>
    <w:link w:val="40"/>
    <w:uiPriority w:val="9"/>
    <w:qFormat/>
    <w:pPr>
      <w:outlineLvl w:val="3"/>
    </w:pPr>
  </w:style>
  <w:style w:type="paragraph" w:styleId="5">
    <w:name w:val="heading 5"/>
    <w:basedOn w:val="Heading"/>
    <w:next w:val="Textbody"/>
    <w:link w:val="50"/>
    <w:pPr>
      <w:outlineLvl w:val="4"/>
    </w:pPr>
  </w:style>
  <w:style w:type="paragraph" w:styleId="6">
    <w:name w:val="heading 6"/>
    <w:basedOn w:val="Heading"/>
    <w:next w:val="Textbody"/>
    <w:link w:val="60"/>
    <w:uiPriority w:val="9"/>
    <w:qFormat/>
    <w:pPr>
      <w:outlineLvl w:val="5"/>
    </w:pPr>
  </w:style>
  <w:style w:type="paragraph" w:styleId="7">
    <w:name w:val="heading 7"/>
    <w:basedOn w:val="a0"/>
    <w:next w:val="Textbody"/>
    <w:link w:val="70"/>
    <w:pPr>
      <w:outlineLvl w:val="6"/>
    </w:pPr>
  </w:style>
  <w:style w:type="paragraph" w:styleId="8">
    <w:name w:val="heading 8"/>
    <w:basedOn w:val="a0"/>
    <w:next w:val="Textbody"/>
    <w:link w:val="80"/>
    <w:pPr>
      <w:spacing w:after="0"/>
      <w:outlineLvl w:val="7"/>
    </w:pPr>
  </w:style>
  <w:style w:type="paragraph" w:styleId="9">
    <w:name w:val="heading 9"/>
    <w:basedOn w:val="Heading"/>
    <w:next w:val="Textbody"/>
    <w:link w:val="90"/>
    <w:pPr>
      <w:outlineLvl w:val="8"/>
    </w:p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  <w:rPr>
      <w:rFonts w:ascii="PT Astra Serif" w:hAnsi="PT Astra Serif"/>
      <w:color w:val="000000"/>
      <w:spacing w:val="0"/>
      <w:sz w:val="28"/>
    </w:rPr>
  </w:style>
  <w:style w:type="paragraph" w:customStyle="1" w:styleId="31">
    <w:name w:val="Конец маркированного списка 3"/>
    <w:basedOn w:val="a5"/>
    <w:next w:val="41"/>
    <w:link w:val="32"/>
  </w:style>
  <w:style w:type="character" w:customStyle="1" w:styleId="32">
    <w:name w:val="Конец маркированного списка 3"/>
    <w:basedOn w:val="12"/>
    <w:link w:val="31"/>
    <w:rPr>
      <w:rFonts w:ascii="PT Astra Serif" w:hAnsi="PT Astra Serif"/>
      <w:color w:val="000000"/>
      <w:spacing w:val="0"/>
      <w:sz w:val="28"/>
    </w:rPr>
  </w:style>
  <w:style w:type="paragraph" w:customStyle="1" w:styleId="33">
    <w:name w:val="Продолжение нумерованного списка 3"/>
    <w:basedOn w:val="a5"/>
    <w:link w:val="34"/>
  </w:style>
  <w:style w:type="character" w:customStyle="1" w:styleId="34">
    <w:name w:val="Продолжение нумерованного списка 3"/>
    <w:basedOn w:val="12"/>
    <w:link w:val="33"/>
    <w:rPr>
      <w:rFonts w:ascii="PT Astra Serif" w:hAnsi="PT Astra Serif"/>
      <w:color w:val="000000"/>
      <w:spacing w:val="0"/>
      <w:sz w:val="28"/>
    </w:rPr>
  </w:style>
  <w:style w:type="paragraph" w:styleId="21">
    <w:name w:val="index 2"/>
    <w:basedOn w:val="a6"/>
    <w:link w:val="22"/>
  </w:style>
  <w:style w:type="character" w:customStyle="1" w:styleId="210">
    <w:name w:val="Указатель 21"/>
    <w:basedOn w:val="23"/>
    <w:rPr>
      <w:rFonts w:ascii="PT Astra Serif" w:hAnsi="PT Astra Serif"/>
      <w:color w:val="000000"/>
      <w:spacing w:val="0"/>
      <w:sz w:val="28"/>
    </w:rPr>
  </w:style>
  <w:style w:type="paragraph" w:customStyle="1" w:styleId="Linenumbering">
    <w:name w:val="Line numbering"/>
    <w:link w:val="Linenumbering0"/>
  </w:style>
  <w:style w:type="character" w:customStyle="1" w:styleId="Linenumbering0">
    <w:name w:val="Line numbering"/>
    <w:link w:val="Linenumbering"/>
  </w:style>
  <w:style w:type="paragraph" w:customStyle="1" w:styleId="a7">
    <w:name w:val="Отступы"/>
    <w:basedOn w:val="Textbody"/>
    <w:link w:val="a8"/>
    <w:pPr>
      <w:tabs>
        <w:tab w:val="left" w:pos="0"/>
      </w:tabs>
    </w:pPr>
  </w:style>
  <w:style w:type="character" w:customStyle="1" w:styleId="a8">
    <w:name w:val="Отступы"/>
    <w:basedOn w:val="Textbody0"/>
    <w:link w:val="a7"/>
    <w:rPr>
      <w:rFonts w:ascii="PT Astra Serif" w:hAnsi="PT Astra Serif"/>
      <w:color w:val="000000"/>
      <w:spacing w:val="0"/>
      <w:sz w:val="28"/>
    </w:rPr>
  </w:style>
  <w:style w:type="paragraph" w:styleId="a6">
    <w:name w:val="index heading"/>
    <w:basedOn w:val="Heading"/>
    <w:link w:val="a9"/>
  </w:style>
  <w:style w:type="character" w:customStyle="1" w:styleId="13">
    <w:name w:val="Указатель1"/>
    <w:basedOn w:val="Heading0"/>
    <w:rPr>
      <w:b/>
    </w:rPr>
  </w:style>
  <w:style w:type="paragraph" w:customStyle="1" w:styleId="Variable">
    <w:name w:val="Variable"/>
    <w:link w:val="Variable0"/>
    <w:rPr>
      <w:i/>
      <w:sz w:val="28"/>
    </w:rPr>
  </w:style>
  <w:style w:type="character" w:customStyle="1" w:styleId="Variable0">
    <w:name w:val="Variable"/>
    <w:link w:val="Variable"/>
    <w:rPr>
      <w:rFonts w:ascii="Liberation Serif" w:hAnsi="Liberation Serif"/>
      <w:i/>
      <w:color w:val="000000"/>
      <w:spacing w:val="0"/>
      <w:sz w:val="28"/>
    </w:rPr>
  </w:style>
  <w:style w:type="paragraph" w:styleId="14">
    <w:name w:val="index 1"/>
    <w:basedOn w:val="a6"/>
    <w:link w:val="15"/>
  </w:style>
  <w:style w:type="character" w:customStyle="1" w:styleId="110">
    <w:name w:val="Указатель 11"/>
    <w:basedOn w:val="23"/>
    <w:rPr>
      <w:rFonts w:ascii="PT Astra Serif" w:hAnsi="PT Astra Serif"/>
      <w:color w:val="000000"/>
      <w:spacing w:val="0"/>
      <w:sz w:val="28"/>
    </w:rPr>
  </w:style>
  <w:style w:type="paragraph" w:customStyle="1" w:styleId="aa">
    <w:name w:val="Буквица"/>
    <w:link w:val="ab"/>
  </w:style>
  <w:style w:type="character" w:customStyle="1" w:styleId="ab">
    <w:name w:val="Буквица"/>
    <w:link w:val="aa"/>
  </w:style>
  <w:style w:type="paragraph" w:customStyle="1" w:styleId="16">
    <w:name w:val="Выделение1"/>
    <w:link w:val="ac"/>
    <w:rPr>
      <w:i/>
      <w:sz w:val="28"/>
    </w:rPr>
  </w:style>
  <w:style w:type="character" w:styleId="ac">
    <w:name w:val="Emphasis"/>
    <w:link w:val="24"/>
    <w:rPr>
      <w:i/>
    </w:rPr>
  </w:style>
  <w:style w:type="paragraph" w:customStyle="1" w:styleId="17">
    <w:name w:val="Просмотренная гиперссылка1"/>
    <w:link w:val="ad"/>
    <w:rPr>
      <w:color w:val="800000"/>
      <w:sz w:val="28"/>
      <w:u w:val="single" w:color="800000"/>
    </w:rPr>
  </w:style>
  <w:style w:type="character" w:styleId="ad">
    <w:name w:val="FollowedHyperlink"/>
    <w:link w:val="25"/>
    <w:rPr>
      <w:color w:val="800000"/>
      <w:u w:val="single" w:color="800000"/>
    </w:rPr>
  </w:style>
  <w:style w:type="paragraph" w:styleId="26">
    <w:name w:val="toc 2"/>
    <w:basedOn w:val="a6"/>
    <w:link w:val="27"/>
    <w:uiPriority w:val="39"/>
    <w:pPr>
      <w:tabs>
        <w:tab w:val="right" w:leader="dot" w:pos="9355"/>
      </w:tabs>
    </w:pPr>
  </w:style>
  <w:style w:type="character" w:customStyle="1" w:styleId="27">
    <w:name w:val="Оглавление 2 Знак"/>
    <w:basedOn w:val="23"/>
    <w:link w:val="26"/>
    <w:rPr>
      <w:rFonts w:ascii="PT Astra Serif" w:hAnsi="PT Astra Serif"/>
      <w:color w:val="000000"/>
      <w:spacing w:val="0"/>
      <w:sz w:val="28"/>
    </w:rPr>
  </w:style>
  <w:style w:type="paragraph" w:styleId="ae">
    <w:name w:val="annotation text"/>
    <w:basedOn w:val="Textbody"/>
    <w:link w:val="af"/>
  </w:style>
  <w:style w:type="character" w:customStyle="1" w:styleId="af">
    <w:name w:val="Текст примечания Знак"/>
    <w:basedOn w:val="Textbody0"/>
    <w:link w:val="ae"/>
    <w:rPr>
      <w:rFonts w:ascii="PT Astra Serif" w:hAnsi="PT Astra Serif"/>
      <w:color w:val="000000"/>
      <w:spacing w:val="0"/>
      <w:sz w:val="28"/>
    </w:rPr>
  </w:style>
  <w:style w:type="paragraph" w:styleId="af0">
    <w:name w:val="caption"/>
    <w:link w:val="af1"/>
    <w:rPr>
      <w:sz w:val="28"/>
    </w:rPr>
  </w:style>
  <w:style w:type="character" w:customStyle="1" w:styleId="18">
    <w:name w:val="Название объекта1"/>
    <w:basedOn w:val="1"/>
    <w:rPr>
      <w:rFonts w:ascii="PT Astra Serif" w:hAnsi="PT Astra Serif"/>
      <w:i w:val="0"/>
      <w:color w:val="000000"/>
      <w:spacing w:val="0"/>
      <w:sz w:val="28"/>
    </w:rPr>
  </w:style>
  <w:style w:type="paragraph" w:customStyle="1" w:styleId="TableContents">
    <w:name w:val="Table Contents"/>
    <w:link w:val="TableContents0"/>
  </w:style>
  <w:style w:type="character" w:customStyle="1" w:styleId="TableContents0">
    <w:name w:val="Table Contents"/>
    <w:link w:val="TableContents"/>
  </w:style>
  <w:style w:type="paragraph" w:customStyle="1" w:styleId="Numbering3">
    <w:name w:val="Numbering 3"/>
    <w:basedOn w:val="a5"/>
    <w:link w:val="Numbering30"/>
  </w:style>
  <w:style w:type="character" w:customStyle="1" w:styleId="Numbering30">
    <w:name w:val="Numbering 3"/>
    <w:basedOn w:val="af2"/>
    <w:link w:val="Numbering3"/>
  </w:style>
  <w:style w:type="paragraph" w:customStyle="1" w:styleId="51">
    <w:name w:val="Начало нумерованного списка 5"/>
    <w:basedOn w:val="a5"/>
    <w:next w:val="52"/>
    <w:link w:val="53"/>
  </w:style>
  <w:style w:type="character" w:customStyle="1" w:styleId="53">
    <w:name w:val="Начало нумерованного списка 5"/>
    <w:basedOn w:val="12"/>
    <w:link w:val="51"/>
    <w:rPr>
      <w:rFonts w:ascii="PT Astra Serif" w:hAnsi="PT Astra Serif"/>
      <w:color w:val="000000"/>
      <w:spacing w:val="0"/>
      <w:sz w:val="28"/>
    </w:rPr>
  </w:style>
  <w:style w:type="paragraph" w:customStyle="1" w:styleId="af3">
    <w:name w:val="Исполнитель документа"/>
    <w:basedOn w:val="a"/>
    <w:link w:val="af4"/>
    <w:pPr>
      <w:jc w:val="left"/>
    </w:pPr>
    <w:rPr>
      <w:sz w:val="24"/>
    </w:rPr>
  </w:style>
  <w:style w:type="character" w:customStyle="1" w:styleId="af4">
    <w:name w:val="Исполнитель документа"/>
    <w:basedOn w:val="1"/>
    <w:link w:val="af3"/>
    <w:rPr>
      <w:rFonts w:ascii="PT Astra Serif" w:hAnsi="PT Astra Serif"/>
      <w:color w:val="000000"/>
      <w:spacing w:val="0"/>
      <w:sz w:val="24"/>
    </w:rPr>
  </w:style>
  <w:style w:type="paragraph" w:customStyle="1" w:styleId="IllustrationIndex1">
    <w:name w:val="Illustration Index 1"/>
    <w:basedOn w:val="a6"/>
    <w:link w:val="IllustrationIndex10"/>
    <w:pPr>
      <w:tabs>
        <w:tab w:val="right" w:leader="dot" w:pos="9638"/>
      </w:tabs>
    </w:pPr>
  </w:style>
  <w:style w:type="character" w:customStyle="1" w:styleId="IllustrationIndex10">
    <w:name w:val="Illustration Index 1"/>
    <w:basedOn w:val="23"/>
    <w:link w:val="IllustrationIndex1"/>
    <w:rPr>
      <w:rFonts w:ascii="PT Astra Serif" w:hAnsi="PT Astra Serif"/>
      <w:color w:val="000000"/>
      <w:spacing w:val="0"/>
      <w:sz w:val="28"/>
    </w:rPr>
  </w:style>
  <w:style w:type="paragraph" w:styleId="42">
    <w:name w:val="toc 4"/>
    <w:basedOn w:val="a6"/>
    <w:link w:val="43"/>
    <w:uiPriority w:val="39"/>
    <w:pPr>
      <w:tabs>
        <w:tab w:val="right" w:leader="dot" w:pos="8789"/>
      </w:tabs>
    </w:pPr>
  </w:style>
  <w:style w:type="character" w:customStyle="1" w:styleId="43">
    <w:name w:val="Оглавление 4 Знак"/>
    <w:basedOn w:val="23"/>
    <w:link w:val="42"/>
    <w:rPr>
      <w:rFonts w:ascii="PT Astra Serif" w:hAnsi="PT Astra Serif"/>
      <w:color w:val="000000"/>
      <w:spacing w:val="0"/>
      <w:sz w:val="28"/>
    </w:rPr>
  </w:style>
  <w:style w:type="paragraph" w:customStyle="1" w:styleId="List1Start">
    <w:name w:val="List 1 Start"/>
    <w:basedOn w:val="a5"/>
    <w:link w:val="List1Start0"/>
  </w:style>
  <w:style w:type="character" w:customStyle="1" w:styleId="List1Start0">
    <w:name w:val="List 1 Start"/>
    <w:basedOn w:val="af2"/>
    <w:link w:val="List1Start"/>
  </w:style>
  <w:style w:type="character" w:customStyle="1" w:styleId="71">
    <w:name w:val="Заголовок 71"/>
    <w:basedOn w:val="19"/>
    <w:rPr>
      <w:rFonts w:ascii="PT Astra Serif" w:hAnsi="PT Astra Serif"/>
      <w:b/>
      <w:color w:val="000000"/>
      <w:spacing w:val="0"/>
      <w:sz w:val="28"/>
    </w:rPr>
  </w:style>
  <w:style w:type="paragraph" w:customStyle="1" w:styleId="af5">
    <w:name w:val="Переменная"/>
    <w:link w:val="af6"/>
    <w:rPr>
      <w:i/>
    </w:rPr>
  </w:style>
  <w:style w:type="character" w:customStyle="1" w:styleId="af6">
    <w:name w:val="Переменная"/>
    <w:link w:val="af5"/>
    <w:rPr>
      <w:i/>
    </w:rPr>
  </w:style>
  <w:style w:type="paragraph" w:customStyle="1" w:styleId="Captioncharacters">
    <w:name w:val="Caption characters"/>
    <w:link w:val="Captioncharacters0"/>
    <w:rPr>
      <w:sz w:val="28"/>
    </w:rPr>
  </w:style>
  <w:style w:type="character" w:customStyle="1" w:styleId="Captioncharacters0">
    <w:name w:val="Caption characters"/>
    <w:link w:val="Captioncharacters"/>
    <w:rPr>
      <w:rFonts w:ascii="Liberation Serif" w:hAnsi="Liberation Serif"/>
      <w:color w:val="000000"/>
      <w:spacing w:val="0"/>
      <w:sz w:val="28"/>
    </w:rPr>
  </w:style>
  <w:style w:type="paragraph" w:styleId="af7">
    <w:name w:val="Block Text"/>
    <w:link w:val="af8"/>
    <w:rPr>
      <w:i/>
    </w:rPr>
  </w:style>
  <w:style w:type="character" w:customStyle="1" w:styleId="af8">
    <w:name w:val="Цитата Знак"/>
    <w:link w:val="af7"/>
    <w:rPr>
      <w:i/>
    </w:rPr>
  </w:style>
  <w:style w:type="paragraph" w:customStyle="1" w:styleId="Linenumbering1">
    <w:name w:val="Line numbering"/>
    <w:link w:val="Linenumbering2"/>
    <w:rPr>
      <w:sz w:val="28"/>
    </w:rPr>
  </w:style>
  <w:style w:type="character" w:customStyle="1" w:styleId="Linenumbering2">
    <w:name w:val="Line numbering"/>
    <w:link w:val="Linenumbering1"/>
    <w:rPr>
      <w:rFonts w:ascii="Liberation Serif" w:hAnsi="Liberation Serif"/>
      <w:color w:val="000000"/>
      <w:spacing w:val="0"/>
      <w:sz w:val="28"/>
    </w:rPr>
  </w:style>
  <w:style w:type="paragraph" w:customStyle="1" w:styleId="af9">
    <w:name w:val="Горизонтальная линия"/>
    <w:basedOn w:val="a"/>
    <w:next w:val="Textbody"/>
    <w:link w:val="afa"/>
    <w:rPr>
      <w:sz w:val="4"/>
    </w:rPr>
  </w:style>
  <w:style w:type="character" w:customStyle="1" w:styleId="afa">
    <w:name w:val="Горизонтальная линия"/>
    <w:basedOn w:val="1"/>
    <w:link w:val="af9"/>
    <w:rPr>
      <w:rFonts w:ascii="PT Astra Serif" w:hAnsi="PT Astra Serif"/>
      <w:color w:val="000000"/>
      <w:spacing w:val="0"/>
      <w:sz w:val="4"/>
    </w:rPr>
  </w:style>
  <w:style w:type="paragraph" w:styleId="61">
    <w:name w:val="toc 6"/>
    <w:basedOn w:val="a6"/>
    <w:link w:val="62"/>
    <w:uiPriority w:val="39"/>
    <w:pPr>
      <w:tabs>
        <w:tab w:val="right" w:leader="dot" w:pos="8223"/>
      </w:tabs>
    </w:pPr>
  </w:style>
  <w:style w:type="character" w:customStyle="1" w:styleId="62">
    <w:name w:val="Оглавление 6 Знак"/>
    <w:basedOn w:val="23"/>
    <w:link w:val="61"/>
    <w:rPr>
      <w:rFonts w:ascii="PT Astra Serif" w:hAnsi="PT Astra Serif"/>
      <w:color w:val="000000"/>
      <w:spacing w:val="0"/>
      <w:sz w:val="28"/>
    </w:rPr>
  </w:style>
  <w:style w:type="paragraph" w:styleId="72">
    <w:name w:val="toc 7"/>
    <w:basedOn w:val="a6"/>
    <w:link w:val="73"/>
    <w:uiPriority w:val="39"/>
    <w:pPr>
      <w:tabs>
        <w:tab w:val="right" w:leader="dot" w:pos="7940"/>
      </w:tabs>
    </w:pPr>
  </w:style>
  <w:style w:type="character" w:customStyle="1" w:styleId="73">
    <w:name w:val="Оглавление 7 Знак"/>
    <w:basedOn w:val="23"/>
    <w:link w:val="72"/>
    <w:rPr>
      <w:rFonts w:ascii="PT Astra Serif" w:hAnsi="PT Astra Serif"/>
      <w:color w:val="000000"/>
      <w:spacing w:val="0"/>
      <w:sz w:val="28"/>
    </w:rPr>
  </w:style>
  <w:style w:type="paragraph" w:customStyle="1" w:styleId="List3End">
    <w:name w:val="List 3 End"/>
    <w:basedOn w:val="a5"/>
    <w:link w:val="List3End0"/>
  </w:style>
  <w:style w:type="character" w:customStyle="1" w:styleId="List3End0">
    <w:name w:val="List 3 End"/>
    <w:basedOn w:val="af2"/>
    <w:link w:val="List3End"/>
  </w:style>
  <w:style w:type="paragraph" w:styleId="35">
    <w:name w:val="List Bullet 3"/>
    <w:basedOn w:val="a5"/>
    <w:link w:val="36"/>
  </w:style>
  <w:style w:type="character" w:customStyle="1" w:styleId="36">
    <w:name w:val="Маркированный список 3 Знак"/>
    <w:basedOn w:val="12"/>
    <w:link w:val="35"/>
    <w:rPr>
      <w:rFonts w:ascii="PT Astra Serif" w:hAnsi="PT Astra Serif"/>
      <w:color w:val="000000"/>
      <w:spacing w:val="0"/>
      <w:sz w:val="28"/>
    </w:rPr>
  </w:style>
  <w:style w:type="paragraph" w:customStyle="1" w:styleId="37">
    <w:name w:val="Начало маркированного списка 3"/>
    <w:basedOn w:val="a5"/>
    <w:next w:val="41"/>
    <w:link w:val="38"/>
  </w:style>
  <w:style w:type="character" w:customStyle="1" w:styleId="38">
    <w:name w:val="Начало маркированного списка 3"/>
    <w:basedOn w:val="12"/>
    <w:link w:val="37"/>
    <w:rPr>
      <w:rFonts w:ascii="PT Astra Serif" w:hAnsi="PT Astra Serif"/>
      <w:color w:val="000000"/>
      <w:spacing w:val="0"/>
      <w:sz w:val="28"/>
    </w:rPr>
  </w:style>
  <w:style w:type="paragraph" w:styleId="28">
    <w:name w:val="List Number 2"/>
    <w:basedOn w:val="a5"/>
    <w:link w:val="29"/>
  </w:style>
  <w:style w:type="character" w:customStyle="1" w:styleId="29">
    <w:name w:val="Нумерованный список 2 Знак"/>
    <w:basedOn w:val="12"/>
    <w:link w:val="28"/>
    <w:rPr>
      <w:rFonts w:ascii="PT Astra Serif" w:hAnsi="PT Astra Serif"/>
      <w:color w:val="000000"/>
      <w:spacing w:val="0"/>
      <w:sz w:val="28"/>
    </w:rPr>
  </w:style>
  <w:style w:type="paragraph" w:customStyle="1" w:styleId="TableHeading">
    <w:name w:val="Table Heading"/>
    <w:basedOn w:val="TableContents"/>
    <w:link w:val="TableHeading0"/>
    <w:rPr>
      <w:b/>
    </w:rPr>
  </w:style>
  <w:style w:type="character" w:customStyle="1" w:styleId="TableHeading0">
    <w:name w:val="Table Heading"/>
    <w:basedOn w:val="TableContents0"/>
    <w:link w:val="TableHeading"/>
    <w:rPr>
      <w:b/>
    </w:rPr>
  </w:style>
  <w:style w:type="paragraph" w:customStyle="1" w:styleId="Sender">
    <w:name w:val="Sender"/>
    <w:basedOn w:val="a"/>
    <w:link w:val="Sender0"/>
  </w:style>
  <w:style w:type="character" w:customStyle="1" w:styleId="Sender0">
    <w:name w:val="Sender"/>
    <w:basedOn w:val="1"/>
    <w:link w:val="Sender"/>
    <w:rPr>
      <w:rFonts w:ascii="PT Astra Serif" w:hAnsi="PT Astra Serif"/>
      <w:color w:val="000000"/>
      <w:spacing w:val="0"/>
      <w:sz w:val="28"/>
    </w:rPr>
  </w:style>
  <w:style w:type="paragraph" w:customStyle="1" w:styleId="ListIndent">
    <w:name w:val="List Indent"/>
    <w:basedOn w:val="Textbody1"/>
    <w:link w:val="ListIndent0"/>
  </w:style>
  <w:style w:type="character" w:customStyle="1" w:styleId="ListIndent0">
    <w:name w:val="List Indent"/>
    <w:basedOn w:val="Textbody2"/>
    <w:link w:val="ListIndent"/>
  </w:style>
  <w:style w:type="paragraph" w:customStyle="1" w:styleId="List5Start">
    <w:name w:val="List 5 Start"/>
    <w:basedOn w:val="a5"/>
    <w:link w:val="List5Start0"/>
  </w:style>
  <w:style w:type="character" w:customStyle="1" w:styleId="List5Start0">
    <w:name w:val="List 5 Start"/>
    <w:basedOn w:val="af2"/>
    <w:link w:val="List5Start"/>
  </w:style>
  <w:style w:type="paragraph" w:customStyle="1" w:styleId="Bibliography1">
    <w:name w:val="Bibliography 1"/>
    <w:basedOn w:val="Index"/>
    <w:link w:val="Bibliography10"/>
  </w:style>
  <w:style w:type="character" w:customStyle="1" w:styleId="Bibliography10">
    <w:name w:val="Bibliography 1"/>
    <w:basedOn w:val="Index0"/>
    <w:link w:val="Bibliography1"/>
  </w:style>
  <w:style w:type="paragraph" w:customStyle="1" w:styleId="1a">
    <w:name w:val="Указатель пользователя 1"/>
    <w:basedOn w:val="a6"/>
    <w:link w:val="1b"/>
    <w:pPr>
      <w:tabs>
        <w:tab w:val="right" w:leader="dot" w:pos="9638"/>
      </w:tabs>
    </w:pPr>
  </w:style>
  <w:style w:type="character" w:customStyle="1" w:styleId="1b">
    <w:name w:val="Указатель пользователя 1"/>
    <w:basedOn w:val="23"/>
    <w:link w:val="1a"/>
    <w:rPr>
      <w:rFonts w:ascii="PT Astra Serif" w:hAnsi="PT Astra Serif"/>
      <w:color w:val="000000"/>
      <w:spacing w:val="0"/>
      <w:sz w:val="28"/>
    </w:rPr>
  </w:style>
  <w:style w:type="paragraph" w:customStyle="1" w:styleId="afb">
    <w:name w:val="Заголовок таблицы"/>
    <w:basedOn w:val="afc"/>
    <w:link w:val="afd"/>
    <w:rPr>
      <w:b/>
    </w:rPr>
  </w:style>
  <w:style w:type="character" w:customStyle="1" w:styleId="afd">
    <w:name w:val="Заголовок таблицы"/>
    <w:basedOn w:val="afe"/>
    <w:link w:val="afb"/>
    <w:rPr>
      <w:rFonts w:ascii="PT Astra Serif" w:hAnsi="PT Astra Serif"/>
      <w:b/>
      <w:color w:val="000000"/>
      <w:spacing w:val="0"/>
      <w:sz w:val="28"/>
    </w:rPr>
  </w:style>
  <w:style w:type="paragraph" w:styleId="a0">
    <w:name w:val="Title"/>
    <w:basedOn w:val="a"/>
    <w:next w:val="a1"/>
    <w:link w:val="aff"/>
    <w:uiPriority w:val="10"/>
    <w:qFormat/>
    <w:pPr>
      <w:spacing w:after="170"/>
    </w:pPr>
    <w:rPr>
      <w:b/>
    </w:rPr>
  </w:style>
  <w:style w:type="character" w:customStyle="1" w:styleId="19">
    <w:name w:val="Заголовок1"/>
    <w:basedOn w:val="1"/>
    <w:rPr>
      <w:rFonts w:ascii="PT Astra Serif" w:hAnsi="PT Astra Serif"/>
      <w:b/>
      <w:color w:val="000000"/>
      <w:spacing w:val="0"/>
      <w:sz w:val="28"/>
    </w:rPr>
  </w:style>
  <w:style w:type="paragraph" w:styleId="39">
    <w:name w:val="List Number 3"/>
    <w:basedOn w:val="a5"/>
    <w:link w:val="3a"/>
  </w:style>
  <w:style w:type="character" w:customStyle="1" w:styleId="3a">
    <w:name w:val="Нумерованный список 3 Знак"/>
    <w:basedOn w:val="12"/>
    <w:link w:val="39"/>
    <w:rPr>
      <w:rFonts w:ascii="PT Astra Serif" w:hAnsi="PT Astra Serif"/>
      <w:color w:val="000000"/>
      <w:spacing w:val="0"/>
      <w:sz w:val="28"/>
    </w:rPr>
  </w:style>
  <w:style w:type="paragraph" w:customStyle="1" w:styleId="List3Start">
    <w:name w:val="List 3 Start"/>
    <w:basedOn w:val="a5"/>
    <w:link w:val="List3Start0"/>
  </w:style>
  <w:style w:type="character" w:customStyle="1" w:styleId="List3Start0">
    <w:name w:val="List 3 Start"/>
    <w:basedOn w:val="af2"/>
    <w:link w:val="List3Start"/>
  </w:style>
  <w:style w:type="paragraph" w:customStyle="1" w:styleId="1c">
    <w:name w:val="Номер страницы1"/>
    <w:link w:val="aff0"/>
    <w:rPr>
      <w:sz w:val="28"/>
    </w:rPr>
  </w:style>
  <w:style w:type="character" w:styleId="aff0">
    <w:name w:val="page number"/>
    <w:link w:val="2a"/>
  </w:style>
  <w:style w:type="paragraph" w:customStyle="1" w:styleId="FigureIndexHeading">
    <w:name w:val="Figure Index Heading"/>
    <w:basedOn w:val="Heading"/>
    <w:link w:val="FigureIndexHeading0"/>
  </w:style>
  <w:style w:type="character" w:customStyle="1" w:styleId="FigureIndexHeading0">
    <w:name w:val="Figure Index Heading"/>
    <w:basedOn w:val="Heading0"/>
    <w:link w:val="FigureIndexHeading"/>
    <w:rPr>
      <w:b/>
    </w:rPr>
  </w:style>
  <w:style w:type="paragraph" w:customStyle="1" w:styleId="aff1">
    <w:name w:val="Разделитель предметного указателя"/>
    <w:basedOn w:val="a6"/>
    <w:link w:val="aff2"/>
  </w:style>
  <w:style w:type="character" w:customStyle="1" w:styleId="aff2">
    <w:name w:val="Разделитель предметного указателя"/>
    <w:basedOn w:val="23"/>
    <w:link w:val="aff1"/>
    <w:rPr>
      <w:rFonts w:ascii="PT Astra Serif" w:hAnsi="PT Astra Serif"/>
      <w:color w:val="000000"/>
      <w:spacing w:val="0"/>
      <w:sz w:val="28"/>
    </w:rPr>
  </w:style>
  <w:style w:type="paragraph" w:customStyle="1" w:styleId="FootnoteSymbol">
    <w:name w:val="Footnote Symbol"/>
    <w:link w:val="FootnoteSymbol0"/>
    <w:rPr>
      <w:sz w:val="28"/>
    </w:rPr>
  </w:style>
  <w:style w:type="character" w:customStyle="1" w:styleId="FootnoteSymbol0">
    <w:name w:val="Footnote Symbol"/>
    <w:link w:val="FootnoteSymbol"/>
    <w:rPr>
      <w:rFonts w:ascii="Liberation Serif" w:hAnsi="Liberation Serif"/>
      <w:color w:val="000000"/>
      <w:spacing w:val="0"/>
      <w:sz w:val="28"/>
    </w:rPr>
  </w:style>
  <w:style w:type="character" w:customStyle="1" w:styleId="310">
    <w:name w:val="Заголовок 31"/>
    <w:basedOn w:val="Heading0"/>
    <w:rPr>
      <w:b/>
    </w:rPr>
  </w:style>
  <w:style w:type="paragraph" w:customStyle="1" w:styleId="UserIndex3">
    <w:name w:val="User Index 3"/>
    <w:basedOn w:val="Index"/>
    <w:link w:val="UserIndex30"/>
  </w:style>
  <w:style w:type="character" w:customStyle="1" w:styleId="UserIndex30">
    <w:name w:val="User Index 3"/>
    <w:basedOn w:val="Index0"/>
    <w:link w:val="UserIndex3"/>
  </w:style>
  <w:style w:type="paragraph" w:customStyle="1" w:styleId="Numbering4Cont">
    <w:name w:val="Numbering 4 Cont."/>
    <w:basedOn w:val="a5"/>
    <w:link w:val="Numbering4Cont0"/>
  </w:style>
  <w:style w:type="character" w:customStyle="1" w:styleId="Numbering4Cont0">
    <w:name w:val="Numbering 4 Cont."/>
    <w:basedOn w:val="af2"/>
    <w:link w:val="Numbering4Cont"/>
  </w:style>
  <w:style w:type="paragraph" w:customStyle="1" w:styleId="-">
    <w:name w:val="Интернет-ссылка"/>
    <w:link w:val="-0"/>
    <w:rPr>
      <w:color w:val="000080"/>
      <w:u w:val="single" w:color="000080"/>
    </w:rPr>
  </w:style>
  <w:style w:type="character" w:customStyle="1" w:styleId="-0">
    <w:name w:val="Интернет-ссылка"/>
    <w:link w:val="-"/>
    <w:rPr>
      <w:color w:val="000080"/>
      <w:u w:val="single" w:color="000080"/>
    </w:rPr>
  </w:style>
  <w:style w:type="paragraph" w:customStyle="1" w:styleId="54">
    <w:name w:val="Продолжение нумерованного списка 5"/>
    <w:basedOn w:val="a5"/>
    <w:link w:val="55"/>
  </w:style>
  <w:style w:type="character" w:customStyle="1" w:styleId="55">
    <w:name w:val="Продолжение нумерованного списка 5"/>
    <w:basedOn w:val="12"/>
    <w:link w:val="54"/>
    <w:rPr>
      <w:rFonts w:ascii="PT Astra Serif" w:hAnsi="PT Astra Serif"/>
      <w:color w:val="000000"/>
      <w:spacing w:val="0"/>
      <w:sz w:val="28"/>
    </w:rPr>
  </w:style>
  <w:style w:type="paragraph" w:customStyle="1" w:styleId="aff3">
    <w:name w:val="Исходный текст"/>
    <w:link w:val="aff4"/>
    <w:rPr>
      <w:rFonts w:ascii="Liberation Mono" w:hAnsi="Liberation Mono"/>
    </w:rPr>
  </w:style>
  <w:style w:type="character" w:customStyle="1" w:styleId="aff4">
    <w:name w:val="Исходный текст"/>
    <w:link w:val="aff3"/>
    <w:rPr>
      <w:rFonts w:ascii="Liberation Mono" w:hAnsi="Liberation Mono"/>
    </w:rPr>
  </w:style>
  <w:style w:type="paragraph" w:customStyle="1" w:styleId="IndexSeparator">
    <w:name w:val="Index Separator"/>
    <w:basedOn w:val="Index"/>
    <w:link w:val="IndexSeparator0"/>
  </w:style>
  <w:style w:type="character" w:customStyle="1" w:styleId="IndexSeparator0">
    <w:name w:val="Index Separator"/>
    <w:basedOn w:val="Index0"/>
    <w:link w:val="IndexSeparator"/>
  </w:style>
  <w:style w:type="paragraph" w:styleId="aff5">
    <w:name w:val="Salutation"/>
    <w:basedOn w:val="a"/>
    <w:link w:val="aff6"/>
  </w:style>
  <w:style w:type="character" w:customStyle="1" w:styleId="1d">
    <w:name w:val="Приветствие1"/>
  </w:style>
  <w:style w:type="paragraph" w:customStyle="1" w:styleId="Sender1">
    <w:name w:val="Sender"/>
    <w:link w:val="Sender2"/>
  </w:style>
  <w:style w:type="character" w:customStyle="1" w:styleId="Sender2">
    <w:name w:val="Sender"/>
    <w:link w:val="Sender1"/>
  </w:style>
  <w:style w:type="paragraph" w:styleId="aff7">
    <w:name w:val="header"/>
    <w:basedOn w:val="a"/>
    <w:link w:val="aff8"/>
    <w:pPr>
      <w:tabs>
        <w:tab w:val="center" w:pos="4819"/>
        <w:tab w:val="right" w:pos="9638"/>
      </w:tabs>
    </w:pPr>
  </w:style>
  <w:style w:type="character" w:customStyle="1" w:styleId="1e">
    <w:name w:val="Верхний колонтитул1"/>
  </w:style>
  <w:style w:type="paragraph" w:customStyle="1" w:styleId="56">
    <w:name w:val="Указатель пользователя 5"/>
    <w:basedOn w:val="a6"/>
    <w:link w:val="57"/>
    <w:pPr>
      <w:tabs>
        <w:tab w:val="right" w:leader="dot" w:pos="8506"/>
      </w:tabs>
    </w:pPr>
  </w:style>
  <w:style w:type="character" w:customStyle="1" w:styleId="57">
    <w:name w:val="Указатель пользователя 5"/>
    <w:basedOn w:val="23"/>
    <w:link w:val="56"/>
    <w:rPr>
      <w:rFonts w:ascii="PT Astra Serif" w:hAnsi="PT Astra Serif"/>
      <w:color w:val="000000"/>
      <w:spacing w:val="0"/>
      <w:sz w:val="28"/>
    </w:rPr>
  </w:style>
  <w:style w:type="paragraph" w:customStyle="1" w:styleId="NumberingSymbols">
    <w:name w:val="Numbering Symbols"/>
    <w:link w:val="NumberingSymbols0"/>
    <w:rPr>
      <w:sz w:val="28"/>
    </w:rPr>
  </w:style>
  <w:style w:type="character" w:customStyle="1" w:styleId="NumberingSymbols0">
    <w:name w:val="Numbering Symbols"/>
    <w:link w:val="NumberingSymbols"/>
    <w:rPr>
      <w:rFonts w:ascii="Liberation Serif" w:hAnsi="Liberation Serif"/>
      <w:color w:val="000000"/>
      <w:spacing w:val="0"/>
      <w:sz w:val="28"/>
    </w:rPr>
  </w:style>
  <w:style w:type="paragraph" w:customStyle="1" w:styleId="1f">
    <w:name w:val="Список таблиц 1"/>
    <w:basedOn w:val="a6"/>
    <w:link w:val="1f0"/>
    <w:pPr>
      <w:tabs>
        <w:tab w:val="right" w:leader="dot" w:pos="9638"/>
      </w:tabs>
    </w:pPr>
  </w:style>
  <w:style w:type="character" w:customStyle="1" w:styleId="1f0">
    <w:name w:val="Список таблиц 1"/>
    <w:basedOn w:val="23"/>
    <w:link w:val="1f"/>
    <w:rPr>
      <w:rFonts w:ascii="PT Astra Serif" w:hAnsi="PT Astra Serif"/>
      <w:color w:val="000000"/>
      <w:spacing w:val="0"/>
      <w:sz w:val="28"/>
    </w:rPr>
  </w:style>
  <w:style w:type="paragraph" w:styleId="aff9">
    <w:name w:val="Signature"/>
    <w:link w:val="affa"/>
  </w:style>
  <w:style w:type="character" w:customStyle="1" w:styleId="1f1">
    <w:name w:val="Подпись1"/>
    <w:basedOn w:val="1"/>
    <w:rPr>
      <w:rFonts w:ascii="PT Astra Serif" w:hAnsi="PT Astra Serif"/>
      <w:color w:val="000000"/>
      <w:spacing w:val="0"/>
      <w:sz w:val="28"/>
    </w:rPr>
  </w:style>
  <w:style w:type="paragraph" w:customStyle="1" w:styleId="Numbering1">
    <w:name w:val="Numbering 1"/>
    <w:basedOn w:val="a5"/>
    <w:link w:val="Numbering10"/>
  </w:style>
  <w:style w:type="character" w:customStyle="1" w:styleId="Numbering10">
    <w:name w:val="Numbering 1"/>
    <w:basedOn w:val="af2"/>
    <w:link w:val="Numbering1"/>
  </w:style>
  <w:style w:type="paragraph" w:customStyle="1" w:styleId="affb">
    <w:name w:val="Блочная цитата"/>
    <w:basedOn w:val="a"/>
    <w:link w:val="affc"/>
  </w:style>
  <w:style w:type="character" w:customStyle="1" w:styleId="affc">
    <w:name w:val="Блочная цитата"/>
    <w:basedOn w:val="1"/>
    <w:link w:val="affb"/>
    <w:rPr>
      <w:rFonts w:ascii="PT Astra Serif" w:hAnsi="PT Astra Serif"/>
      <w:color w:val="000000"/>
      <w:spacing w:val="0"/>
      <w:sz w:val="28"/>
    </w:rPr>
  </w:style>
  <w:style w:type="character" w:customStyle="1" w:styleId="23">
    <w:name w:val="Указатель2"/>
    <w:basedOn w:val="1"/>
    <w:rPr>
      <w:rFonts w:ascii="PT Astra Serif" w:hAnsi="PT Astra Serif"/>
      <w:color w:val="000000"/>
      <w:spacing w:val="0"/>
      <w:sz w:val="28"/>
    </w:rPr>
  </w:style>
  <w:style w:type="paragraph" w:customStyle="1" w:styleId="58">
    <w:name w:val="Начало маркированного списка 5"/>
    <w:basedOn w:val="a5"/>
    <w:next w:val="affd"/>
    <w:link w:val="59"/>
  </w:style>
  <w:style w:type="character" w:customStyle="1" w:styleId="59">
    <w:name w:val="Начало маркированного списка 5"/>
    <w:basedOn w:val="12"/>
    <w:link w:val="58"/>
    <w:rPr>
      <w:rFonts w:ascii="PT Astra Serif" w:hAnsi="PT Astra Serif"/>
      <w:color w:val="000000"/>
      <w:spacing w:val="0"/>
      <w:sz w:val="28"/>
    </w:rPr>
  </w:style>
  <w:style w:type="paragraph" w:customStyle="1" w:styleId="Numbering3End">
    <w:name w:val="Numbering 3 End"/>
    <w:basedOn w:val="a5"/>
    <w:link w:val="Numbering3End0"/>
  </w:style>
  <w:style w:type="character" w:customStyle="1" w:styleId="Numbering3End0">
    <w:name w:val="Numbering 3 End"/>
    <w:basedOn w:val="af2"/>
    <w:link w:val="Numbering3End"/>
  </w:style>
  <w:style w:type="paragraph" w:customStyle="1" w:styleId="25">
    <w:name w:val="Просмотренная гиперссылка2"/>
    <w:link w:val="ad"/>
    <w:rPr>
      <w:color w:val="800000"/>
      <w:u w:val="single" w:color="800000"/>
    </w:rPr>
  </w:style>
  <w:style w:type="paragraph" w:customStyle="1" w:styleId="UserIndex2">
    <w:name w:val="User Index 2"/>
    <w:basedOn w:val="Index"/>
    <w:link w:val="UserIndex20"/>
  </w:style>
  <w:style w:type="character" w:customStyle="1" w:styleId="UserIndex20">
    <w:name w:val="User Index 2"/>
    <w:basedOn w:val="Index0"/>
    <w:link w:val="UserIndex2"/>
  </w:style>
  <w:style w:type="paragraph" w:customStyle="1" w:styleId="44">
    <w:name w:val="Продолжение нумерованного списка 4"/>
    <w:basedOn w:val="a5"/>
    <w:link w:val="45"/>
  </w:style>
  <w:style w:type="character" w:customStyle="1" w:styleId="45">
    <w:name w:val="Продолжение нумерованного списка 4"/>
    <w:basedOn w:val="12"/>
    <w:link w:val="44"/>
    <w:rPr>
      <w:rFonts w:ascii="PT Astra Serif" w:hAnsi="PT Astra Serif"/>
      <w:color w:val="000000"/>
      <w:spacing w:val="0"/>
      <w:sz w:val="28"/>
    </w:rPr>
  </w:style>
  <w:style w:type="paragraph" w:customStyle="1" w:styleId="Firstlineindent">
    <w:name w:val="First line indent"/>
    <w:link w:val="Firstlineindent0"/>
  </w:style>
  <w:style w:type="character" w:customStyle="1" w:styleId="Firstlineindent0">
    <w:name w:val="First line indent"/>
    <w:link w:val="Firstlineindent"/>
  </w:style>
  <w:style w:type="paragraph" w:customStyle="1" w:styleId="Index">
    <w:name w:val="Index"/>
    <w:link w:val="Index0"/>
  </w:style>
  <w:style w:type="character" w:customStyle="1" w:styleId="Index0">
    <w:name w:val="Index"/>
    <w:link w:val="Index"/>
  </w:style>
  <w:style w:type="character" w:customStyle="1" w:styleId="91">
    <w:name w:val="Заголовок 91"/>
    <w:basedOn w:val="Heading0"/>
    <w:rPr>
      <w:b/>
    </w:rPr>
  </w:style>
  <w:style w:type="paragraph" w:customStyle="1" w:styleId="PreformattedText">
    <w:name w:val="Preformatted Text"/>
    <w:link w:val="PreformattedText0"/>
    <w:rPr>
      <w:rFonts w:ascii="PT Astra Serif" w:hAnsi="PT Astra Serif"/>
      <w:sz w:val="28"/>
    </w:rPr>
  </w:style>
  <w:style w:type="character" w:customStyle="1" w:styleId="PreformattedText0">
    <w:name w:val="Preformatted Text"/>
    <w:link w:val="PreformattedText"/>
    <w:rPr>
      <w:rFonts w:ascii="PT Astra Serif" w:hAnsi="PT Astra Serif"/>
      <w:sz w:val="28"/>
    </w:rPr>
  </w:style>
  <w:style w:type="paragraph" w:customStyle="1" w:styleId="affe">
    <w:name w:val="Пример"/>
    <w:link w:val="afff"/>
    <w:rPr>
      <w:rFonts w:ascii="Liberation Mono" w:hAnsi="Liberation Mono"/>
    </w:rPr>
  </w:style>
  <w:style w:type="character" w:customStyle="1" w:styleId="afff">
    <w:name w:val="Пример"/>
    <w:link w:val="affe"/>
    <w:rPr>
      <w:rFonts w:ascii="Liberation Mono" w:hAnsi="Liberation Mono"/>
    </w:rPr>
  </w:style>
  <w:style w:type="paragraph" w:customStyle="1" w:styleId="UserEntry">
    <w:name w:val="User Entry"/>
    <w:link w:val="UserEntry0"/>
    <w:rPr>
      <w:rFonts w:ascii="Liberation Mono" w:hAnsi="Liberation Mono"/>
      <w:sz w:val="28"/>
    </w:rPr>
  </w:style>
  <w:style w:type="character" w:customStyle="1" w:styleId="UserEntry0">
    <w:name w:val="User Entry"/>
    <w:link w:val="UserEntry"/>
    <w:rPr>
      <w:rFonts w:ascii="Liberation Mono" w:hAnsi="Liberation Mono"/>
      <w:color w:val="000000"/>
      <w:spacing w:val="0"/>
      <w:sz w:val="28"/>
    </w:rPr>
  </w:style>
  <w:style w:type="paragraph" w:customStyle="1" w:styleId="List2End">
    <w:name w:val="List 2 End"/>
    <w:basedOn w:val="a5"/>
    <w:link w:val="List2End0"/>
  </w:style>
  <w:style w:type="character" w:customStyle="1" w:styleId="List2End0">
    <w:name w:val="List 2 End"/>
    <w:basedOn w:val="af2"/>
    <w:link w:val="List2End"/>
  </w:style>
  <w:style w:type="paragraph" w:styleId="afff0">
    <w:name w:val="Body Text"/>
    <w:basedOn w:val="a"/>
    <w:link w:val="afff1"/>
    <w:pPr>
      <w:spacing w:after="140" w:line="276" w:lineRule="auto"/>
    </w:pPr>
  </w:style>
  <w:style w:type="character" w:customStyle="1" w:styleId="afff1">
    <w:name w:val="Основной текст Знак"/>
    <w:basedOn w:val="1"/>
    <w:link w:val="afff0"/>
    <w:rPr>
      <w:rFonts w:ascii="PT Astra Serif" w:hAnsi="PT Astra Serif"/>
      <w:color w:val="000000"/>
      <w:spacing w:val="0"/>
      <w:sz w:val="28"/>
    </w:rPr>
  </w:style>
  <w:style w:type="paragraph" w:customStyle="1" w:styleId="100">
    <w:name w:val="Заголовок 10"/>
    <w:basedOn w:val="a0"/>
    <w:next w:val="Textbody"/>
    <w:link w:val="101"/>
    <w:pPr>
      <w:spacing w:after="0"/>
    </w:pPr>
  </w:style>
  <w:style w:type="character" w:customStyle="1" w:styleId="101">
    <w:name w:val="Заголовок 10"/>
    <w:basedOn w:val="19"/>
    <w:link w:val="100"/>
    <w:rPr>
      <w:rFonts w:ascii="PT Astra Serif" w:hAnsi="PT Astra Serif"/>
      <w:b/>
      <w:color w:val="000000"/>
      <w:spacing w:val="0"/>
      <w:sz w:val="28"/>
    </w:rPr>
  </w:style>
  <w:style w:type="character" w:customStyle="1" w:styleId="aff6">
    <w:name w:val="Приветствие Знак"/>
    <w:basedOn w:val="1"/>
    <w:link w:val="aff5"/>
    <w:rPr>
      <w:rFonts w:ascii="PT Astra Serif" w:hAnsi="PT Astra Serif"/>
      <w:color w:val="000000"/>
      <w:spacing w:val="0"/>
      <w:sz w:val="28"/>
    </w:rPr>
  </w:style>
  <w:style w:type="paragraph" w:customStyle="1" w:styleId="afff2">
    <w:name w:val="Ссылка указателя"/>
    <w:link w:val="afff3"/>
  </w:style>
  <w:style w:type="character" w:customStyle="1" w:styleId="afff3">
    <w:name w:val="Ссылка указателя"/>
    <w:link w:val="afff2"/>
  </w:style>
  <w:style w:type="paragraph" w:customStyle="1" w:styleId="Rubies">
    <w:name w:val="Rubies"/>
    <w:link w:val="Rubies0"/>
    <w:rPr>
      <w:sz w:val="12"/>
    </w:rPr>
  </w:style>
  <w:style w:type="character" w:customStyle="1" w:styleId="Rubies0">
    <w:name w:val="Rubies"/>
    <w:link w:val="Rubies"/>
    <w:rPr>
      <w:rFonts w:ascii="Liberation Serif" w:hAnsi="Liberation Serif"/>
      <w:color w:val="000000"/>
      <w:spacing w:val="0"/>
      <w:sz w:val="12"/>
      <w:u w:val="none"/>
    </w:rPr>
  </w:style>
  <w:style w:type="paragraph" w:customStyle="1" w:styleId="Numbering4">
    <w:name w:val="Numbering 4"/>
    <w:basedOn w:val="a5"/>
    <w:link w:val="Numbering40"/>
  </w:style>
  <w:style w:type="character" w:customStyle="1" w:styleId="Numbering40">
    <w:name w:val="Numbering 4"/>
    <w:basedOn w:val="af2"/>
    <w:link w:val="Numbering4"/>
  </w:style>
  <w:style w:type="paragraph" w:customStyle="1" w:styleId="BulletSymbols">
    <w:name w:val="Bullet Symbols"/>
    <w:link w:val="BulletSymbols0"/>
    <w:rPr>
      <w:rFonts w:ascii="OpenSymbol" w:hAnsi="OpenSymbol"/>
      <w:sz w:val="28"/>
    </w:rPr>
  </w:style>
  <w:style w:type="character" w:customStyle="1" w:styleId="BulletSymbols0">
    <w:name w:val="Bullet Symbols"/>
    <w:link w:val="BulletSymbols"/>
    <w:rPr>
      <w:rFonts w:ascii="OpenSymbol" w:hAnsi="OpenSymbol"/>
      <w:color w:val="000000"/>
      <w:spacing w:val="0"/>
      <w:sz w:val="28"/>
    </w:rPr>
  </w:style>
  <w:style w:type="paragraph" w:customStyle="1" w:styleId="UserIndex7">
    <w:name w:val="User Index 7"/>
    <w:basedOn w:val="Index"/>
    <w:link w:val="UserIndex70"/>
  </w:style>
  <w:style w:type="character" w:customStyle="1" w:styleId="UserIndex70">
    <w:name w:val="User Index 7"/>
    <w:basedOn w:val="Index0"/>
    <w:link w:val="UserIndex7"/>
  </w:style>
  <w:style w:type="paragraph" w:customStyle="1" w:styleId="Headerleft">
    <w:name w:val="Header left"/>
    <w:link w:val="Headerleft0"/>
  </w:style>
  <w:style w:type="character" w:customStyle="1" w:styleId="Headerleft0">
    <w:name w:val="Header left"/>
    <w:link w:val="Headerleft"/>
  </w:style>
  <w:style w:type="paragraph" w:styleId="afff4">
    <w:name w:val="footer"/>
    <w:link w:val="afff5"/>
  </w:style>
  <w:style w:type="character" w:customStyle="1" w:styleId="1f2">
    <w:name w:val="Нижний колонтитул1"/>
    <w:basedOn w:val="1"/>
    <w:rPr>
      <w:rFonts w:ascii="PT Astra Serif" w:hAnsi="PT Astra Serif"/>
      <w:color w:val="000000"/>
      <w:spacing w:val="0"/>
      <w:sz w:val="28"/>
    </w:rPr>
  </w:style>
  <w:style w:type="paragraph" w:customStyle="1" w:styleId="afff6">
    <w:name w:val="Нижний колонтитул слева"/>
    <w:basedOn w:val="a"/>
    <w:link w:val="afff7"/>
    <w:pPr>
      <w:tabs>
        <w:tab w:val="center" w:pos="4819"/>
        <w:tab w:val="right" w:pos="9638"/>
      </w:tabs>
      <w:jc w:val="left"/>
    </w:pPr>
  </w:style>
  <w:style w:type="character" w:customStyle="1" w:styleId="afff7">
    <w:name w:val="Нижний колонтитул слева"/>
    <w:basedOn w:val="1"/>
    <w:link w:val="afff6"/>
    <w:rPr>
      <w:rFonts w:ascii="PT Astra Serif" w:hAnsi="PT Astra Serif"/>
      <w:color w:val="000000"/>
      <w:spacing w:val="0"/>
      <w:sz w:val="28"/>
    </w:rPr>
  </w:style>
  <w:style w:type="paragraph" w:customStyle="1" w:styleId="Numbering5Cont">
    <w:name w:val="Numbering 5 Cont."/>
    <w:basedOn w:val="a5"/>
    <w:link w:val="Numbering5Cont0"/>
  </w:style>
  <w:style w:type="character" w:customStyle="1" w:styleId="Numbering5Cont0">
    <w:name w:val="Numbering 5 Cont."/>
    <w:basedOn w:val="af2"/>
    <w:link w:val="Numbering5Cont"/>
  </w:style>
  <w:style w:type="paragraph" w:customStyle="1" w:styleId="1f3">
    <w:name w:val="Начало нумерованного списка 1"/>
    <w:basedOn w:val="a5"/>
    <w:next w:val="3b"/>
    <w:link w:val="1f4"/>
  </w:style>
  <w:style w:type="character" w:customStyle="1" w:styleId="1f4">
    <w:name w:val="Начало нумерованного списка 1"/>
    <w:basedOn w:val="12"/>
    <w:link w:val="1f3"/>
    <w:rPr>
      <w:rFonts w:ascii="PT Astra Serif" w:hAnsi="PT Astra Serif"/>
      <w:color w:val="000000"/>
      <w:spacing w:val="0"/>
      <w:sz w:val="28"/>
    </w:rPr>
  </w:style>
  <w:style w:type="paragraph" w:customStyle="1" w:styleId="afff8">
    <w:name w:val="Основной элемент указателя"/>
    <w:link w:val="afff9"/>
    <w:rPr>
      <w:b/>
    </w:rPr>
  </w:style>
  <w:style w:type="character" w:customStyle="1" w:styleId="afff9">
    <w:name w:val="Основной элемент указателя"/>
    <w:link w:val="afff8"/>
    <w:rPr>
      <w:b/>
    </w:rPr>
  </w:style>
  <w:style w:type="paragraph" w:customStyle="1" w:styleId="Addressee">
    <w:name w:val="Addressee"/>
    <w:link w:val="Addressee0"/>
  </w:style>
  <w:style w:type="character" w:customStyle="1" w:styleId="Addressee0">
    <w:name w:val="Addressee"/>
    <w:link w:val="Addressee"/>
  </w:style>
  <w:style w:type="paragraph" w:customStyle="1" w:styleId="afffa">
    <w:name w:val="Исполнитель документа"/>
    <w:link w:val="afffb"/>
    <w:rPr>
      <w:sz w:val="24"/>
    </w:rPr>
  </w:style>
  <w:style w:type="character" w:customStyle="1" w:styleId="afffb">
    <w:name w:val="Исполнитель документа"/>
    <w:link w:val="afffa"/>
    <w:rPr>
      <w:sz w:val="24"/>
    </w:rPr>
  </w:style>
  <w:style w:type="paragraph" w:customStyle="1" w:styleId="List1Cont">
    <w:name w:val="List 1 Cont."/>
    <w:basedOn w:val="a5"/>
    <w:link w:val="List1Cont0"/>
  </w:style>
  <w:style w:type="character" w:customStyle="1" w:styleId="List1Cont0">
    <w:name w:val="List 1 Cont."/>
    <w:basedOn w:val="af2"/>
    <w:link w:val="List1Cont"/>
  </w:style>
  <w:style w:type="paragraph" w:customStyle="1" w:styleId="92">
    <w:name w:val="Указатель пользователя 9"/>
    <w:basedOn w:val="a6"/>
    <w:link w:val="93"/>
    <w:pPr>
      <w:tabs>
        <w:tab w:val="right" w:leader="dot" w:pos="7374"/>
      </w:tabs>
    </w:pPr>
  </w:style>
  <w:style w:type="character" w:customStyle="1" w:styleId="93">
    <w:name w:val="Указатель пользователя 9"/>
    <w:basedOn w:val="23"/>
    <w:link w:val="92"/>
    <w:rPr>
      <w:rFonts w:ascii="PT Astra Serif" w:hAnsi="PT Astra Serif"/>
      <w:color w:val="000000"/>
      <w:spacing w:val="0"/>
      <w:sz w:val="28"/>
    </w:rPr>
  </w:style>
  <w:style w:type="paragraph" w:customStyle="1" w:styleId="Objectindex1">
    <w:name w:val="Object index 1"/>
    <w:basedOn w:val="Index"/>
    <w:link w:val="Objectindex10"/>
  </w:style>
  <w:style w:type="character" w:customStyle="1" w:styleId="Objectindex10">
    <w:name w:val="Object index 1"/>
    <w:basedOn w:val="Index0"/>
    <w:link w:val="Objectindex1"/>
  </w:style>
  <w:style w:type="paragraph" w:customStyle="1" w:styleId="List4Cont">
    <w:name w:val="List 4 Cont."/>
    <w:basedOn w:val="a5"/>
    <w:link w:val="List4Cont0"/>
  </w:style>
  <w:style w:type="character" w:customStyle="1" w:styleId="List4Cont0">
    <w:name w:val="List 4 Cont."/>
    <w:basedOn w:val="af2"/>
    <w:link w:val="List4Cont"/>
  </w:style>
  <w:style w:type="paragraph" w:customStyle="1" w:styleId="List2Start">
    <w:name w:val="List 2 Start"/>
    <w:basedOn w:val="a5"/>
    <w:link w:val="List2Start0"/>
  </w:style>
  <w:style w:type="character" w:customStyle="1" w:styleId="List2Start0">
    <w:name w:val="List 2 Start"/>
    <w:basedOn w:val="af2"/>
    <w:link w:val="List2Start"/>
  </w:style>
  <w:style w:type="paragraph" w:customStyle="1" w:styleId="2b">
    <w:name w:val="Указатель пользователя 2"/>
    <w:basedOn w:val="a6"/>
    <w:link w:val="2c"/>
    <w:pPr>
      <w:tabs>
        <w:tab w:val="right" w:leader="dot" w:pos="9355"/>
      </w:tabs>
    </w:pPr>
  </w:style>
  <w:style w:type="character" w:customStyle="1" w:styleId="2c">
    <w:name w:val="Указатель пользователя 2"/>
    <w:basedOn w:val="23"/>
    <w:link w:val="2b"/>
    <w:rPr>
      <w:rFonts w:ascii="PT Astra Serif" w:hAnsi="PT Astra Serif"/>
      <w:color w:val="000000"/>
      <w:spacing w:val="0"/>
      <w:sz w:val="28"/>
    </w:rPr>
  </w:style>
  <w:style w:type="paragraph" w:customStyle="1" w:styleId="1f5">
    <w:name w:val="Начало маркированного списка 1"/>
    <w:basedOn w:val="a5"/>
    <w:next w:val="2d"/>
    <w:link w:val="1f6"/>
  </w:style>
  <w:style w:type="character" w:customStyle="1" w:styleId="1f6">
    <w:name w:val="Начало маркированного списка 1"/>
    <w:basedOn w:val="12"/>
    <w:link w:val="1f5"/>
    <w:rPr>
      <w:rFonts w:ascii="PT Astra Serif" w:hAnsi="PT Astra Serif"/>
      <w:color w:val="000000"/>
      <w:spacing w:val="0"/>
      <w:sz w:val="28"/>
    </w:rPr>
  </w:style>
  <w:style w:type="paragraph" w:customStyle="1" w:styleId="ListHeading">
    <w:name w:val="List Heading"/>
    <w:link w:val="ListHeading0"/>
  </w:style>
  <w:style w:type="character" w:customStyle="1" w:styleId="ListHeading0">
    <w:name w:val="List Heading"/>
    <w:link w:val="ListHeading"/>
  </w:style>
  <w:style w:type="paragraph" w:customStyle="1" w:styleId="Tableindexheading">
    <w:name w:val="Table index heading"/>
    <w:basedOn w:val="Heading"/>
    <w:link w:val="Tableindexheading0"/>
  </w:style>
  <w:style w:type="character" w:customStyle="1" w:styleId="Tableindexheading0">
    <w:name w:val="Table index heading"/>
    <w:basedOn w:val="Heading0"/>
    <w:link w:val="Tableindexheading"/>
    <w:rPr>
      <w:b/>
    </w:rPr>
  </w:style>
  <w:style w:type="character" w:customStyle="1" w:styleId="211">
    <w:name w:val="Заголовок 21"/>
    <w:basedOn w:val="Heading0"/>
    <w:rPr>
      <w:b/>
    </w:rPr>
  </w:style>
  <w:style w:type="character" w:customStyle="1" w:styleId="30">
    <w:name w:val="Заголовок 3 Знак"/>
    <w:basedOn w:val="19"/>
    <w:link w:val="3"/>
    <w:rPr>
      <w:rFonts w:ascii="PT Astra Serif" w:hAnsi="PT Astra Serif"/>
      <w:b/>
      <w:color w:val="000000"/>
      <w:spacing w:val="0"/>
      <w:sz w:val="28"/>
    </w:rPr>
  </w:style>
  <w:style w:type="paragraph" w:customStyle="1" w:styleId="UserIndex9">
    <w:name w:val="User Index 9"/>
    <w:basedOn w:val="Index"/>
    <w:link w:val="UserIndex90"/>
  </w:style>
  <w:style w:type="character" w:customStyle="1" w:styleId="UserIndex90">
    <w:name w:val="User Index 9"/>
    <w:basedOn w:val="Index0"/>
    <w:link w:val="UserIndex9"/>
  </w:style>
  <w:style w:type="paragraph" w:styleId="2d">
    <w:name w:val="List 2"/>
    <w:basedOn w:val="a5"/>
    <w:link w:val="2e"/>
  </w:style>
  <w:style w:type="character" w:customStyle="1" w:styleId="212">
    <w:name w:val="Список 21"/>
    <w:basedOn w:val="12"/>
    <w:rPr>
      <w:rFonts w:ascii="PT Astra Serif" w:hAnsi="PT Astra Serif"/>
      <w:color w:val="000000"/>
      <w:spacing w:val="0"/>
      <w:sz w:val="28"/>
    </w:rPr>
  </w:style>
  <w:style w:type="paragraph" w:customStyle="1" w:styleId="afffc">
    <w:name w:val="Символ сноски"/>
    <w:link w:val="afffd"/>
  </w:style>
  <w:style w:type="character" w:customStyle="1" w:styleId="afffd">
    <w:name w:val="Символ сноски"/>
    <w:link w:val="afffc"/>
  </w:style>
  <w:style w:type="paragraph" w:styleId="3c">
    <w:name w:val="toc 3"/>
    <w:basedOn w:val="a6"/>
    <w:link w:val="3d"/>
    <w:uiPriority w:val="39"/>
    <w:pPr>
      <w:tabs>
        <w:tab w:val="right" w:leader="dot" w:pos="9072"/>
      </w:tabs>
    </w:pPr>
  </w:style>
  <w:style w:type="character" w:customStyle="1" w:styleId="3d">
    <w:name w:val="Оглавление 3 Знак"/>
    <w:basedOn w:val="23"/>
    <w:link w:val="3c"/>
    <w:rPr>
      <w:rFonts w:ascii="PT Astra Serif" w:hAnsi="PT Astra Serif"/>
      <w:color w:val="000000"/>
      <w:spacing w:val="0"/>
      <w:sz w:val="28"/>
    </w:rPr>
  </w:style>
  <w:style w:type="paragraph" w:customStyle="1" w:styleId="Textbody1">
    <w:name w:val="Text body"/>
    <w:link w:val="Textbody2"/>
  </w:style>
  <w:style w:type="character" w:customStyle="1" w:styleId="Textbody2">
    <w:name w:val="Text body"/>
    <w:link w:val="Textbody1"/>
  </w:style>
  <w:style w:type="paragraph" w:customStyle="1" w:styleId="74">
    <w:name w:val="Указатель пользователя 7"/>
    <w:basedOn w:val="a6"/>
    <w:link w:val="75"/>
    <w:pPr>
      <w:tabs>
        <w:tab w:val="right" w:leader="dot" w:pos="7940"/>
      </w:tabs>
    </w:pPr>
  </w:style>
  <w:style w:type="character" w:customStyle="1" w:styleId="75">
    <w:name w:val="Указатель пользователя 7"/>
    <w:basedOn w:val="23"/>
    <w:link w:val="74"/>
    <w:rPr>
      <w:rFonts w:ascii="PT Astra Serif" w:hAnsi="PT Astra Serif"/>
      <w:color w:val="000000"/>
      <w:spacing w:val="0"/>
      <w:sz w:val="28"/>
    </w:rPr>
  </w:style>
  <w:style w:type="character" w:customStyle="1" w:styleId="410">
    <w:name w:val="Заголовок 41"/>
    <w:basedOn w:val="Heading0"/>
    <w:rPr>
      <w:b/>
    </w:rPr>
  </w:style>
  <w:style w:type="character" w:customStyle="1" w:styleId="90">
    <w:name w:val="Заголовок 9 Знак"/>
    <w:basedOn w:val="19"/>
    <w:link w:val="9"/>
    <w:rPr>
      <w:rFonts w:ascii="PT Astra Serif" w:hAnsi="PT Astra Serif"/>
      <w:b/>
      <w:color w:val="000000"/>
      <w:spacing w:val="0"/>
      <w:sz w:val="28"/>
    </w:rPr>
  </w:style>
  <w:style w:type="character" w:customStyle="1" w:styleId="2e">
    <w:name w:val="Список 2 Знак"/>
    <w:basedOn w:val="af2"/>
    <w:link w:val="2d"/>
  </w:style>
  <w:style w:type="paragraph" w:customStyle="1" w:styleId="afffe">
    <w:name w:val="Гриф_Экземпляр"/>
    <w:basedOn w:val="a"/>
    <w:link w:val="affff"/>
    <w:rPr>
      <w:sz w:val="24"/>
    </w:rPr>
  </w:style>
  <w:style w:type="character" w:customStyle="1" w:styleId="affff">
    <w:name w:val="Гриф_Экземпляр"/>
    <w:basedOn w:val="1"/>
    <w:link w:val="afffe"/>
    <w:rPr>
      <w:rFonts w:ascii="PT Astra Serif" w:hAnsi="PT Astra Serif"/>
      <w:color w:val="000000"/>
      <w:spacing w:val="0"/>
      <w:sz w:val="24"/>
    </w:rPr>
  </w:style>
  <w:style w:type="paragraph" w:customStyle="1" w:styleId="affff0">
    <w:name w:val="Выделение жирным"/>
    <w:link w:val="affff1"/>
    <w:rPr>
      <w:b/>
    </w:rPr>
  </w:style>
  <w:style w:type="character" w:customStyle="1" w:styleId="affff1">
    <w:name w:val="Выделение жирным"/>
    <w:link w:val="affff0"/>
    <w:rPr>
      <w:b/>
    </w:rPr>
  </w:style>
  <w:style w:type="paragraph" w:customStyle="1" w:styleId="affff2">
    <w:name w:val="Непропорциональный текст"/>
    <w:link w:val="affff3"/>
    <w:rPr>
      <w:rFonts w:ascii="Liberation Mono" w:hAnsi="Liberation Mono"/>
    </w:rPr>
  </w:style>
  <w:style w:type="character" w:customStyle="1" w:styleId="affff3">
    <w:name w:val="Непропорциональный текст"/>
    <w:link w:val="affff2"/>
    <w:rPr>
      <w:rFonts w:ascii="Liberation Mono" w:hAnsi="Liberation Mono"/>
    </w:rPr>
  </w:style>
  <w:style w:type="paragraph" w:styleId="5a">
    <w:name w:val="List Continue 5"/>
    <w:basedOn w:val="a5"/>
    <w:link w:val="5b"/>
  </w:style>
  <w:style w:type="character" w:customStyle="1" w:styleId="5b">
    <w:name w:val="Продолжение списка 5 Знак"/>
    <w:basedOn w:val="12"/>
    <w:link w:val="5a"/>
    <w:rPr>
      <w:rFonts w:ascii="PT Astra Serif" w:hAnsi="PT Astra Serif"/>
      <w:color w:val="000000"/>
      <w:spacing w:val="0"/>
      <w:sz w:val="28"/>
    </w:rPr>
  </w:style>
  <w:style w:type="paragraph" w:customStyle="1" w:styleId="affff4">
    <w:name w:val="Содержимое врезки"/>
    <w:basedOn w:val="a"/>
    <w:link w:val="affff5"/>
  </w:style>
  <w:style w:type="character" w:customStyle="1" w:styleId="affff5">
    <w:name w:val="Содержимое врезки"/>
    <w:basedOn w:val="1"/>
    <w:link w:val="affff4"/>
    <w:rPr>
      <w:rFonts w:ascii="PT Astra Serif" w:hAnsi="PT Astra Serif"/>
      <w:color w:val="000000"/>
      <w:spacing w:val="0"/>
      <w:sz w:val="28"/>
    </w:rPr>
  </w:style>
  <w:style w:type="paragraph" w:customStyle="1" w:styleId="UserIndex1">
    <w:name w:val="User Index 1"/>
    <w:basedOn w:val="Index"/>
    <w:link w:val="UserIndex10"/>
  </w:style>
  <w:style w:type="character" w:customStyle="1" w:styleId="UserIndex10">
    <w:name w:val="User Index 1"/>
    <w:basedOn w:val="Index0"/>
    <w:link w:val="UserIndex1"/>
  </w:style>
  <w:style w:type="paragraph" w:customStyle="1" w:styleId="46">
    <w:name w:val="Конец нумерованного списка 4"/>
    <w:basedOn w:val="a5"/>
    <w:next w:val="47"/>
    <w:link w:val="48"/>
  </w:style>
  <w:style w:type="character" w:customStyle="1" w:styleId="48">
    <w:name w:val="Конец нумерованного списка 4"/>
    <w:basedOn w:val="12"/>
    <w:link w:val="46"/>
    <w:rPr>
      <w:rFonts w:ascii="PT Astra Serif" w:hAnsi="PT Astra Serif"/>
      <w:color w:val="000000"/>
      <w:spacing w:val="0"/>
      <w:sz w:val="28"/>
    </w:rPr>
  </w:style>
  <w:style w:type="character" w:customStyle="1" w:styleId="15">
    <w:name w:val="Указатель 1 Знак"/>
    <w:basedOn w:val="Index0"/>
    <w:link w:val="14"/>
  </w:style>
  <w:style w:type="character" w:customStyle="1" w:styleId="610">
    <w:name w:val="Заголовок 61"/>
    <w:basedOn w:val="Heading0"/>
    <w:rPr>
      <w:b/>
    </w:rPr>
  </w:style>
  <w:style w:type="paragraph" w:customStyle="1" w:styleId="affff6">
    <w:name w:val="Верхний и нижний колонтитулы"/>
    <w:basedOn w:val="a"/>
    <w:link w:val="affff7"/>
    <w:pPr>
      <w:tabs>
        <w:tab w:val="center" w:pos="4819"/>
        <w:tab w:val="right" w:pos="9638"/>
      </w:tabs>
    </w:pPr>
  </w:style>
  <w:style w:type="character" w:customStyle="1" w:styleId="affff7">
    <w:name w:val="Верхний и нижний колонтитулы"/>
    <w:basedOn w:val="1"/>
    <w:link w:val="affff6"/>
    <w:rPr>
      <w:rFonts w:ascii="PT Astra Serif" w:hAnsi="PT Astra Serif"/>
      <w:color w:val="000000"/>
      <w:spacing w:val="0"/>
      <w:sz w:val="28"/>
    </w:rPr>
  </w:style>
  <w:style w:type="paragraph" w:customStyle="1" w:styleId="SourceText">
    <w:name w:val="Source Text"/>
    <w:link w:val="SourceText0"/>
    <w:rPr>
      <w:rFonts w:ascii="Liberation Mono" w:hAnsi="Liberation Mono"/>
      <w:sz w:val="28"/>
    </w:rPr>
  </w:style>
  <w:style w:type="character" w:customStyle="1" w:styleId="SourceText0">
    <w:name w:val="Source Text"/>
    <w:link w:val="SourceText"/>
    <w:rPr>
      <w:rFonts w:ascii="Liberation Mono" w:hAnsi="Liberation Mono"/>
      <w:color w:val="000000"/>
      <w:spacing w:val="0"/>
      <w:sz w:val="28"/>
    </w:rPr>
  </w:style>
  <w:style w:type="paragraph" w:customStyle="1" w:styleId="24">
    <w:name w:val="Выделение2"/>
    <w:link w:val="ac"/>
    <w:rPr>
      <w:i/>
    </w:rPr>
  </w:style>
  <w:style w:type="paragraph" w:customStyle="1" w:styleId="Textbodyindent">
    <w:name w:val="Text body indent"/>
    <w:basedOn w:val="Textbody1"/>
    <w:link w:val="Textbodyindent0"/>
  </w:style>
  <w:style w:type="character" w:customStyle="1" w:styleId="Textbodyindent0">
    <w:name w:val="Text body indent"/>
    <w:basedOn w:val="Textbody2"/>
    <w:link w:val="Textbodyindent"/>
  </w:style>
  <w:style w:type="paragraph" w:customStyle="1" w:styleId="Numbering2Start">
    <w:name w:val="Numbering 2 Start"/>
    <w:basedOn w:val="a5"/>
    <w:link w:val="Numbering2Start0"/>
  </w:style>
  <w:style w:type="character" w:customStyle="1" w:styleId="Numbering2Start0">
    <w:name w:val="Numbering 2 Start"/>
    <w:basedOn w:val="af2"/>
    <w:link w:val="Numbering2Start"/>
  </w:style>
  <w:style w:type="paragraph" w:customStyle="1" w:styleId="3e">
    <w:name w:val="Указатель пользователя 3"/>
    <w:basedOn w:val="a6"/>
    <w:link w:val="3f"/>
    <w:pPr>
      <w:tabs>
        <w:tab w:val="right" w:leader="dot" w:pos="9072"/>
      </w:tabs>
    </w:pPr>
  </w:style>
  <w:style w:type="character" w:customStyle="1" w:styleId="3f">
    <w:name w:val="Указатель пользователя 3"/>
    <w:basedOn w:val="23"/>
    <w:link w:val="3e"/>
    <w:rPr>
      <w:rFonts w:ascii="PT Astra Serif" w:hAnsi="PT Astra Serif"/>
      <w:color w:val="000000"/>
      <w:spacing w:val="0"/>
      <w:sz w:val="28"/>
    </w:rPr>
  </w:style>
  <w:style w:type="paragraph" w:customStyle="1" w:styleId="Contents8">
    <w:name w:val="Contents 8"/>
    <w:basedOn w:val="Index"/>
    <w:link w:val="Contents80"/>
  </w:style>
  <w:style w:type="character" w:customStyle="1" w:styleId="Contents80">
    <w:name w:val="Contents 8"/>
    <w:basedOn w:val="Index0"/>
    <w:link w:val="Contents8"/>
  </w:style>
  <w:style w:type="paragraph" w:customStyle="1" w:styleId="Numbering5Start">
    <w:name w:val="Numbering 5 Start"/>
    <w:basedOn w:val="a5"/>
    <w:link w:val="Numbering5Start0"/>
  </w:style>
  <w:style w:type="character" w:customStyle="1" w:styleId="Numbering5Start0">
    <w:name w:val="Numbering 5 Start"/>
    <w:basedOn w:val="af2"/>
    <w:link w:val="Numbering5Start"/>
  </w:style>
  <w:style w:type="paragraph" w:customStyle="1" w:styleId="UserIndex100">
    <w:name w:val="User Index 10"/>
    <w:basedOn w:val="Index"/>
    <w:link w:val="UserIndex101"/>
  </w:style>
  <w:style w:type="character" w:customStyle="1" w:styleId="UserIndex101">
    <w:name w:val="User Index 10"/>
    <w:basedOn w:val="Index0"/>
    <w:link w:val="UserIndex100"/>
  </w:style>
  <w:style w:type="paragraph" w:customStyle="1" w:styleId="Heading">
    <w:name w:val="Heading"/>
    <w:link w:val="Heading0"/>
    <w:rPr>
      <w:b/>
    </w:rPr>
  </w:style>
  <w:style w:type="character" w:customStyle="1" w:styleId="Heading0">
    <w:name w:val="Heading"/>
    <w:link w:val="Heading"/>
    <w:rPr>
      <w:b/>
    </w:rPr>
  </w:style>
  <w:style w:type="paragraph" w:styleId="a1">
    <w:name w:val="Body Text First Indent"/>
    <w:basedOn w:val="a"/>
    <w:link w:val="affff8"/>
    <w:pPr>
      <w:ind w:firstLine="709"/>
      <w:jc w:val="both"/>
    </w:pPr>
  </w:style>
  <w:style w:type="character" w:customStyle="1" w:styleId="affff8">
    <w:name w:val="Красная строка Знак"/>
    <w:basedOn w:val="1"/>
    <w:link w:val="a1"/>
    <w:rPr>
      <w:rFonts w:ascii="PT Astra Serif" w:hAnsi="PT Astra Serif"/>
      <w:color w:val="000000"/>
      <w:spacing w:val="0"/>
      <w:sz w:val="28"/>
    </w:rPr>
  </w:style>
  <w:style w:type="paragraph" w:customStyle="1" w:styleId="2f">
    <w:name w:val="Начало нумерованного списка 2"/>
    <w:basedOn w:val="a5"/>
    <w:next w:val="28"/>
    <w:link w:val="2f0"/>
  </w:style>
  <w:style w:type="character" w:customStyle="1" w:styleId="2f0">
    <w:name w:val="Начало нумерованного списка 2"/>
    <w:basedOn w:val="12"/>
    <w:link w:val="2f"/>
    <w:rPr>
      <w:rFonts w:ascii="PT Astra Serif" w:hAnsi="PT Astra Serif"/>
      <w:color w:val="000000"/>
      <w:spacing w:val="0"/>
      <w:sz w:val="28"/>
    </w:rPr>
  </w:style>
  <w:style w:type="paragraph" w:customStyle="1" w:styleId="81">
    <w:name w:val="Указатель пользователя 8"/>
    <w:basedOn w:val="a6"/>
    <w:link w:val="82"/>
    <w:pPr>
      <w:tabs>
        <w:tab w:val="right" w:leader="dot" w:pos="7657"/>
      </w:tabs>
    </w:pPr>
  </w:style>
  <w:style w:type="character" w:customStyle="1" w:styleId="82">
    <w:name w:val="Указатель пользователя 8"/>
    <w:basedOn w:val="23"/>
    <w:link w:val="81"/>
    <w:rPr>
      <w:rFonts w:ascii="PT Astra Serif" w:hAnsi="PT Astra Serif"/>
      <w:color w:val="000000"/>
      <w:spacing w:val="0"/>
      <w:sz w:val="28"/>
    </w:rPr>
  </w:style>
  <w:style w:type="paragraph" w:styleId="affff9">
    <w:name w:val="List Continue"/>
    <w:basedOn w:val="a5"/>
    <w:link w:val="affffa"/>
  </w:style>
  <w:style w:type="character" w:customStyle="1" w:styleId="affffa">
    <w:name w:val="Продолжение списка Знак"/>
    <w:basedOn w:val="12"/>
    <w:link w:val="affff9"/>
    <w:rPr>
      <w:rFonts w:ascii="PT Astra Serif" w:hAnsi="PT Astra Serif"/>
      <w:color w:val="000000"/>
      <w:spacing w:val="0"/>
      <w:sz w:val="28"/>
    </w:rPr>
  </w:style>
  <w:style w:type="paragraph" w:customStyle="1" w:styleId="Numbering5End">
    <w:name w:val="Numbering 5 End"/>
    <w:basedOn w:val="a5"/>
    <w:link w:val="Numbering5End0"/>
  </w:style>
  <w:style w:type="character" w:customStyle="1" w:styleId="Numbering5End0">
    <w:name w:val="Numbering 5 End"/>
    <w:basedOn w:val="af2"/>
    <w:link w:val="Numbering5End"/>
  </w:style>
  <w:style w:type="paragraph" w:customStyle="1" w:styleId="affffb">
    <w:name w:val="Таблица"/>
    <w:basedOn w:val="af0"/>
    <w:link w:val="affffc"/>
  </w:style>
  <w:style w:type="character" w:customStyle="1" w:styleId="affffc">
    <w:name w:val="Таблица"/>
    <w:basedOn w:val="18"/>
    <w:link w:val="affffb"/>
    <w:rPr>
      <w:rFonts w:ascii="PT Astra Serif" w:hAnsi="PT Astra Serif"/>
      <w:i w:val="0"/>
      <w:color w:val="000000"/>
      <w:spacing w:val="0"/>
      <w:sz w:val="28"/>
    </w:rPr>
  </w:style>
  <w:style w:type="paragraph" w:customStyle="1" w:styleId="affffd">
    <w:name w:val="Текст в заданном формате"/>
    <w:basedOn w:val="a"/>
    <w:link w:val="affffe"/>
  </w:style>
  <w:style w:type="character" w:customStyle="1" w:styleId="affffe">
    <w:name w:val="Текст в заданном формате"/>
    <w:basedOn w:val="1"/>
    <w:link w:val="affffd"/>
    <w:rPr>
      <w:rFonts w:ascii="PT Astra Serif" w:hAnsi="PT Astra Serif"/>
      <w:color w:val="000000"/>
      <w:spacing w:val="0"/>
      <w:sz w:val="28"/>
    </w:rPr>
  </w:style>
  <w:style w:type="character" w:customStyle="1" w:styleId="510">
    <w:name w:val="Заголовок 51"/>
    <w:basedOn w:val="19"/>
    <w:rPr>
      <w:rFonts w:ascii="PT Astra Serif" w:hAnsi="PT Astra Serif"/>
      <w:b/>
      <w:color w:val="000000"/>
      <w:spacing w:val="0"/>
      <w:sz w:val="28"/>
    </w:rPr>
  </w:style>
  <w:style w:type="paragraph" w:customStyle="1" w:styleId="List1End">
    <w:name w:val="List 1 End"/>
    <w:basedOn w:val="a5"/>
    <w:link w:val="List1End0"/>
  </w:style>
  <w:style w:type="character" w:customStyle="1" w:styleId="List1End0">
    <w:name w:val="List 1 End"/>
    <w:basedOn w:val="af2"/>
    <w:link w:val="List1End"/>
  </w:style>
  <w:style w:type="paragraph" w:customStyle="1" w:styleId="63">
    <w:name w:val="Указатель пользователя 6"/>
    <w:basedOn w:val="a6"/>
    <w:link w:val="64"/>
    <w:pPr>
      <w:tabs>
        <w:tab w:val="right" w:leader="dot" w:pos="8223"/>
      </w:tabs>
    </w:pPr>
  </w:style>
  <w:style w:type="character" w:customStyle="1" w:styleId="64">
    <w:name w:val="Указатель пользователя 6"/>
    <w:basedOn w:val="23"/>
    <w:link w:val="63"/>
    <w:rPr>
      <w:rFonts w:ascii="PT Astra Serif" w:hAnsi="PT Astra Serif"/>
      <w:color w:val="000000"/>
      <w:spacing w:val="0"/>
      <w:sz w:val="28"/>
    </w:rPr>
  </w:style>
  <w:style w:type="paragraph" w:customStyle="1" w:styleId="Numbering5">
    <w:name w:val="Numbering 5"/>
    <w:basedOn w:val="a5"/>
    <w:link w:val="Numbering50"/>
  </w:style>
  <w:style w:type="character" w:customStyle="1" w:styleId="Numbering50">
    <w:name w:val="Numbering 5"/>
    <w:basedOn w:val="af2"/>
    <w:link w:val="Numbering5"/>
  </w:style>
  <w:style w:type="paragraph" w:customStyle="1" w:styleId="ContentsHeading">
    <w:name w:val="Contents Heading"/>
    <w:basedOn w:val="a0"/>
    <w:next w:val="1f7"/>
    <w:link w:val="ContentsHeading0"/>
  </w:style>
  <w:style w:type="character" w:customStyle="1" w:styleId="ContentsHeading0">
    <w:name w:val="Contents Heading"/>
    <w:basedOn w:val="19"/>
    <w:link w:val="ContentsHeading"/>
    <w:rPr>
      <w:rFonts w:ascii="PT Astra Serif" w:hAnsi="PT Astra Serif"/>
      <w:b/>
      <w:color w:val="000000"/>
      <w:spacing w:val="0"/>
      <w:sz w:val="28"/>
    </w:rPr>
  </w:style>
  <w:style w:type="paragraph" w:customStyle="1" w:styleId="2f1">
    <w:name w:val="Продолжение нумерованного списка 2"/>
    <w:basedOn w:val="a5"/>
    <w:link w:val="2f2"/>
  </w:style>
  <w:style w:type="character" w:customStyle="1" w:styleId="2f2">
    <w:name w:val="Продолжение нумерованного списка 2"/>
    <w:basedOn w:val="12"/>
    <w:link w:val="2f1"/>
    <w:rPr>
      <w:rFonts w:ascii="PT Astra Serif" w:hAnsi="PT Astra Serif"/>
      <w:color w:val="000000"/>
      <w:spacing w:val="0"/>
      <w:sz w:val="28"/>
    </w:rPr>
  </w:style>
  <w:style w:type="paragraph" w:customStyle="1" w:styleId="Text">
    <w:name w:val="Text"/>
    <w:basedOn w:val="af0"/>
    <w:link w:val="Text0"/>
  </w:style>
  <w:style w:type="character" w:customStyle="1" w:styleId="Text0">
    <w:name w:val="Text"/>
    <w:basedOn w:val="af1"/>
    <w:link w:val="Text"/>
    <w:rPr>
      <w:i w:val="0"/>
      <w:sz w:val="28"/>
    </w:rPr>
  </w:style>
  <w:style w:type="paragraph" w:customStyle="1" w:styleId="Table">
    <w:name w:val="Table"/>
    <w:basedOn w:val="af0"/>
    <w:link w:val="Table0"/>
  </w:style>
  <w:style w:type="character" w:customStyle="1" w:styleId="Table0">
    <w:name w:val="Table"/>
    <w:basedOn w:val="af1"/>
    <w:link w:val="Table"/>
    <w:rPr>
      <w:i w:val="0"/>
      <w:sz w:val="28"/>
    </w:rPr>
  </w:style>
  <w:style w:type="paragraph" w:customStyle="1" w:styleId="afffff">
    <w:name w:val="Содержимое списка"/>
    <w:basedOn w:val="a"/>
    <w:link w:val="afffff0"/>
  </w:style>
  <w:style w:type="character" w:customStyle="1" w:styleId="afffff0">
    <w:name w:val="Содержимое списка"/>
    <w:basedOn w:val="1"/>
    <w:link w:val="afffff"/>
    <w:rPr>
      <w:rFonts w:ascii="PT Astra Serif" w:hAnsi="PT Astra Serif"/>
      <w:color w:val="000000"/>
      <w:spacing w:val="0"/>
      <w:sz w:val="28"/>
    </w:rPr>
  </w:style>
  <w:style w:type="paragraph" w:styleId="3f0">
    <w:name w:val="List Continue 3"/>
    <w:basedOn w:val="a5"/>
    <w:link w:val="3f1"/>
  </w:style>
  <w:style w:type="character" w:customStyle="1" w:styleId="3f1">
    <w:name w:val="Продолжение списка 3 Знак"/>
    <w:basedOn w:val="12"/>
    <w:link w:val="3f0"/>
    <w:rPr>
      <w:rFonts w:ascii="PT Astra Serif" w:hAnsi="PT Astra Serif"/>
      <w:color w:val="000000"/>
      <w:spacing w:val="0"/>
      <w:sz w:val="28"/>
    </w:rPr>
  </w:style>
  <w:style w:type="paragraph" w:customStyle="1" w:styleId="VerticalNumberingSymbols">
    <w:name w:val="Vertical Numbering Symbols"/>
    <w:link w:val="VerticalNumberingSymbols0"/>
    <w:rPr>
      <w:sz w:val="28"/>
    </w:rPr>
  </w:style>
  <w:style w:type="character" w:customStyle="1" w:styleId="VerticalNumberingSymbols0">
    <w:name w:val="Vertical Numbering Symbols"/>
    <w:link w:val="VerticalNumberingSymbols"/>
    <w:rPr>
      <w:rFonts w:ascii="Liberation Serif" w:hAnsi="Liberation Serif"/>
      <w:color w:val="000000"/>
      <w:spacing w:val="0"/>
      <w:sz w:val="28"/>
    </w:rPr>
  </w:style>
  <w:style w:type="paragraph" w:styleId="5c">
    <w:name w:val="List 5"/>
    <w:basedOn w:val="a5"/>
    <w:link w:val="5d"/>
  </w:style>
  <w:style w:type="character" w:customStyle="1" w:styleId="5d">
    <w:name w:val="Список 5 Знак"/>
    <w:basedOn w:val="af2"/>
    <w:link w:val="5c"/>
  </w:style>
  <w:style w:type="character" w:customStyle="1" w:styleId="111">
    <w:name w:val="Заголовок 11"/>
    <w:basedOn w:val="Heading0"/>
    <w:rPr>
      <w:b/>
    </w:rPr>
  </w:style>
  <w:style w:type="paragraph" w:customStyle="1" w:styleId="Contents7">
    <w:name w:val="Contents 7"/>
    <w:basedOn w:val="Index"/>
    <w:link w:val="Contents70"/>
  </w:style>
  <w:style w:type="character" w:customStyle="1" w:styleId="Contents70">
    <w:name w:val="Contents 7"/>
    <w:basedOn w:val="Index0"/>
    <w:link w:val="Contents7"/>
  </w:style>
  <w:style w:type="paragraph" w:customStyle="1" w:styleId="afffff1">
    <w:name w:val="Привязка концевой сноски"/>
    <w:link w:val="afffff2"/>
    <w:rPr>
      <w:vertAlign w:val="superscript"/>
    </w:rPr>
  </w:style>
  <w:style w:type="character" w:customStyle="1" w:styleId="afffff2">
    <w:name w:val="Привязка концевой сноски"/>
    <w:link w:val="afffff1"/>
    <w:rPr>
      <w:vertAlign w:val="superscript"/>
    </w:rPr>
  </w:style>
  <w:style w:type="paragraph" w:customStyle="1" w:styleId="5e">
    <w:name w:val="Конец маркированного списка 5"/>
    <w:basedOn w:val="a5"/>
    <w:next w:val="affd"/>
    <w:link w:val="5f"/>
  </w:style>
  <w:style w:type="character" w:customStyle="1" w:styleId="5f">
    <w:name w:val="Конец маркированного списка 5"/>
    <w:basedOn w:val="12"/>
    <w:link w:val="5e"/>
    <w:rPr>
      <w:rFonts w:ascii="PT Astra Serif" w:hAnsi="PT Astra Serif"/>
      <w:color w:val="000000"/>
      <w:spacing w:val="0"/>
      <w:sz w:val="28"/>
    </w:rPr>
  </w:style>
  <w:style w:type="paragraph" w:customStyle="1" w:styleId="102">
    <w:name w:val="Указатель пользователя 10"/>
    <w:basedOn w:val="a6"/>
    <w:link w:val="103"/>
    <w:pPr>
      <w:tabs>
        <w:tab w:val="right" w:leader="dot" w:pos="7091"/>
      </w:tabs>
    </w:pPr>
  </w:style>
  <w:style w:type="character" w:customStyle="1" w:styleId="103">
    <w:name w:val="Указатель пользователя 10"/>
    <w:basedOn w:val="23"/>
    <w:link w:val="102"/>
    <w:rPr>
      <w:rFonts w:ascii="PT Astra Serif" w:hAnsi="PT Astra Serif"/>
      <w:color w:val="000000"/>
      <w:spacing w:val="0"/>
      <w:sz w:val="28"/>
    </w:rPr>
  </w:style>
  <w:style w:type="paragraph" w:customStyle="1" w:styleId="ListContents">
    <w:name w:val="List Contents"/>
    <w:link w:val="ListContents0"/>
  </w:style>
  <w:style w:type="character" w:customStyle="1" w:styleId="ListContents0">
    <w:name w:val="List Contents"/>
    <w:link w:val="ListContents"/>
  </w:style>
  <w:style w:type="paragraph" w:customStyle="1" w:styleId="Contents10">
    <w:name w:val="Contents 10"/>
    <w:basedOn w:val="Index"/>
    <w:link w:val="Contents100"/>
  </w:style>
  <w:style w:type="character" w:customStyle="1" w:styleId="Contents100">
    <w:name w:val="Contents 10"/>
    <w:basedOn w:val="Index0"/>
    <w:link w:val="Contents10"/>
  </w:style>
  <w:style w:type="character" w:customStyle="1" w:styleId="affa">
    <w:name w:val="Подпись Знак"/>
    <w:link w:val="aff9"/>
  </w:style>
  <w:style w:type="character" w:customStyle="1" w:styleId="2f3">
    <w:name w:val="Заголовок2"/>
    <w:rPr>
      <w:b/>
    </w:rPr>
  </w:style>
  <w:style w:type="paragraph" w:customStyle="1" w:styleId="Numbering3Cont">
    <w:name w:val="Numbering 3 Cont."/>
    <w:basedOn w:val="a5"/>
    <w:link w:val="Numbering3Cont0"/>
  </w:style>
  <w:style w:type="character" w:customStyle="1" w:styleId="Numbering3Cont0">
    <w:name w:val="Numbering 3 Cont."/>
    <w:basedOn w:val="af2"/>
    <w:link w:val="Numbering3Cont"/>
  </w:style>
  <w:style w:type="paragraph" w:customStyle="1" w:styleId="49">
    <w:name w:val="Указатель пользователя 4"/>
    <w:basedOn w:val="a6"/>
    <w:link w:val="4a"/>
    <w:pPr>
      <w:tabs>
        <w:tab w:val="right" w:leader="dot" w:pos="8789"/>
      </w:tabs>
    </w:pPr>
  </w:style>
  <w:style w:type="character" w:customStyle="1" w:styleId="4a">
    <w:name w:val="Указатель пользователя 4"/>
    <w:basedOn w:val="23"/>
    <w:link w:val="49"/>
    <w:rPr>
      <w:rFonts w:ascii="PT Astra Serif" w:hAnsi="PT Astra Serif"/>
      <w:color w:val="000000"/>
      <w:spacing w:val="0"/>
      <w:sz w:val="28"/>
    </w:rPr>
  </w:style>
  <w:style w:type="character" w:customStyle="1" w:styleId="aff8">
    <w:name w:val="Верхний колонтитул Знак"/>
    <w:basedOn w:val="1"/>
    <w:link w:val="aff7"/>
    <w:rPr>
      <w:rFonts w:ascii="PT Astra Serif" w:hAnsi="PT Astra Serif"/>
      <w:color w:val="000000"/>
      <w:spacing w:val="0"/>
      <w:sz w:val="28"/>
    </w:rPr>
  </w:style>
  <w:style w:type="paragraph" w:styleId="4b">
    <w:name w:val="List 4"/>
    <w:basedOn w:val="a5"/>
    <w:link w:val="4c"/>
  </w:style>
  <w:style w:type="character" w:customStyle="1" w:styleId="4c">
    <w:name w:val="Список 4 Знак"/>
    <w:basedOn w:val="af2"/>
    <w:link w:val="4b"/>
  </w:style>
  <w:style w:type="paragraph" w:customStyle="1" w:styleId="afffff3">
    <w:name w:val="Заголовок списка таблиц"/>
    <w:basedOn w:val="a0"/>
    <w:link w:val="afffff4"/>
  </w:style>
  <w:style w:type="character" w:customStyle="1" w:styleId="afffff4">
    <w:name w:val="Заголовок списка таблиц"/>
    <w:basedOn w:val="19"/>
    <w:link w:val="afffff3"/>
    <w:rPr>
      <w:rFonts w:ascii="PT Astra Serif" w:hAnsi="PT Astra Serif"/>
      <w:b/>
      <w:color w:val="000000"/>
      <w:spacing w:val="0"/>
      <w:sz w:val="28"/>
    </w:rPr>
  </w:style>
  <w:style w:type="paragraph" w:customStyle="1" w:styleId="Drawing">
    <w:name w:val="Drawing"/>
    <w:basedOn w:val="af0"/>
    <w:link w:val="Drawing0"/>
  </w:style>
  <w:style w:type="character" w:customStyle="1" w:styleId="Drawing0">
    <w:name w:val="Drawing"/>
    <w:basedOn w:val="af1"/>
    <w:link w:val="Drawing"/>
    <w:rPr>
      <w:i w:val="0"/>
      <w:sz w:val="28"/>
    </w:rPr>
  </w:style>
  <w:style w:type="paragraph" w:customStyle="1" w:styleId="afffff5">
    <w:name w:val="Нижний колонтитул справа"/>
    <w:basedOn w:val="a"/>
    <w:link w:val="afffff6"/>
    <w:pPr>
      <w:tabs>
        <w:tab w:val="center" w:pos="4819"/>
        <w:tab w:val="right" w:pos="9638"/>
      </w:tabs>
      <w:jc w:val="right"/>
    </w:pPr>
  </w:style>
  <w:style w:type="character" w:customStyle="1" w:styleId="afffff6">
    <w:name w:val="Нижний колонтитул справа"/>
    <w:basedOn w:val="1"/>
    <w:link w:val="afffff5"/>
    <w:rPr>
      <w:rFonts w:ascii="PT Astra Serif" w:hAnsi="PT Astra Serif"/>
      <w:color w:val="000000"/>
      <w:spacing w:val="0"/>
      <w:sz w:val="28"/>
    </w:rPr>
  </w:style>
  <w:style w:type="paragraph" w:customStyle="1" w:styleId="List5End">
    <w:name w:val="List 5 End"/>
    <w:basedOn w:val="a5"/>
    <w:link w:val="List5End0"/>
  </w:style>
  <w:style w:type="character" w:customStyle="1" w:styleId="List5End0">
    <w:name w:val="List 5 End"/>
    <w:basedOn w:val="af2"/>
    <w:link w:val="List5End"/>
  </w:style>
  <w:style w:type="paragraph" w:customStyle="1" w:styleId="IllustrationIndex11">
    <w:name w:val="Illustration Index 1"/>
    <w:basedOn w:val="Index"/>
    <w:link w:val="IllustrationIndex12"/>
  </w:style>
  <w:style w:type="character" w:customStyle="1" w:styleId="IllustrationIndex12">
    <w:name w:val="Illustration Index 1"/>
    <w:basedOn w:val="Index0"/>
    <w:link w:val="IllustrationIndex11"/>
  </w:style>
  <w:style w:type="paragraph" w:customStyle="1" w:styleId="1f8">
    <w:name w:val="Гиперссылка1"/>
    <w:link w:val="afffff7"/>
    <w:rPr>
      <w:color w:val="000080"/>
      <w:sz w:val="28"/>
      <w:u w:val="single" w:color="000080"/>
    </w:rPr>
  </w:style>
  <w:style w:type="character" w:styleId="afffff7">
    <w:name w:val="Hyperlink"/>
    <w:link w:val="1f8"/>
    <w:rPr>
      <w:rFonts w:ascii="Liberation Serif" w:hAnsi="Liberation Serif"/>
      <w:color w:val="000080"/>
      <w:spacing w:val="0"/>
      <w:sz w:val="28"/>
      <w:u w:val="single" w:color="000080"/>
    </w:rPr>
  </w:style>
  <w:style w:type="paragraph" w:customStyle="1" w:styleId="Footnote">
    <w:name w:val="Footnote"/>
    <w:basedOn w:val="a"/>
    <w:link w:val="Footnote0"/>
    <w:pPr>
      <w:jc w:val="left"/>
    </w:pPr>
  </w:style>
  <w:style w:type="character" w:customStyle="1" w:styleId="Footnote0">
    <w:name w:val="Footnote"/>
    <w:basedOn w:val="1"/>
    <w:link w:val="Footnote"/>
    <w:rPr>
      <w:rFonts w:ascii="PT Astra Serif" w:hAnsi="PT Astra Serif"/>
      <w:color w:val="000000"/>
      <w:spacing w:val="0"/>
      <w:sz w:val="28"/>
    </w:rPr>
  </w:style>
  <w:style w:type="paragraph" w:customStyle="1" w:styleId="2f4">
    <w:name w:val="Начало маркированного списка 2"/>
    <w:basedOn w:val="a5"/>
    <w:next w:val="35"/>
    <w:link w:val="2f5"/>
  </w:style>
  <w:style w:type="character" w:customStyle="1" w:styleId="2f5">
    <w:name w:val="Начало маркированного списка 2"/>
    <w:basedOn w:val="12"/>
    <w:link w:val="2f4"/>
    <w:rPr>
      <w:rFonts w:ascii="PT Astra Serif" w:hAnsi="PT Astra Serif"/>
      <w:color w:val="000000"/>
      <w:spacing w:val="0"/>
      <w:sz w:val="28"/>
    </w:rPr>
  </w:style>
  <w:style w:type="character" w:customStyle="1" w:styleId="810">
    <w:name w:val="Заголовок 81"/>
    <w:basedOn w:val="Heading0"/>
    <w:rPr>
      <w:b/>
    </w:rPr>
  </w:style>
  <w:style w:type="paragraph" w:customStyle="1" w:styleId="Definition">
    <w:name w:val="Definition"/>
    <w:link w:val="Definition0"/>
    <w:rPr>
      <w:sz w:val="28"/>
    </w:rPr>
  </w:style>
  <w:style w:type="character" w:customStyle="1" w:styleId="Definition0">
    <w:name w:val="Definition"/>
    <w:link w:val="Definition"/>
    <w:rPr>
      <w:rFonts w:ascii="Liberation Serif" w:hAnsi="Liberation Serif"/>
      <w:color w:val="000000"/>
      <w:spacing w:val="0"/>
      <w:sz w:val="28"/>
    </w:rPr>
  </w:style>
  <w:style w:type="paragraph" w:customStyle="1" w:styleId="1f9">
    <w:name w:val="Конец нумерованного списка 1"/>
    <w:basedOn w:val="a5"/>
    <w:next w:val="3b"/>
    <w:link w:val="1fa"/>
  </w:style>
  <w:style w:type="character" w:customStyle="1" w:styleId="1fa">
    <w:name w:val="Конец нумерованного списка 1"/>
    <w:basedOn w:val="12"/>
    <w:link w:val="1f9"/>
    <w:rPr>
      <w:rFonts w:ascii="PT Astra Serif" w:hAnsi="PT Astra Serif"/>
      <w:color w:val="000000"/>
      <w:spacing w:val="0"/>
      <w:sz w:val="28"/>
    </w:rPr>
  </w:style>
  <w:style w:type="paragraph" w:customStyle="1" w:styleId="Tableindex1">
    <w:name w:val="Table index 1"/>
    <w:basedOn w:val="Index"/>
    <w:link w:val="Tableindex10"/>
  </w:style>
  <w:style w:type="character" w:customStyle="1" w:styleId="Tableindex10">
    <w:name w:val="Table index 1"/>
    <w:basedOn w:val="Index0"/>
    <w:link w:val="Tableindex1"/>
  </w:style>
  <w:style w:type="paragraph" w:styleId="1f7">
    <w:name w:val="toc 1"/>
    <w:basedOn w:val="a6"/>
    <w:link w:val="1fb"/>
    <w:uiPriority w:val="39"/>
    <w:pPr>
      <w:tabs>
        <w:tab w:val="right" w:leader="dot" w:pos="9638"/>
      </w:tabs>
    </w:pPr>
  </w:style>
  <w:style w:type="character" w:customStyle="1" w:styleId="1fb">
    <w:name w:val="Оглавление 1 Знак"/>
    <w:basedOn w:val="23"/>
    <w:link w:val="1f7"/>
    <w:rPr>
      <w:rFonts w:ascii="PT Astra Serif" w:hAnsi="PT Astra Serif"/>
      <w:color w:val="000000"/>
      <w:spacing w:val="0"/>
      <w:sz w:val="28"/>
    </w:rPr>
  </w:style>
  <w:style w:type="paragraph" w:customStyle="1" w:styleId="afffff8">
    <w:name w:val="Привязка сноски"/>
    <w:link w:val="afffff9"/>
    <w:rPr>
      <w:vertAlign w:val="superscript"/>
    </w:rPr>
  </w:style>
  <w:style w:type="character" w:customStyle="1" w:styleId="afffff9">
    <w:name w:val="Привязка сноски"/>
    <w:link w:val="afffff8"/>
    <w:rPr>
      <w:vertAlign w:val="superscript"/>
    </w:rPr>
  </w:style>
  <w:style w:type="paragraph" w:customStyle="1" w:styleId="afffffa">
    <w:name w:val="Заголовок списка"/>
    <w:basedOn w:val="a"/>
    <w:next w:val="afffff"/>
    <w:link w:val="afffffb"/>
  </w:style>
  <w:style w:type="character" w:customStyle="1" w:styleId="afffffb">
    <w:name w:val="Заголовок списка"/>
    <w:basedOn w:val="1"/>
    <w:link w:val="afffffa"/>
    <w:rPr>
      <w:rFonts w:ascii="PT Astra Serif" w:hAnsi="PT Astra Serif"/>
      <w:color w:val="000000"/>
      <w:spacing w:val="0"/>
      <w:sz w:val="28"/>
    </w:rPr>
  </w:style>
  <w:style w:type="paragraph" w:customStyle="1" w:styleId="Hangingindent">
    <w:name w:val="Hanging indent"/>
    <w:basedOn w:val="Textbody1"/>
    <w:link w:val="Hangingindent0"/>
  </w:style>
  <w:style w:type="character" w:customStyle="1" w:styleId="Hangingindent0">
    <w:name w:val="Hanging indent"/>
    <w:basedOn w:val="Textbody2"/>
    <w:link w:val="Hangingindent"/>
  </w:style>
  <w:style w:type="paragraph" w:customStyle="1" w:styleId="1fc">
    <w:name w:val="Продолжение нумерованного списка 1"/>
    <w:basedOn w:val="a5"/>
    <w:link w:val="1fd"/>
  </w:style>
  <w:style w:type="character" w:customStyle="1" w:styleId="1fd">
    <w:name w:val="Продолжение нумерованного списка 1"/>
    <w:basedOn w:val="12"/>
    <w:link w:val="1fc"/>
    <w:rPr>
      <w:rFonts w:ascii="PT Astra Serif" w:hAnsi="PT Astra Serif"/>
      <w:color w:val="000000"/>
      <w:spacing w:val="0"/>
      <w:sz w:val="28"/>
    </w:rPr>
  </w:style>
  <w:style w:type="paragraph" w:customStyle="1" w:styleId="ContentsHeading1">
    <w:name w:val="Contents Heading"/>
    <w:basedOn w:val="Heading"/>
    <w:link w:val="ContentsHeading2"/>
  </w:style>
  <w:style w:type="character" w:customStyle="1" w:styleId="ContentsHeading2">
    <w:name w:val="Contents Heading"/>
    <w:basedOn w:val="Heading0"/>
    <w:link w:val="ContentsHeading1"/>
    <w:rPr>
      <w:b/>
    </w:rPr>
  </w:style>
  <w:style w:type="paragraph" w:customStyle="1" w:styleId="Endnote">
    <w:name w:val="Endnote"/>
    <w:link w:val="Endnote0"/>
    <w:rPr>
      <w:sz w:val="28"/>
    </w:rPr>
  </w:style>
  <w:style w:type="character" w:customStyle="1" w:styleId="Endnote0">
    <w:name w:val="Endnote"/>
    <w:link w:val="Endnote"/>
    <w:rPr>
      <w:sz w:val="28"/>
    </w:rPr>
  </w:style>
  <w:style w:type="paragraph" w:customStyle="1" w:styleId="afffffc">
    <w:name w:val="Иллюстрация"/>
    <w:basedOn w:val="af0"/>
    <w:link w:val="afffffd"/>
  </w:style>
  <w:style w:type="character" w:customStyle="1" w:styleId="afffffd">
    <w:name w:val="Иллюстрация"/>
    <w:basedOn w:val="18"/>
    <w:link w:val="afffffc"/>
    <w:rPr>
      <w:rFonts w:ascii="PT Astra Serif" w:hAnsi="PT Astra Serif"/>
      <w:i w:val="0"/>
      <w:color w:val="000000"/>
      <w:spacing w:val="0"/>
      <w:sz w:val="28"/>
    </w:rPr>
  </w:style>
  <w:style w:type="paragraph" w:customStyle="1" w:styleId="UserIndex6">
    <w:name w:val="User Index 6"/>
    <w:basedOn w:val="Index"/>
    <w:link w:val="UserIndex60"/>
  </w:style>
  <w:style w:type="character" w:customStyle="1" w:styleId="UserIndex60">
    <w:name w:val="User Index 6"/>
    <w:basedOn w:val="Index0"/>
    <w:link w:val="UserIndex6"/>
  </w:style>
  <w:style w:type="paragraph" w:styleId="3f2">
    <w:name w:val="index 3"/>
    <w:basedOn w:val="a6"/>
    <w:link w:val="3f3"/>
  </w:style>
  <w:style w:type="character" w:customStyle="1" w:styleId="311">
    <w:name w:val="Указатель 31"/>
    <w:basedOn w:val="Index0"/>
  </w:style>
  <w:style w:type="paragraph" w:customStyle="1" w:styleId="HeaderandFooter">
    <w:name w:val="Header and Footer"/>
    <w:link w:val="HeaderandFooter0"/>
  </w:style>
  <w:style w:type="character" w:customStyle="1" w:styleId="HeaderandFooter0">
    <w:name w:val="Header and Footer"/>
    <w:link w:val="HeaderandFooter"/>
  </w:style>
  <w:style w:type="paragraph" w:customStyle="1" w:styleId="List2Cont">
    <w:name w:val="List 2 Cont."/>
    <w:basedOn w:val="a5"/>
    <w:link w:val="List2Cont0"/>
  </w:style>
  <w:style w:type="character" w:customStyle="1" w:styleId="List2Cont0">
    <w:name w:val="List 2 Cont."/>
    <w:basedOn w:val="af2"/>
    <w:link w:val="List2Cont"/>
  </w:style>
  <w:style w:type="character" w:customStyle="1" w:styleId="22">
    <w:name w:val="Указатель 2 Знак"/>
    <w:basedOn w:val="Index0"/>
    <w:link w:val="21"/>
  </w:style>
  <w:style w:type="paragraph" w:customStyle="1" w:styleId="afffffe">
    <w:name w:val="Верхний колонтитул слева"/>
    <w:basedOn w:val="a"/>
    <w:link w:val="affffff"/>
    <w:pPr>
      <w:tabs>
        <w:tab w:val="center" w:pos="4819"/>
        <w:tab w:val="right" w:pos="9638"/>
      </w:tabs>
      <w:jc w:val="left"/>
    </w:pPr>
  </w:style>
  <w:style w:type="character" w:customStyle="1" w:styleId="affffff">
    <w:name w:val="Верхний колонтитул слева"/>
    <w:basedOn w:val="1"/>
    <w:link w:val="afffffe"/>
    <w:rPr>
      <w:rFonts w:ascii="PT Astra Serif" w:hAnsi="PT Astra Serif"/>
      <w:color w:val="000000"/>
      <w:spacing w:val="0"/>
      <w:sz w:val="28"/>
    </w:rPr>
  </w:style>
  <w:style w:type="paragraph" w:customStyle="1" w:styleId="affffff0">
    <w:name w:val="Заголовок указателей пользователя"/>
    <w:basedOn w:val="a0"/>
    <w:link w:val="affffff1"/>
  </w:style>
  <w:style w:type="character" w:customStyle="1" w:styleId="affffff1">
    <w:name w:val="Заголовок указателей пользователя"/>
    <w:basedOn w:val="19"/>
    <w:link w:val="affffff0"/>
    <w:rPr>
      <w:rFonts w:ascii="PT Astra Serif" w:hAnsi="PT Astra Serif"/>
      <w:b/>
      <w:color w:val="000000"/>
      <w:spacing w:val="0"/>
      <w:sz w:val="28"/>
    </w:rPr>
  </w:style>
  <w:style w:type="paragraph" w:customStyle="1" w:styleId="2a">
    <w:name w:val="Номер страницы2"/>
    <w:link w:val="aff0"/>
  </w:style>
  <w:style w:type="paragraph" w:customStyle="1" w:styleId="affffff2">
    <w:name w:val="Обратный отступ"/>
    <w:basedOn w:val="Textbody"/>
    <w:link w:val="affffff3"/>
    <w:pPr>
      <w:tabs>
        <w:tab w:val="left" w:pos="0"/>
      </w:tabs>
    </w:pPr>
  </w:style>
  <w:style w:type="character" w:customStyle="1" w:styleId="affffff3">
    <w:name w:val="Обратный отступ"/>
    <w:basedOn w:val="Textbody0"/>
    <w:link w:val="affffff2"/>
    <w:rPr>
      <w:rFonts w:ascii="PT Astra Serif" w:hAnsi="PT Astra Serif"/>
      <w:color w:val="000000"/>
      <w:spacing w:val="0"/>
      <w:sz w:val="28"/>
    </w:rPr>
  </w:style>
  <w:style w:type="paragraph" w:customStyle="1" w:styleId="3f4">
    <w:name w:val="Конец нумерованного списка 3"/>
    <w:basedOn w:val="a5"/>
    <w:next w:val="39"/>
    <w:link w:val="3f5"/>
  </w:style>
  <w:style w:type="character" w:customStyle="1" w:styleId="3f5">
    <w:name w:val="Конец нумерованного списка 3"/>
    <w:basedOn w:val="12"/>
    <w:link w:val="3f4"/>
    <w:rPr>
      <w:rFonts w:ascii="PT Astra Serif" w:hAnsi="PT Astra Serif"/>
      <w:color w:val="000000"/>
      <w:spacing w:val="0"/>
      <w:sz w:val="28"/>
    </w:rPr>
  </w:style>
  <w:style w:type="paragraph" w:styleId="affffff4">
    <w:name w:val="table of authorities"/>
    <w:basedOn w:val="a0"/>
    <w:link w:val="affffff5"/>
  </w:style>
  <w:style w:type="character" w:customStyle="1" w:styleId="affffff5">
    <w:name w:val="Таблица ссылок Знак"/>
    <w:basedOn w:val="19"/>
    <w:link w:val="affffff4"/>
    <w:rPr>
      <w:rFonts w:ascii="PT Astra Serif" w:hAnsi="PT Astra Serif"/>
      <w:b/>
      <w:color w:val="000000"/>
      <w:spacing w:val="0"/>
      <w:sz w:val="28"/>
    </w:rPr>
  </w:style>
  <w:style w:type="paragraph" w:customStyle="1" w:styleId="Endnote1">
    <w:name w:val="Endnote"/>
    <w:basedOn w:val="a"/>
    <w:link w:val="Endnote2"/>
  </w:style>
  <w:style w:type="character" w:customStyle="1" w:styleId="Endnote2">
    <w:name w:val="Endnote"/>
    <w:basedOn w:val="1"/>
    <w:link w:val="Endnote1"/>
    <w:rPr>
      <w:rFonts w:ascii="PT Astra Serif" w:hAnsi="PT Astra Serif"/>
      <w:color w:val="000000"/>
      <w:spacing w:val="0"/>
      <w:sz w:val="28"/>
    </w:rPr>
  </w:style>
  <w:style w:type="paragraph" w:styleId="5f0">
    <w:name w:val="List Bullet 5"/>
    <w:basedOn w:val="a5"/>
    <w:link w:val="5f1"/>
  </w:style>
  <w:style w:type="character" w:customStyle="1" w:styleId="5f1">
    <w:name w:val="Маркированный список 5 Знак"/>
    <w:basedOn w:val="12"/>
    <w:link w:val="5f0"/>
    <w:rPr>
      <w:rFonts w:ascii="PT Astra Serif" w:hAnsi="PT Astra Serif"/>
      <w:color w:val="000000"/>
      <w:spacing w:val="0"/>
      <w:sz w:val="28"/>
    </w:rPr>
  </w:style>
  <w:style w:type="paragraph" w:customStyle="1" w:styleId="Footerleft">
    <w:name w:val="Footer left"/>
    <w:link w:val="Footerleft0"/>
  </w:style>
  <w:style w:type="character" w:customStyle="1" w:styleId="Footerleft0">
    <w:name w:val="Footer left"/>
    <w:link w:val="Footerleft"/>
  </w:style>
  <w:style w:type="paragraph" w:customStyle="1" w:styleId="Contents4">
    <w:name w:val="Contents 4"/>
    <w:basedOn w:val="Index"/>
    <w:link w:val="Contents40"/>
  </w:style>
  <w:style w:type="character" w:customStyle="1" w:styleId="Contents40">
    <w:name w:val="Contents 4"/>
    <w:basedOn w:val="Index0"/>
    <w:link w:val="Contents4"/>
  </w:style>
  <w:style w:type="paragraph" w:styleId="affd">
    <w:name w:val="List Number"/>
    <w:basedOn w:val="a5"/>
    <w:link w:val="affffff6"/>
  </w:style>
  <w:style w:type="character" w:customStyle="1" w:styleId="affffff6">
    <w:name w:val="Нумерованный список Знак"/>
    <w:basedOn w:val="12"/>
    <w:link w:val="affd"/>
    <w:rPr>
      <w:rFonts w:ascii="PT Astra Serif" w:hAnsi="PT Astra Serif"/>
      <w:color w:val="000000"/>
      <w:spacing w:val="0"/>
      <w:sz w:val="28"/>
    </w:rPr>
  </w:style>
  <w:style w:type="paragraph" w:customStyle="1" w:styleId="List1">
    <w:name w:val="List 1"/>
    <w:basedOn w:val="a5"/>
    <w:link w:val="List10"/>
  </w:style>
  <w:style w:type="character" w:customStyle="1" w:styleId="List10">
    <w:name w:val="List 1"/>
    <w:basedOn w:val="af2"/>
    <w:link w:val="List1"/>
  </w:style>
  <w:style w:type="paragraph" w:styleId="41">
    <w:name w:val="List Bullet 4"/>
    <w:basedOn w:val="a5"/>
    <w:link w:val="4d"/>
  </w:style>
  <w:style w:type="character" w:customStyle="1" w:styleId="4d">
    <w:name w:val="Маркированный список 4 Знак"/>
    <w:basedOn w:val="12"/>
    <w:link w:val="41"/>
    <w:rPr>
      <w:rFonts w:ascii="PT Astra Serif" w:hAnsi="PT Astra Serif"/>
      <w:color w:val="000000"/>
      <w:spacing w:val="0"/>
      <w:sz w:val="28"/>
    </w:rPr>
  </w:style>
  <w:style w:type="paragraph" w:customStyle="1" w:styleId="List3Cont">
    <w:name w:val="List 3 Cont."/>
    <w:basedOn w:val="a5"/>
    <w:link w:val="List3Cont0"/>
  </w:style>
  <w:style w:type="character" w:customStyle="1" w:styleId="List3Cont0">
    <w:name w:val="List 3 Cont."/>
    <w:basedOn w:val="af2"/>
    <w:link w:val="List3Cont"/>
  </w:style>
  <w:style w:type="paragraph" w:customStyle="1" w:styleId="EndnoteSymbol">
    <w:name w:val="Endnote Symbol"/>
    <w:link w:val="EndnoteSymbol0"/>
    <w:rPr>
      <w:sz w:val="28"/>
    </w:rPr>
  </w:style>
  <w:style w:type="character" w:customStyle="1" w:styleId="EndnoteSymbol0">
    <w:name w:val="Endnote Symbol"/>
    <w:link w:val="EndnoteSymbol"/>
    <w:rPr>
      <w:rFonts w:ascii="Liberation Serif" w:hAnsi="Liberation Serif"/>
      <w:color w:val="000000"/>
      <w:spacing w:val="0"/>
      <w:sz w:val="28"/>
    </w:rPr>
  </w:style>
  <w:style w:type="paragraph" w:customStyle="1" w:styleId="Heading10">
    <w:name w:val="Heading 10"/>
    <w:basedOn w:val="Heading"/>
    <w:link w:val="Heading100"/>
  </w:style>
  <w:style w:type="character" w:customStyle="1" w:styleId="Heading100">
    <w:name w:val="Heading 10"/>
    <w:basedOn w:val="Heading0"/>
    <w:link w:val="Heading10"/>
    <w:rPr>
      <w:b/>
    </w:rPr>
  </w:style>
  <w:style w:type="paragraph" w:styleId="94">
    <w:name w:val="toc 9"/>
    <w:basedOn w:val="a6"/>
    <w:link w:val="95"/>
    <w:uiPriority w:val="39"/>
    <w:pPr>
      <w:tabs>
        <w:tab w:val="right" w:leader="dot" w:pos="7374"/>
      </w:tabs>
    </w:pPr>
  </w:style>
  <w:style w:type="character" w:customStyle="1" w:styleId="95">
    <w:name w:val="Оглавление 9 Знак"/>
    <w:basedOn w:val="23"/>
    <w:link w:val="94"/>
    <w:rPr>
      <w:rFonts w:ascii="PT Astra Serif" w:hAnsi="PT Astra Serif"/>
      <w:color w:val="000000"/>
      <w:spacing w:val="0"/>
      <w:sz w:val="28"/>
    </w:rPr>
  </w:style>
  <w:style w:type="paragraph" w:customStyle="1" w:styleId="3f6">
    <w:name w:val="Начало нумерованного списка 3"/>
    <w:basedOn w:val="a5"/>
    <w:next w:val="39"/>
    <w:link w:val="3f7"/>
  </w:style>
  <w:style w:type="character" w:customStyle="1" w:styleId="3f7">
    <w:name w:val="Начало нумерованного списка 3"/>
    <w:basedOn w:val="12"/>
    <w:link w:val="3f6"/>
    <w:rPr>
      <w:rFonts w:ascii="PT Astra Serif" w:hAnsi="PT Astra Serif"/>
      <w:color w:val="000000"/>
      <w:spacing w:val="0"/>
      <w:sz w:val="28"/>
    </w:rPr>
  </w:style>
  <w:style w:type="paragraph" w:customStyle="1" w:styleId="Contents3">
    <w:name w:val="Contents 3"/>
    <w:basedOn w:val="Index"/>
    <w:link w:val="Contents30"/>
  </w:style>
  <w:style w:type="character" w:customStyle="1" w:styleId="Contents30">
    <w:name w:val="Contents 3"/>
    <w:basedOn w:val="Index0"/>
    <w:link w:val="Contents3"/>
  </w:style>
  <w:style w:type="paragraph" w:customStyle="1" w:styleId="5f2">
    <w:name w:val="Конец нумерованного списка 5"/>
    <w:basedOn w:val="a5"/>
    <w:next w:val="52"/>
    <w:link w:val="5f3"/>
  </w:style>
  <w:style w:type="character" w:customStyle="1" w:styleId="5f3">
    <w:name w:val="Конец нумерованного списка 5"/>
    <w:basedOn w:val="12"/>
    <w:link w:val="5f2"/>
    <w:rPr>
      <w:rFonts w:ascii="PT Astra Serif" w:hAnsi="PT Astra Serif"/>
      <w:color w:val="000000"/>
      <w:spacing w:val="0"/>
      <w:sz w:val="28"/>
    </w:rPr>
  </w:style>
  <w:style w:type="paragraph" w:customStyle="1" w:styleId="Numbering4End">
    <w:name w:val="Numbering 4 End"/>
    <w:basedOn w:val="a5"/>
    <w:link w:val="Numbering4End0"/>
  </w:style>
  <w:style w:type="character" w:customStyle="1" w:styleId="Numbering4End0">
    <w:name w:val="Numbering 4 End"/>
    <w:basedOn w:val="af2"/>
    <w:link w:val="Numbering4End"/>
  </w:style>
  <w:style w:type="paragraph" w:customStyle="1" w:styleId="affffff7">
    <w:name w:val="Вертикальное направление символов"/>
    <w:link w:val="affffff8"/>
  </w:style>
  <w:style w:type="character" w:customStyle="1" w:styleId="affffff8">
    <w:name w:val="Вертикальное направление символов"/>
    <w:link w:val="affffff7"/>
  </w:style>
  <w:style w:type="character" w:customStyle="1" w:styleId="11">
    <w:name w:val="Заголовок 1 Знак"/>
    <w:basedOn w:val="19"/>
    <w:link w:val="10"/>
    <w:rPr>
      <w:rFonts w:ascii="PT Astra Serif" w:hAnsi="PT Astra Serif"/>
      <w:b/>
      <w:color w:val="000000"/>
      <w:spacing w:val="0"/>
      <w:sz w:val="28"/>
    </w:rPr>
  </w:style>
  <w:style w:type="character" w:customStyle="1" w:styleId="50">
    <w:name w:val="Заголовок 5 Знак"/>
    <w:basedOn w:val="Heading0"/>
    <w:link w:val="5"/>
    <w:rPr>
      <w:b/>
    </w:rPr>
  </w:style>
  <w:style w:type="paragraph" w:customStyle="1" w:styleId="Numbering2">
    <w:name w:val="Numbering 2"/>
    <w:basedOn w:val="a5"/>
    <w:link w:val="Numbering20"/>
  </w:style>
  <w:style w:type="character" w:customStyle="1" w:styleId="Numbering20">
    <w:name w:val="Numbering 2"/>
    <w:basedOn w:val="af2"/>
    <w:link w:val="Numbering2"/>
  </w:style>
  <w:style w:type="paragraph" w:styleId="3b">
    <w:name w:val="List 3"/>
    <w:basedOn w:val="a5"/>
    <w:link w:val="3f8"/>
  </w:style>
  <w:style w:type="character" w:customStyle="1" w:styleId="312">
    <w:name w:val="Список 31"/>
    <w:basedOn w:val="12"/>
    <w:rPr>
      <w:rFonts w:ascii="PT Astra Serif" w:hAnsi="PT Astra Serif"/>
      <w:color w:val="000000"/>
      <w:spacing w:val="0"/>
      <w:sz w:val="28"/>
    </w:rPr>
  </w:style>
  <w:style w:type="paragraph" w:customStyle="1" w:styleId="Textbody">
    <w:name w:val="Text body"/>
    <w:basedOn w:val="a"/>
    <w:link w:val="Textbody0"/>
    <w:pPr>
      <w:jc w:val="both"/>
    </w:pPr>
  </w:style>
  <w:style w:type="character" w:customStyle="1" w:styleId="Textbody0">
    <w:name w:val="Text body"/>
    <w:basedOn w:val="1"/>
    <w:link w:val="Textbody"/>
    <w:rPr>
      <w:rFonts w:ascii="PT Astra Serif" w:hAnsi="PT Astra Serif"/>
      <w:color w:val="000000"/>
      <w:spacing w:val="0"/>
      <w:sz w:val="28"/>
    </w:rPr>
  </w:style>
  <w:style w:type="paragraph" w:customStyle="1" w:styleId="Numbering4Start">
    <w:name w:val="Numbering 4 Start"/>
    <w:basedOn w:val="a5"/>
    <w:link w:val="Numbering4Start0"/>
  </w:style>
  <w:style w:type="character" w:customStyle="1" w:styleId="Numbering4Start0">
    <w:name w:val="Numbering 4 Start"/>
    <w:basedOn w:val="af2"/>
    <w:link w:val="Numbering4Start"/>
  </w:style>
  <w:style w:type="paragraph" w:customStyle="1" w:styleId="affffff9">
    <w:name w:val="Символ нумерации"/>
    <w:link w:val="affffffa"/>
  </w:style>
  <w:style w:type="character" w:customStyle="1" w:styleId="affffffa">
    <w:name w:val="Символ нумерации"/>
    <w:link w:val="affffff9"/>
  </w:style>
  <w:style w:type="paragraph" w:styleId="a5">
    <w:name w:val="List"/>
    <w:basedOn w:val="Textbody1"/>
    <w:link w:val="af2"/>
  </w:style>
  <w:style w:type="character" w:customStyle="1" w:styleId="12">
    <w:name w:val="Список1"/>
    <w:basedOn w:val="Textbody0"/>
    <w:rPr>
      <w:rFonts w:ascii="PT Astra Serif" w:hAnsi="PT Astra Serif"/>
      <w:color w:val="000000"/>
      <w:spacing w:val="0"/>
      <w:sz w:val="28"/>
    </w:rPr>
  </w:style>
  <w:style w:type="paragraph" w:customStyle="1" w:styleId="Footnote1">
    <w:name w:val="Footnote"/>
    <w:link w:val="Footnote2"/>
    <w:rPr>
      <w:sz w:val="28"/>
    </w:rPr>
  </w:style>
  <w:style w:type="character" w:customStyle="1" w:styleId="Footnote2">
    <w:name w:val="Footnote"/>
    <w:link w:val="Footnote1"/>
    <w:rPr>
      <w:sz w:val="28"/>
    </w:rPr>
  </w:style>
  <w:style w:type="paragraph" w:customStyle="1" w:styleId="affffffb">
    <w:name w:val="Заголовок списка иллюстраций"/>
    <w:basedOn w:val="a0"/>
    <w:link w:val="affffffc"/>
  </w:style>
  <w:style w:type="character" w:customStyle="1" w:styleId="affffffc">
    <w:name w:val="Заголовок списка иллюстраций"/>
    <w:basedOn w:val="19"/>
    <w:link w:val="affffffb"/>
    <w:rPr>
      <w:rFonts w:ascii="PT Astra Serif" w:hAnsi="PT Astra Serif"/>
      <w:b/>
      <w:color w:val="000000"/>
      <w:spacing w:val="0"/>
      <w:sz w:val="28"/>
    </w:rPr>
  </w:style>
  <w:style w:type="paragraph" w:customStyle="1" w:styleId="Contents5">
    <w:name w:val="Contents 5"/>
    <w:basedOn w:val="Index"/>
    <w:link w:val="Contents50"/>
  </w:style>
  <w:style w:type="character" w:customStyle="1" w:styleId="Contents50">
    <w:name w:val="Contents 5"/>
    <w:basedOn w:val="Index0"/>
    <w:link w:val="Contents5"/>
  </w:style>
  <w:style w:type="paragraph" w:styleId="4e">
    <w:name w:val="List Continue 4"/>
    <w:basedOn w:val="a5"/>
    <w:link w:val="4f"/>
  </w:style>
  <w:style w:type="character" w:customStyle="1" w:styleId="4f">
    <w:name w:val="Продолжение списка 4 Знак"/>
    <w:basedOn w:val="12"/>
    <w:link w:val="4e"/>
    <w:rPr>
      <w:rFonts w:ascii="PT Astra Serif" w:hAnsi="PT Astra Serif"/>
      <w:color w:val="000000"/>
      <w:spacing w:val="0"/>
      <w:sz w:val="28"/>
    </w:rPr>
  </w:style>
  <w:style w:type="paragraph" w:styleId="affffffd">
    <w:name w:val="Plain Text"/>
    <w:basedOn w:val="af0"/>
    <w:link w:val="affffffe"/>
  </w:style>
  <w:style w:type="character" w:customStyle="1" w:styleId="affffffe">
    <w:name w:val="Текст Знак"/>
    <w:basedOn w:val="18"/>
    <w:link w:val="affffffd"/>
    <w:rPr>
      <w:rFonts w:ascii="PT Astra Serif" w:hAnsi="PT Astra Serif"/>
      <w:i w:val="0"/>
      <w:color w:val="000000"/>
      <w:spacing w:val="0"/>
      <w:sz w:val="28"/>
    </w:rPr>
  </w:style>
  <w:style w:type="paragraph" w:styleId="83">
    <w:name w:val="toc 8"/>
    <w:basedOn w:val="a6"/>
    <w:link w:val="84"/>
    <w:uiPriority w:val="39"/>
    <w:pPr>
      <w:tabs>
        <w:tab w:val="right" w:leader="dot" w:pos="7657"/>
      </w:tabs>
    </w:pPr>
  </w:style>
  <w:style w:type="character" w:customStyle="1" w:styleId="84">
    <w:name w:val="Оглавление 8 Знак"/>
    <w:basedOn w:val="23"/>
    <w:link w:val="83"/>
    <w:rPr>
      <w:rFonts w:ascii="PT Astra Serif" w:hAnsi="PT Astra Serif"/>
      <w:color w:val="000000"/>
      <w:spacing w:val="0"/>
      <w:sz w:val="28"/>
    </w:rPr>
  </w:style>
  <w:style w:type="paragraph" w:customStyle="1" w:styleId="Contents1">
    <w:name w:val="Contents 1"/>
    <w:basedOn w:val="Index"/>
    <w:link w:val="Contents11"/>
  </w:style>
  <w:style w:type="character" w:customStyle="1" w:styleId="Contents11">
    <w:name w:val="Contents 1"/>
    <w:basedOn w:val="Index0"/>
    <w:link w:val="Contents1"/>
  </w:style>
  <w:style w:type="paragraph" w:customStyle="1" w:styleId="Contents9">
    <w:name w:val="Contents 9"/>
    <w:basedOn w:val="Index"/>
    <w:link w:val="Contents90"/>
  </w:style>
  <w:style w:type="character" w:customStyle="1" w:styleId="Contents90">
    <w:name w:val="Contents 9"/>
    <w:basedOn w:val="Index0"/>
    <w:link w:val="Contents9"/>
  </w:style>
  <w:style w:type="paragraph" w:customStyle="1" w:styleId="Endnoteanchor">
    <w:name w:val="Endnote anchor"/>
    <w:link w:val="Endnoteanchor0"/>
    <w:rPr>
      <w:sz w:val="28"/>
      <w:vertAlign w:val="superscript"/>
    </w:rPr>
  </w:style>
  <w:style w:type="character" w:customStyle="1" w:styleId="Endnoteanchor0">
    <w:name w:val="Endnote anchor"/>
    <w:link w:val="Endnoteanchor"/>
    <w:rPr>
      <w:rFonts w:ascii="Liberation Serif" w:hAnsi="Liberation Serif"/>
      <w:color w:val="000000"/>
      <w:spacing w:val="0"/>
      <w:sz w:val="28"/>
      <w:vertAlign w:val="superscript"/>
    </w:rPr>
  </w:style>
  <w:style w:type="paragraph" w:customStyle="1" w:styleId="Numbering2End">
    <w:name w:val="Numbering 2 End"/>
    <w:basedOn w:val="a5"/>
    <w:link w:val="Numbering2End0"/>
  </w:style>
  <w:style w:type="character" w:customStyle="1" w:styleId="Numbering2End0">
    <w:name w:val="Numbering 2 End"/>
    <w:basedOn w:val="af2"/>
    <w:link w:val="Numbering2End"/>
  </w:style>
  <w:style w:type="paragraph" w:customStyle="1" w:styleId="1fe">
    <w:name w:val="Конец маркированного списка 1"/>
    <w:basedOn w:val="a5"/>
    <w:next w:val="2d"/>
    <w:link w:val="1ff"/>
  </w:style>
  <w:style w:type="character" w:customStyle="1" w:styleId="1ff">
    <w:name w:val="Конец маркированного списка 1"/>
    <w:basedOn w:val="12"/>
    <w:link w:val="1fe"/>
    <w:rPr>
      <w:rFonts w:ascii="PT Astra Serif" w:hAnsi="PT Astra Serif"/>
      <w:color w:val="000000"/>
      <w:spacing w:val="0"/>
      <w:sz w:val="28"/>
    </w:rPr>
  </w:style>
  <w:style w:type="paragraph" w:customStyle="1" w:styleId="afffffff">
    <w:name w:val="Заголовок списка объектов"/>
    <w:basedOn w:val="a0"/>
    <w:link w:val="afffffff0"/>
  </w:style>
  <w:style w:type="character" w:customStyle="1" w:styleId="afffffff0">
    <w:name w:val="Заголовок списка объектов"/>
    <w:basedOn w:val="19"/>
    <w:link w:val="afffffff"/>
    <w:rPr>
      <w:rFonts w:ascii="PT Astra Serif" w:hAnsi="PT Astra Serif"/>
      <w:b/>
      <w:color w:val="000000"/>
      <w:spacing w:val="0"/>
      <w:sz w:val="28"/>
    </w:rPr>
  </w:style>
  <w:style w:type="paragraph" w:customStyle="1" w:styleId="List4Start">
    <w:name w:val="List 4 Start"/>
    <w:basedOn w:val="a5"/>
    <w:link w:val="List4Start0"/>
  </w:style>
  <w:style w:type="character" w:customStyle="1" w:styleId="List4Start0">
    <w:name w:val="List 4 Start"/>
    <w:basedOn w:val="af2"/>
    <w:link w:val="List4Start"/>
  </w:style>
  <w:style w:type="character" w:customStyle="1" w:styleId="a9">
    <w:name w:val="Указатель Знак"/>
    <w:basedOn w:val="19"/>
    <w:link w:val="a6"/>
    <w:rPr>
      <w:rFonts w:ascii="PT Astra Serif" w:hAnsi="PT Astra Serif"/>
      <w:b/>
      <w:color w:val="000000"/>
      <w:spacing w:val="0"/>
      <w:sz w:val="28"/>
    </w:rPr>
  </w:style>
  <w:style w:type="paragraph" w:customStyle="1" w:styleId="2f6">
    <w:name w:val="Конец маркированного списка 2"/>
    <w:basedOn w:val="a5"/>
    <w:next w:val="35"/>
    <w:link w:val="2f7"/>
  </w:style>
  <w:style w:type="character" w:customStyle="1" w:styleId="2f7">
    <w:name w:val="Конец маркированного списка 2"/>
    <w:basedOn w:val="12"/>
    <w:link w:val="2f6"/>
    <w:rPr>
      <w:rFonts w:ascii="PT Astra Serif" w:hAnsi="PT Astra Serif"/>
      <w:color w:val="000000"/>
      <w:spacing w:val="0"/>
      <w:sz w:val="28"/>
    </w:rPr>
  </w:style>
  <w:style w:type="paragraph" w:customStyle="1" w:styleId="afffffff1">
    <w:name w:val="Гриф_Экземпляр"/>
    <w:link w:val="afffffff2"/>
    <w:rPr>
      <w:sz w:val="24"/>
    </w:rPr>
  </w:style>
  <w:style w:type="character" w:customStyle="1" w:styleId="afffffff2">
    <w:name w:val="Гриф_Экземпляр"/>
    <w:link w:val="afffffff1"/>
    <w:rPr>
      <w:sz w:val="24"/>
    </w:rPr>
  </w:style>
  <w:style w:type="paragraph" w:customStyle="1" w:styleId="IndexLink">
    <w:name w:val="Index Link"/>
    <w:link w:val="IndexLink0"/>
    <w:rPr>
      <w:sz w:val="28"/>
    </w:rPr>
  </w:style>
  <w:style w:type="character" w:customStyle="1" w:styleId="IndexLink0">
    <w:name w:val="Index Link"/>
    <w:link w:val="IndexLink"/>
    <w:rPr>
      <w:rFonts w:ascii="Liberation Serif" w:hAnsi="Liberation Serif"/>
      <w:color w:val="000000"/>
      <w:spacing w:val="0"/>
      <w:sz w:val="28"/>
    </w:rPr>
  </w:style>
  <w:style w:type="character" w:customStyle="1" w:styleId="3f8">
    <w:name w:val="Список 3 Знак"/>
    <w:basedOn w:val="af2"/>
    <w:link w:val="3b"/>
  </w:style>
  <w:style w:type="paragraph" w:customStyle="1" w:styleId="Quotations">
    <w:name w:val="Quotations"/>
    <w:link w:val="Quotations0"/>
  </w:style>
  <w:style w:type="character" w:customStyle="1" w:styleId="Quotations0">
    <w:name w:val="Quotations"/>
    <w:link w:val="Quotations"/>
  </w:style>
  <w:style w:type="paragraph" w:customStyle="1" w:styleId="1ff0">
    <w:name w:val="Список объектов 1"/>
    <w:basedOn w:val="a6"/>
    <w:link w:val="1ff1"/>
    <w:pPr>
      <w:tabs>
        <w:tab w:val="right" w:leader="dot" w:pos="9638"/>
      </w:tabs>
    </w:pPr>
  </w:style>
  <w:style w:type="character" w:customStyle="1" w:styleId="1ff1">
    <w:name w:val="Список объектов 1"/>
    <w:basedOn w:val="23"/>
    <w:link w:val="1ff0"/>
    <w:rPr>
      <w:rFonts w:ascii="PT Astra Serif" w:hAnsi="PT Astra Serif"/>
      <w:color w:val="000000"/>
      <w:spacing w:val="0"/>
      <w:sz w:val="28"/>
    </w:rPr>
  </w:style>
  <w:style w:type="paragraph" w:customStyle="1" w:styleId="StrongEmphasis">
    <w:name w:val="Strong Emphasis"/>
    <w:link w:val="StrongEmphasis0"/>
    <w:rPr>
      <w:b/>
      <w:sz w:val="28"/>
    </w:rPr>
  </w:style>
  <w:style w:type="character" w:customStyle="1" w:styleId="StrongEmphasis0">
    <w:name w:val="Strong Emphasis"/>
    <w:link w:val="StrongEmphasis"/>
    <w:rPr>
      <w:rFonts w:ascii="Liberation Serif" w:hAnsi="Liberation Serif"/>
      <w:b/>
      <w:color w:val="000000"/>
      <w:spacing w:val="0"/>
      <w:sz w:val="28"/>
    </w:rPr>
  </w:style>
  <w:style w:type="paragraph" w:customStyle="1" w:styleId="4f0">
    <w:name w:val="Начало нумерованного списка 4"/>
    <w:basedOn w:val="a5"/>
    <w:next w:val="47"/>
    <w:link w:val="4f1"/>
  </w:style>
  <w:style w:type="character" w:customStyle="1" w:styleId="4f1">
    <w:name w:val="Начало нумерованного списка 4"/>
    <w:basedOn w:val="12"/>
    <w:link w:val="4f0"/>
    <w:rPr>
      <w:rFonts w:ascii="PT Astra Serif" w:hAnsi="PT Astra Serif"/>
      <w:color w:val="000000"/>
      <w:spacing w:val="0"/>
      <w:sz w:val="28"/>
    </w:rPr>
  </w:style>
  <w:style w:type="paragraph" w:customStyle="1" w:styleId="Footnoteanchor">
    <w:name w:val="Footnote anchor"/>
    <w:link w:val="Footnoteanchor0"/>
    <w:rPr>
      <w:sz w:val="28"/>
      <w:vertAlign w:val="superscript"/>
    </w:rPr>
  </w:style>
  <w:style w:type="character" w:customStyle="1" w:styleId="Footnoteanchor0">
    <w:name w:val="Footnote anchor"/>
    <w:link w:val="Footnoteanchor"/>
    <w:rPr>
      <w:rFonts w:ascii="Liberation Serif" w:hAnsi="Liberation Serif"/>
      <w:color w:val="000000"/>
      <w:spacing w:val="0"/>
      <w:sz w:val="28"/>
      <w:vertAlign w:val="superscript"/>
    </w:rPr>
  </w:style>
  <w:style w:type="paragraph" w:customStyle="1" w:styleId="2f8">
    <w:name w:val="Конец нумерованного списка 2"/>
    <w:basedOn w:val="a5"/>
    <w:next w:val="28"/>
    <w:link w:val="2f9"/>
  </w:style>
  <w:style w:type="character" w:customStyle="1" w:styleId="2f9">
    <w:name w:val="Конец нумерованного списка 2"/>
    <w:basedOn w:val="12"/>
    <w:link w:val="2f8"/>
    <w:rPr>
      <w:rFonts w:ascii="PT Astra Serif" w:hAnsi="PT Astra Serif"/>
      <w:color w:val="000000"/>
      <w:spacing w:val="0"/>
      <w:sz w:val="28"/>
    </w:rPr>
  </w:style>
  <w:style w:type="paragraph" w:customStyle="1" w:styleId="Placeholder">
    <w:name w:val="Placeholder"/>
    <w:link w:val="Placeholder0"/>
    <w:rPr>
      <w:smallCaps/>
      <w:color w:val="008080"/>
      <w:sz w:val="28"/>
      <w:u w:val="dotted" w:color="008080"/>
    </w:rPr>
  </w:style>
  <w:style w:type="character" w:customStyle="1" w:styleId="Placeholder0">
    <w:name w:val="Placeholder"/>
    <w:link w:val="Placeholder"/>
    <w:rPr>
      <w:rFonts w:ascii="Liberation Serif" w:hAnsi="Liberation Serif"/>
      <w:smallCaps/>
      <w:color w:val="008080"/>
      <w:spacing w:val="0"/>
      <w:sz w:val="28"/>
      <w:u w:val="dotted" w:color="008080"/>
    </w:rPr>
  </w:style>
  <w:style w:type="paragraph" w:customStyle="1" w:styleId="afffffff3">
    <w:name w:val="Символ концевой сноски"/>
    <w:link w:val="afffffff4"/>
  </w:style>
  <w:style w:type="character" w:customStyle="1" w:styleId="afffffff4">
    <w:name w:val="Символ концевой сноски"/>
    <w:link w:val="afffffff3"/>
  </w:style>
  <w:style w:type="paragraph" w:customStyle="1" w:styleId="afffffff5">
    <w:name w:val="Маркеры списка"/>
    <w:link w:val="afffffff6"/>
    <w:rPr>
      <w:rFonts w:ascii="OpenSymbol" w:hAnsi="OpenSymbol"/>
    </w:rPr>
  </w:style>
  <w:style w:type="character" w:customStyle="1" w:styleId="afffffff6">
    <w:name w:val="Маркеры списка"/>
    <w:link w:val="afffffff5"/>
    <w:rPr>
      <w:rFonts w:ascii="OpenSymbol" w:hAnsi="OpenSymbol"/>
    </w:rPr>
  </w:style>
  <w:style w:type="paragraph" w:customStyle="1" w:styleId="List4End">
    <w:name w:val="List 4 End"/>
    <w:basedOn w:val="a5"/>
    <w:link w:val="List4End0"/>
  </w:style>
  <w:style w:type="character" w:customStyle="1" w:styleId="List4End0">
    <w:name w:val="List 4 End"/>
    <w:basedOn w:val="af2"/>
    <w:link w:val="List4End"/>
  </w:style>
  <w:style w:type="paragraph" w:styleId="5f4">
    <w:name w:val="toc 5"/>
    <w:basedOn w:val="a6"/>
    <w:link w:val="5f5"/>
    <w:uiPriority w:val="39"/>
    <w:pPr>
      <w:tabs>
        <w:tab w:val="right" w:leader="dot" w:pos="8506"/>
      </w:tabs>
    </w:pPr>
  </w:style>
  <w:style w:type="character" w:customStyle="1" w:styleId="5f5">
    <w:name w:val="Оглавление 5 Знак"/>
    <w:basedOn w:val="23"/>
    <w:link w:val="5f4"/>
    <w:rPr>
      <w:rFonts w:ascii="PT Astra Serif" w:hAnsi="PT Astra Serif"/>
      <w:color w:val="000000"/>
      <w:spacing w:val="0"/>
      <w:sz w:val="28"/>
    </w:rPr>
  </w:style>
  <w:style w:type="paragraph" w:styleId="52">
    <w:name w:val="List Number 5"/>
    <w:basedOn w:val="a5"/>
    <w:link w:val="5f6"/>
  </w:style>
  <w:style w:type="character" w:customStyle="1" w:styleId="5f6">
    <w:name w:val="Нумерованный список 5 Знак"/>
    <w:basedOn w:val="12"/>
    <w:link w:val="52"/>
    <w:rPr>
      <w:rFonts w:ascii="PT Astra Serif" w:hAnsi="PT Astra Serif"/>
      <w:color w:val="000000"/>
      <w:spacing w:val="0"/>
      <w:sz w:val="28"/>
    </w:rPr>
  </w:style>
  <w:style w:type="paragraph" w:styleId="afffffff7">
    <w:name w:val="table of figures"/>
    <w:basedOn w:val="af0"/>
    <w:link w:val="afffffff8"/>
  </w:style>
  <w:style w:type="character" w:customStyle="1" w:styleId="afffffff8">
    <w:name w:val="Перечень рисунков Знак"/>
    <w:basedOn w:val="18"/>
    <w:link w:val="afffffff7"/>
    <w:rPr>
      <w:rFonts w:ascii="PT Astra Serif" w:hAnsi="PT Astra Serif"/>
      <w:i w:val="0"/>
      <w:color w:val="000000"/>
      <w:spacing w:val="0"/>
      <w:sz w:val="28"/>
    </w:rPr>
  </w:style>
  <w:style w:type="paragraph" w:customStyle="1" w:styleId="Numbering1End">
    <w:name w:val="Numbering 1 End"/>
    <w:basedOn w:val="a5"/>
    <w:link w:val="Numbering1End0"/>
  </w:style>
  <w:style w:type="character" w:customStyle="1" w:styleId="Numbering1End0">
    <w:name w:val="Numbering 1 End"/>
    <w:basedOn w:val="af2"/>
    <w:link w:val="Numbering1End"/>
  </w:style>
  <w:style w:type="paragraph" w:customStyle="1" w:styleId="Objectindexheading">
    <w:name w:val="Object index heading"/>
    <w:basedOn w:val="Heading"/>
    <w:link w:val="Objectindexheading0"/>
  </w:style>
  <w:style w:type="character" w:customStyle="1" w:styleId="Objectindexheading0">
    <w:name w:val="Object index heading"/>
    <w:basedOn w:val="Heading0"/>
    <w:link w:val="Objectindexheading"/>
    <w:rPr>
      <w:b/>
    </w:rPr>
  </w:style>
  <w:style w:type="paragraph" w:customStyle="1" w:styleId="Framecontents">
    <w:name w:val="Frame contents"/>
    <w:link w:val="Framecontents0"/>
  </w:style>
  <w:style w:type="character" w:customStyle="1" w:styleId="Framecontents0">
    <w:name w:val="Frame contents"/>
    <w:link w:val="Framecontents"/>
  </w:style>
  <w:style w:type="character" w:customStyle="1" w:styleId="80">
    <w:name w:val="Заголовок 8 Знак"/>
    <w:basedOn w:val="19"/>
    <w:link w:val="8"/>
    <w:rPr>
      <w:rFonts w:ascii="PT Astra Serif" w:hAnsi="PT Astra Serif"/>
      <w:b/>
      <w:color w:val="000000"/>
      <w:spacing w:val="0"/>
      <w:sz w:val="28"/>
    </w:rPr>
  </w:style>
  <w:style w:type="paragraph" w:customStyle="1" w:styleId="UserIndex5">
    <w:name w:val="User Index 5"/>
    <w:basedOn w:val="Index"/>
    <w:link w:val="UserIndex50"/>
  </w:style>
  <w:style w:type="character" w:customStyle="1" w:styleId="UserIndex50">
    <w:name w:val="User Index 5"/>
    <w:basedOn w:val="Index0"/>
    <w:link w:val="UserIndex5"/>
  </w:style>
  <w:style w:type="paragraph" w:customStyle="1" w:styleId="UserIndex4">
    <w:name w:val="User Index 4"/>
    <w:basedOn w:val="Index"/>
    <w:link w:val="UserIndex40"/>
  </w:style>
  <w:style w:type="character" w:customStyle="1" w:styleId="UserIndex40">
    <w:name w:val="User Index 4"/>
    <w:basedOn w:val="Index0"/>
    <w:link w:val="UserIndex4"/>
  </w:style>
  <w:style w:type="paragraph" w:customStyle="1" w:styleId="Addressee1">
    <w:name w:val="Addressee"/>
    <w:basedOn w:val="a"/>
    <w:link w:val="Addressee2"/>
  </w:style>
  <w:style w:type="character" w:customStyle="1" w:styleId="Addressee2">
    <w:name w:val="Addressee"/>
    <w:basedOn w:val="1"/>
    <w:link w:val="Addressee1"/>
    <w:rPr>
      <w:rFonts w:ascii="PT Astra Serif" w:hAnsi="PT Astra Serif"/>
      <w:color w:val="000000"/>
      <w:spacing w:val="0"/>
      <w:sz w:val="28"/>
    </w:rPr>
  </w:style>
  <w:style w:type="paragraph" w:customStyle="1" w:styleId="afffffff9">
    <w:name w:val="Верхний колонтитул справа"/>
    <w:basedOn w:val="a"/>
    <w:link w:val="afffffffa"/>
    <w:pPr>
      <w:tabs>
        <w:tab w:val="center" w:pos="4819"/>
        <w:tab w:val="right" w:pos="9638"/>
      </w:tabs>
      <w:jc w:val="right"/>
    </w:pPr>
  </w:style>
  <w:style w:type="character" w:customStyle="1" w:styleId="afffffffa">
    <w:name w:val="Верхний колонтитул справа"/>
    <w:basedOn w:val="1"/>
    <w:link w:val="afffffff9"/>
    <w:rPr>
      <w:rFonts w:ascii="PT Astra Serif" w:hAnsi="PT Astra Serif"/>
      <w:color w:val="000000"/>
      <w:spacing w:val="0"/>
      <w:sz w:val="28"/>
    </w:rPr>
  </w:style>
  <w:style w:type="character" w:customStyle="1" w:styleId="af1">
    <w:name w:val="Название объекта Знак"/>
    <w:link w:val="af0"/>
    <w:rPr>
      <w:i w:val="0"/>
      <w:sz w:val="28"/>
    </w:rPr>
  </w:style>
  <w:style w:type="paragraph" w:customStyle="1" w:styleId="DropCaps">
    <w:name w:val="Drop Caps"/>
    <w:link w:val="DropCaps0"/>
    <w:rPr>
      <w:sz w:val="28"/>
    </w:rPr>
  </w:style>
  <w:style w:type="character" w:customStyle="1" w:styleId="DropCaps0">
    <w:name w:val="Drop Caps"/>
    <w:link w:val="DropCaps"/>
    <w:rPr>
      <w:rFonts w:ascii="Liberation Serif" w:hAnsi="Liberation Serif"/>
      <w:color w:val="000000"/>
      <w:spacing w:val="0"/>
      <w:sz w:val="28"/>
    </w:rPr>
  </w:style>
  <w:style w:type="character" w:customStyle="1" w:styleId="afff5">
    <w:name w:val="Нижний колонтитул Знак"/>
    <w:link w:val="afff4"/>
  </w:style>
  <w:style w:type="paragraph" w:styleId="afffffffb">
    <w:name w:val="Subtitle"/>
    <w:basedOn w:val="a"/>
    <w:next w:val="a1"/>
    <w:link w:val="afffffffc"/>
    <w:uiPriority w:val="11"/>
    <w:qFormat/>
    <w:pPr>
      <w:ind w:left="709"/>
      <w:jc w:val="both"/>
    </w:pPr>
    <w:rPr>
      <w:b/>
    </w:rPr>
  </w:style>
  <w:style w:type="character" w:customStyle="1" w:styleId="1ff2">
    <w:name w:val="Подзаголовок1"/>
    <w:rPr>
      <w:b/>
    </w:rPr>
  </w:style>
  <w:style w:type="paragraph" w:customStyle="1" w:styleId="4f2">
    <w:name w:val="Начало маркированного списка 4"/>
    <w:basedOn w:val="a5"/>
    <w:next w:val="5f0"/>
    <w:link w:val="4f3"/>
  </w:style>
  <w:style w:type="character" w:customStyle="1" w:styleId="4f3">
    <w:name w:val="Начало маркированного списка 4"/>
    <w:basedOn w:val="12"/>
    <w:link w:val="4f2"/>
    <w:rPr>
      <w:rFonts w:ascii="PT Astra Serif" w:hAnsi="PT Astra Serif"/>
      <w:color w:val="000000"/>
      <w:spacing w:val="0"/>
      <w:sz w:val="28"/>
    </w:rPr>
  </w:style>
  <w:style w:type="paragraph" w:customStyle="1" w:styleId="Numbering2Cont">
    <w:name w:val="Numbering 2 Cont."/>
    <w:basedOn w:val="a5"/>
    <w:link w:val="Numbering2Cont0"/>
  </w:style>
  <w:style w:type="character" w:customStyle="1" w:styleId="Numbering2Cont0">
    <w:name w:val="Numbering 2 Cont."/>
    <w:basedOn w:val="af2"/>
    <w:link w:val="Numbering2Cont"/>
  </w:style>
  <w:style w:type="paragraph" w:customStyle="1" w:styleId="afffffffd">
    <w:name w:val="Символы названия"/>
    <w:link w:val="afffffffe"/>
  </w:style>
  <w:style w:type="character" w:customStyle="1" w:styleId="afffffffe">
    <w:name w:val="Символы названия"/>
    <w:link w:val="afffffffd"/>
  </w:style>
  <w:style w:type="paragraph" w:customStyle="1" w:styleId="Numbering3Start">
    <w:name w:val="Numbering 3 Start"/>
    <w:basedOn w:val="a5"/>
    <w:link w:val="Numbering3Start0"/>
  </w:style>
  <w:style w:type="character" w:customStyle="1" w:styleId="Numbering3Start0">
    <w:name w:val="Numbering 3 Start"/>
    <w:basedOn w:val="af2"/>
    <w:link w:val="Numbering3Start"/>
  </w:style>
  <w:style w:type="character" w:customStyle="1" w:styleId="af2">
    <w:name w:val="Список Знак"/>
    <w:basedOn w:val="Textbody2"/>
    <w:link w:val="a5"/>
  </w:style>
  <w:style w:type="paragraph" w:customStyle="1" w:styleId="Example">
    <w:name w:val="Example"/>
    <w:link w:val="Example0"/>
    <w:rPr>
      <w:rFonts w:ascii="Liberation Mono" w:hAnsi="Liberation Mono"/>
      <w:sz w:val="28"/>
    </w:rPr>
  </w:style>
  <w:style w:type="character" w:customStyle="1" w:styleId="Example0">
    <w:name w:val="Example"/>
    <w:link w:val="Example"/>
    <w:rPr>
      <w:rFonts w:ascii="Liberation Mono" w:hAnsi="Liberation Mono"/>
      <w:color w:val="000000"/>
      <w:spacing w:val="0"/>
      <w:sz w:val="28"/>
    </w:rPr>
  </w:style>
  <w:style w:type="paragraph" w:customStyle="1" w:styleId="affffffff">
    <w:name w:val="Посещённая гиперссылка"/>
    <w:link w:val="affffffff0"/>
    <w:rPr>
      <w:color w:val="800000"/>
      <w:u w:val="single"/>
    </w:rPr>
  </w:style>
  <w:style w:type="character" w:customStyle="1" w:styleId="affffffff0">
    <w:name w:val="Посещённая гиперссылка"/>
    <w:link w:val="affffffff"/>
    <w:rPr>
      <w:color w:val="800000"/>
      <w:u w:val="single"/>
    </w:rPr>
  </w:style>
  <w:style w:type="paragraph" w:customStyle="1" w:styleId="104">
    <w:name w:val="Оглавление 10"/>
    <w:basedOn w:val="a6"/>
    <w:link w:val="105"/>
    <w:pPr>
      <w:tabs>
        <w:tab w:val="right" w:leader="dot" w:pos="7091"/>
      </w:tabs>
    </w:pPr>
  </w:style>
  <w:style w:type="character" w:customStyle="1" w:styleId="105">
    <w:name w:val="Оглавление 10"/>
    <w:basedOn w:val="23"/>
    <w:link w:val="104"/>
    <w:rPr>
      <w:rFonts w:ascii="PT Astra Serif" w:hAnsi="PT Astra Serif"/>
      <w:color w:val="000000"/>
      <w:spacing w:val="0"/>
      <w:sz w:val="28"/>
    </w:rPr>
  </w:style>
  <w:style w:type="character" w:customStyle="1" w:styleId="afffffffc">
    <w:name w:val="Подзаголовок Знак"/>
    <w:basedOn w:val="1"/>
    <w:link w:val="afffffffb"/>
    <w:rPr>
      <w:rFonts w:ascii="PT Astra Serif" w:hAnsi="PT Astra Serif"/>
      <w:b/>
      <w:color w:val="000000"/>
      <w:spacing w:val="0"/>
      <w:sz w:val="28"/>
    </w:rPr>
  </w:style>
  <w:style w:type="paragraph" w:customStyle="1" w:styleId="4f4">
    <w:name w:val="Конец маркированного списка 4"/>
    <w:basedOn w:val="a5"/>
    <w:next w:val="5f0"/>
    <w:link w:val="4f5"/>
  </w:style>
  <w:style w:type="character" w:customStyle="1" w:styleId="4f5">
    <w:name w:val="Конец маркированного списка 4"/>
    <w:basedOn w:val="12"/>
    <w:link w:val="4f4"/>
    <w:rPr>
      <w:rFonts w:ascii="PT Astra Serif" w:hAnsi="PT Astra Serif"/>
      <w:color w:val="000000"/>
      <w:spacing w:val="0"/>
      <w:sz w:val="28"/>
    </w:rPr>
  </w:style>
  <w:style w:type="paragraph" w:customStyle="1" w:styleId="affffffff1">
    <w:name w:val="Фуригана"/>
    <w:link w:val="affffffff2"/>
    <w:rPr>
      <w:sz w:val="12"/>
    </w:rPr>
  </w:style>
  <w:style w:type="character" w:customStyle="1" w:styleId="affffffff2">
    <w:name w:val="Фуригана"/>
    <w:link w:val="affffffff1"/>
    <w:rPr>
      <w:sz w:val="12"/>
      <w:u w:val="none"/>
    </w:rPr>
  </w:style>
  <w:style w:type="paragraph" w:customStyle="1" w:styleId="Marginalia">
    <w:name w:val="Marginalia"/>
    <w:basedOn w:val="Textbody1"/>
    <w:link w:val="Marginalia0"/>
  </w:style>
  <w:style w:type="character" w:customStyle="1" w:styleId="Marginalia0">
    <w:name w:val="Marginalia"/>
    <w:basedOn w:val="Textbody2"/>
    <w:link w:val="Marginalia"/>
  </w:style>
  <w:style w:type="paragraph" w:customStyle="1" w:styleId="BibliographyHeading">
    <w:name w:val="Bibliography Heading"/>
    <w:basedOn w:val="Heading"/>
    <w:link w:val="BibliographyHeading0"/>
  </w:style>
  <w:style w:type="character" w:customStyle="1" w:styleId="BibliographyHeading0">
    <w:name w:val="Bibliography Heading"/>
    <w:basedOn w:val="Heading0"/>
    <w:link w:val="BibliographyHeading"/>
    <w:rPr>
      <w:b/>
    </w:rPr>
  </w:style>
  <w:style w:type="paragraph" w:styleId="2fa">
    <w:name w:val="List Continue 2"/>
    <w:basedOn w:val="a5"/>
    <w:link w:val="2fb"/>
  </w:style>
  <w:style w:type="character" w:customStyle="1" w:styleId="2fb">
    <w:name w:val="Продолжение списка 2 Знак"/>
    <w:basedOn w:val="12"/>
    <w:link w:val="2fa"/>
    <w:rPr>
      <w:rFonts w:ascii="PT Astra Serif" w:hAnsi="PT Astra Serif"/>
      <w:color w:val="000000"/>
      <w:spacing w:val="0"/>
      <w:sz w:val="28"/>
    </w:rPr>
  </w:style>
  <w:style w:type="paragraph" w:customStyle="1" w:styleId="Contents2">
    <w:name w:val="Contents 2"/>
    <w:basedOn w:val="Index"/>
    <w:link w:val="Contents20"/>
  </w:style>
  <w:style w:type="character" w:customStyle="1" w:styleId="Contents20">
    <w:name w:val="Contents 2"/>
    <w:basedOn w:val="Index0"/>
    <w:link w:val="Contents2"/>
  </w:style>
  <w:style w:type="paragraph" w:customStyle="1" w:styleId="UserIndex8">
    <w:name w:val="User Index 8"/>
    <w:basedOn w:val="Index"/>
    <w:link w:val="UserIndex80"/>
  </w:style>
  <w:style w:type="character" w:customStyle="1" w:styleId="UserIndex80">
    <w:name w:val="User Index 8"/>
    <w:basedOn w:val="Index0"/>
    <w:link w:val="UserIndex8"/>
  </w:style>
  <w:style w:type="paragraph" w:customStyle="1" w:styleId="1ff3">
    <w:name w:val="Библиография 1"/>
    <w:basedOn w:val="a6"/>
    <w:link w:val="1ff4"/>
    <w:pPr>
      <w:tabs>
        <w:tab w:val="right" w:leader="dot" w:pos="9638"/>
      </w:tabs>
    </w:pPr>
  </w:style>
  <w:style w:type="character" w:customStyle="1" w:styleId="1ff4">
    <w:name w:val="Библиография 1"/>
    <w:basedOn w:val="23"/>
    <w:link w:val="1ff3"/>
    <w:rPr>
      <w:rFonts w:ascii="PT Astra Serif" w:hAnsi="PT Astra Serif"/>
      <w:color w:val="000000"/>
      <w:spacing w:val="0"/>
      <w:sz w:val="28"/>
    </w:rPr>
  </w:style>
  <w:style w:type="paragraph" w:customStyle="1" w:styleId="UserIndexHeading">
    <w:name w:val="User Index Heading"/>
    <w:basedOn w:val="Heading"/>
    <w:link w:val="UserIndexHeading0"/>
  </w:style>
  <w:style w:type="character" w:customStyle="1" w:styleId="UserIndexHeading0">
    <w:name w:val="User Index Heading"/>
    <w:basedOn w:val="Heading0"/>
    <w:link w:val="UserIndexHeading"/>
    <w:rPr>
      <w:b/>
    </w:rPr>
  </w:style>
  <w:style w:type="character" w:customStyle="1" w:styleId="aff">
    <w:name w:val="Заголовок Знак"/>
    <w:basedOn w:val="1"/>
    <w:link w:val="a0"/>
    <w:rPr>
      <w:rFonts w:ascii="PT Astra Serif" w:hAnsi="PT Astra Serif"/>
      <w:b/>
      <w:color w:val="000000"/>
      <w:spacing w:val="0"/>
      <w:sz w:val="28"/>
    </w:rPr>
  </w:style>
  <w:style w:type="character" w:customStyle="1" w:styleId="40">
    <w:name w:val="Заголовок 4 Знак"/>
    <w:basedOn w:val="19"/>
    <w:link w:val="4"/>
    <w:rPr>
      <w:rFonts w:ascii="PT Astra Serif" w:hAnsi="PT Astra Serif"/>
      <w:b/>
      <w:color w:val="000000"/>
      <w:spacing w:val="0"/>
      <w:sz w:val="28"/>
    </w:rPr>
  </w:style>
  <w:style w:type="paragraph" w:customStyle="1" w:styleId="Footerright">
    <w:name w:val="Footer right"/>
    <w:link w:val="Footerright0"/>
  </w:style>
  <w:style w:type="character" w:customStyle="1" w:styleId="Footerright0">
    <w:name w:val="Footer right"/>
    <w:link w:val="Footerright"/>
  </w:style>
  <w:style w:type="paragraph" w:customStyle="1" w:styleId="affffffff3">
    <w:name w:val="Заполнитель"/>
    <w:link w:val="affffffff4"/>
    <w:rPr>
      <w:smallCaps/>
      <w:color w:val="008080"/>
      <w:u w:val="dotted" w:color="008080"/>
    </w:rPr>
  </w:style>
  <w:style w:type="character" w:customStyle="1" w:styleId="affffffff4">
    <w:name w:val="Заполнитель"/>
    <w:link w:val="affffffff3"/>
    <w:rPr>
      <w:smallCaps/>
      <w:color w:val="008080"/>
      <w:u w:val="dotted" w:color="008080"/>
    </w:rPr>
  </w:style>
  <w:style w:type="paragraph" w:styleId="47">
    <w:name w:val="List Number 4"/>
    <w:basedOn w:val="a5"/>
    <w:link w:val="4f6"/>
  </w:style>
  <w:style w:type="character" w:customStyle="1" w:styleId="4f6">
    <w:name w:val="Нумерованный список 4 Знак"/>
    <w:basedOn w:val="12"/>
    <w:link w:val="47"/>
    <w:rPr>
      <w:rFonts w:ascii="PT Astra Serif" w:hAnsi="PT Astra Serif"/>
      <w:color w:val="000000"/>
      <w:spacing w:val="0"/>
      <w:sz w:val="28"/>
    </w:rPr>
  </w:style>
  <w:style w:type="paragraph" w:customStyle="1" w:styleId="Contents6">
    <w:name w:val="Contents 6"/>
    <w:basedOn w:val="Index"/>
    <w:link w:val="Contents60"/>
  </w:style>
  <w:style w:type="character" w:customStyle="1" w:styleId="Contents60">
    <w:name w:val="Contents 6"/>
    <w:basedOn w:val="Index0"/>
    <w:link w:val="Contents6"/>
  </w:style>
  <w:style w:type="paragraph" w:customStyle="1" w:styleId="Textbodyindent1">
    <w:name w:val="Text body indent"/>
    <w:basedOn w:val="Textbody"/>
    <w:link w:val="Textbodyindent2"/>
  </w:style>
  <w:style w:type="character" w:customStyle="1" w:styleId="Textbodyindent2">
    <w:name w:val="Text body indent"/>
    <w:basedOn w:val="Textbody0"/>
    <w:link w:val="Textbodyindent1"/>
    <w:rPr>
      <w:rFonts w:ascii="PT Astra Serif" w:hAnsi="PT Astra Serif"/>
      <w:color w:val="000000"/>
      <w:spacing w:val="0"/>
      <w:sz w:val="28"/>
    </w:rPr>
  </w:style>
  <w:style w:type="paragraph" w:customStyle="1" w:styleId="affffffff5">
    <w:name w:val="Определение"/>
    <w:link w:val="affffffff6"/>
  </w:style>
  <w:style w:type="character" w:customStyle="1" w:styleId="affffffff6">
    <w:name w:val="Определение"/>
    <w:link w:val="affffffff5"/>
  </w:style>
  <w:style w:type="paragraph" w:customStyle="1" w:styleId="Headerright">
    <w:name w:val="Header right"/>
    <w:link w:val="Headerright0"/>
  </w:style>
  <w:style w:type="character" w:customStyle="1" w:styleId="Headerright0">
    <w:name w:val="Header right"/>
    <w:link w:val="Headerright"/>
  </w:style>
  <w:style w:type="character" w:customStyle="1" w:styleId="20">
    <w:name w:val="Заголовок 2 Знак"/>
    <w:basedOn w:val="19"/>
    <w:link w:val="2"/>
    <w:rPr>
      <w:rFonts w:ascii="PT Astra Serif" w:hAnsi="PT Astra Serif"/>
      <w:b/>
      <w:color w:val="000000"/>
      <w:spacing w:val="0"/>
      <w:sz w:val="28"/>
    </w:rPr>
  </w:style>
  <w:style w:type="paragraph" w:customStyle="1" w:styleId="affffffff7">
    <w:name w:val="Ввод пользователя"/>
    <w:link w:val="affffffff8"/>
    <w:rPr>
      <w:rFonts w:ascii="Liberation Mono" w:hAnsi="Liberation Mono"/>
    </w:rPr>
  </w:style>
  <w:style w:type="character" w:customStyle="1" w:styleId="affffffff8">
    <w:name w:val="Ввод пользователя"/>
    <w:link w:val="affffffff7"/>
    <w:rPr>
      <w:rFonts w:ascii="Liberation Mono" w:hAnsi="Liberation Mono"/>
    </w:rPr>
  </w:style>
  <w:style w:type="paragraph" w:customStyle="1" w:styleId="List5Cont">
    <w:name w:val="List 5 Cont."/>
    <w:basedOn w:val="a5"/>
    <w:link w:val="List5Cont0"/>
  </w:style>
  <w:style w:type="character" w:customStyle="1" w:styleId="List5Cont0">
    <w:name w:val="List 5 Cont."/>
    <w:basedOn w:val="af2"/>
    <w:link w:val="List5Cont"/>
  </w:style>
  <w:style w:type="paragraph" w:customStyle="1" w:styleId="Numbering1Cont">
    <w:name w:val="Numbering 1 Cont."/>
    <w:basedOn w:val="a5"/>
    <w:link w:val="Numbering1Cont0"/>
  </w:style>
  <w:style w:type="character" w:customStyle="1" w:styleId="Numbering1Cont0">
    <w:name w:val="Numbering 1 Cont."/>
    <w:basedOn w:val="af2"/>
    <w:link w:val="Numbering1Cont"/>
  </w:style>
  <w:style w:type="character" w:customStyle="1" w:styleId="70">
    <w:name w:val="Заголовок 7 Знак"/>
    <w:basedOn w:val="Heading0"/>
    <w:link w:val="7"/>
    <w:rPr>
      <w:b/>
    </w:rPr>
  </w:style>
  <w:style w:type="paragraph" w:customStyle="1" w:styleId="afc">
    <w:name w:val="Содержимое таблицы"/>
    <w:basedOn w:val="a"/>
    <w:link w:val="afe"/>
  </w:style>
  <w:style w:type="character" w:customStyle="1" w:styleId="afe">
    <w:name w:val="Содержимое таблицы"/>
    <w:basedOn w:val="1"/>
    <w:link w:val="afc"/>
    <w:rPr>
      <w:rFonts w:ascii="PT Astra Serif" w:hAnsi="PT Astra Serif"/>
      <w:color w:val="000000"/>
      <w:spacing w:val="0"/>
      <w:sz w:val="28"/>
    </w:rPr>
  </w:style>
  <w:style w:type="paragraph" w:customStyle="1" w:styleId="Illustration">
    <w:name w:val="Illustration"/>
    <w:basedOn w:val="af0"/>
    <w:link w:val="Illustration0"/>
  </w:style>
  <w:style w:type="character" w:customStyle="1" w:styleId="Illustration0">
    <w:name w:val="Illustration"/>
    <w:basedOn w:val="af1"/>
    <w:link w:val="Illustration"/>
    <w:rPr>
      <w:i w:val="0"/>
      <w:sz w:val="28"/>
    </w:rPr>
  </w:style>
  <w:style w:type="paragraph" w:customStyle="1" w:styleId="Citation">
    <w:name w:val="Citation"/>
    <w:link w:val="Citation0"/>
    <w:rPr>
      <w:i/>
      <w:sz w:val="28"/>
    </w:rPr>
  </w:style>
  <w:style w:type="character" w:customStyle="1" w:styleId="Citation0">
    <w:name w:val="Citation"/>
    <w:link w:val="Citation"/>
    <w:rPr>
      <w:rFonts w:ascii="Liberation Serif" w:hAnsi="Liberation Serif"/>
      <w:i/>
      <w:color w:val="000000"/>
      <w:spacing w:val="0"/>
      <w:sz w:val="28"/>
    </w:rPr>
  </w:style>
  <w:style w:type="paragraph" w:customStyle="1" w:styleId="HorizontalLine">
    <w:name w:val="Horizontal Line"/>
    <w:link w:val="HorizontalLine0"/>
    <w:rPr>
      <w:sz w:val="4"/>
    </w:rPr>
  </w:style>
  <w:style w:type="character" w:customStyle="1" w:styleId="HorizontalLine0">
    <w:name w:val="Horizontal Line"/>
    <w:link w:val="HorizontalLine"/>
    <w:rPr>
      <w:sz w:val="4"/>
    </w:rPr>
  </w:style>
  <w:style w:type="paragraph" w:customStyle="1" w:styleId="Teletype">
    <w:name w:val="Teletype"/>
    <w:link w:val="Teletype0"/>
    <w:rPr>
      <w:rFonts w:ascii="Liberation Mono" w:hAnsi="Liberation Mono"/>
      <w:sz w:val="28"/>
    </w:rPr>
  </w:style>
  <w:style w:type="character" w:customStyle="1" w:styleId="Teletype0">
    <w:name w:val="Teletype"/>
    <w:link w:val="Teletype"/>
    <w:rPr>
      <w:rFonts w:ascii="Liberation Mono" w:hAnsi="Liberation Mono"/>
      <w:color w:val="000000"/>
      <w:spacing w:val="0"/>
      <w:sz w:val="28"/>
    </w:rPr>
  </w:style>
  <w:style w:type="character" w:customStyle="1" w:styleId="3f3">
    <w:name w:val="Указатель 3 Знак"/>
    <w:basedOn w:val="23"/>
    <w:link w:val="3f2"/>
    <w:rPr>
      <w:rFonts w:ascii="PT Astra Serif" w:hAnsi="PT Astra Serif"/>
      <w:color w:val="000000"/>
      <w:spacing w:val="0"/>
      <w:sz w:val="28"/>
    </w:rPr>
  </w:style>
  <w:style w:type="paragraph" w:customStyle="1" w:styleId="Numbering1Start">
    <w:name w:val="Numbering 1 Start"/>
    <w:basedOn w:val="a5"/>
    <w:link w:val="Numbering1Start0"/>
  </w:style>
  <w:style w:type="character" w:customStyle="1" w:styleId="Numbering1Start0">
    <w:name w:val="Numbering 1 Start"/>
    <w:basedOn w:val="af2"/>
    <w:link w:val="Numbering1Start"/>
  </w:style>
  <w:style w:type="character" w:customStyle="1" w:styleId="60">
    <w:name w:val="Заголовок 6 Знак"/>
    <w:basedOn w:val="19"/>
    <w:link w:val="6"/>
    <w:rPr>
      <w:rFonts w:ascii="PT Astra Serif" w:hAnsi="PT Astra Serif"/>
      <w:b/>
      <w:color w:val="000000"/>
      <w:spacing w:val="0"/>
      <w:sz w:val="28"/>
    </w:rPr>
  </w:style>
  <w:style w:type="paragraph" w:customStyle="1" w:styleId="Mainindexentry">
    <w:name w:val="Main index entry"/>
    <w:link w:val="Mainindexentry0"/>
    <w:rPr>
      <w:b/>
      <w:sz w:val="28"/>
    </w:rPr>
  </w:style>
  <w:style w:type="character" w:customStyle="1" w:styleId="Mainindexentry0">
    <w:name w:val="Main index entry"/>
    <w:link w:val="Mainindexentry"/>
    <w:rPr>
      <w:rFonts w:ascii="Liberation Serif" w:hAnsi="Liberation Serif"/>
      <w:b/>
      <w:color w:val="000000"/>
      <w:spacing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onsultant.mship.local:8080?req=doc&amp;base=RLAW363&amp;n=179674&amp;dst=100005&amp;field=134&amp;date=12.02.2024" TargetMode="External"/><Relationship Id="rId18" Type="http://schemas.openxmlformats.org/officeDocument/2006/relationships/hyperlink" Target="http://consultant.mship.local:8080?req=doc&amp;base=OTN&amp;n=8504&amp;date=30.01.2024" TargetMode="External"/><Relationship Id="rId26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hyperlink" Target="http://consultant.mship.local:8080?req=doc&amp;base=OTN&amp;n=1327&amp;date=30.01.2024" TargetMode="External"/><Relationship Id="rId34" Type="http://schemas.openxmlformats.org/officeDocument/2006/relationships/footer" Target="footer1.xml"/><Relationship Id="rId7" Type="http://schemas.openxmlformats.org/officeDocument/2006/relationships/hyperlink" Target="mailto:Ilnar.Kalimullin@tatar.ru" TargetMode="External"/><Relationship Id="rId12" Type="http://schemas.openxmlformats.org/officeDocument/2006/relationships/hyperlink" Target="http://consultant.mship.local:8080?req=doc&amp;base=RLAW363&amp;n=174887&amp;dst=100005&amp;field=134&amp;date=12.02.2024" TargetMode="External"/><Relationship Id="rId17" Type="http://schemas.openxmlformats.org/officeDocument/2006/relationships/hyperlink" Target="http://consultant.mship.local:8080?req=doc&amp;base=OTN&amp;n=18353&amp;date=30.01.2024" TargetMode="External"/><Relationship Id="rId25" Type="http://schemas.openxmlformats.org/officeDocument/2006/relationships/image" Target="media/image2.png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consultant.mship.local:8080?req=doc&amp;base=OTN&amp;n=8085&amp;date=30.01.2024" TargetMode="External"/><Relationship Id="rId20" Type="http://schemas.openxmlformats.org/officeDocument/2006/relationships/hyperlink" Target="http://consultant.mship.local:8080?req=doc&amp;base=OTN&amp;n=8496&amp;date=30.01.2024" TargetMode="External"/><Relationship Id="rId29" Type="http://schemas.openxmlformats.org/officeDocument/2006/relationships/hyperlink" Target="http://consultant.mship.local:8080?req=doc&amp;base=LAW&amp;n=452991&amp;dst=101922&amp;field=134&amp;date=27.01.202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onsultant.mship.local:8080?req=doc&amp;base=RLAW363&amp;n=173027&amp;dst=100005&amp;field=134&amp;date=12.02.2024" TargetMode="External"/><Relationship Id="rId24" Type="http://schemas.openxmlformats.org/officeDocument/2006/relationships/image" Target="media/image1.png"/><Relationship Id="rId32" Type="http://schemas.openxmlformats.org/officeDocument/2006/relationships/hyperlink" Target="http://consultant.mship.local:8080?req=doc&amp;base=LAW&amp;n=463135&amp;dst=100259&amp;field=134&amp;date=02.02.202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consultant.mship.local:8080?req=doc&amp;base=OTN&amp;n=13630&amp;date=30.01.2024" TargetMode="External"/><Relationship Id="rId23" Type="http://schemas.openxmlformats.org/officeDocument/2006/relationships/hyperlink" Target="http://consultant.mship.local:8080?req=doc&amp;base=LAW&amp;n=397906&amp;dst=100018&amp;field=134&amp;date=30.01.2024" TargetMode="External"/><Relationship Id="rId28" Type="http://schemas.openxmlformats.org/officeDocument/2006/relationships/hyperlink" Target="https://agro.tatarstan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consultant.mship.local:8080?req=doc&amp;base=RLAW363&amp;n=169284&amp;dst=100005&amp;field=134&amp;date=12.02.2024" TargetMode="External"/><Relationship Id="rId19" Type="http://schemas.openxmlformats.org/officeDocument/2006/relationships/hyperlink" Target="http://consultant.mship.local:8080?req=doc&amp;base=OTN&amp;n=26317&amp;date=30.01.2024" TargetMode="External"/><Relationship Id="rId31" Type="http://schemas.openxmlformats.org/officeDocument/2006/relationships/hyperlink" Target="http://consultant.mship.local:8080?req=doc&amp;base=LAW&amp;n=463135&amp;dst=100152&amp;field=134&amp;date=28.01.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nsultant.mship.local:8080?req=doc&amp;base=RLAW363&amp;n=168921&amp;dst=100005&amp;field=134&amp;date=12.02.2024" TargetMode="External"/><Relationship Id="rId14" Type="http://schemas.openxmlformats.org/officeDocument/2006/relationships/hyperlink" Target="http://consultant.mship.local:8080?req=doc&amp;base=RLAW363&amp;n=179731&amp;dst=100111&amp;field=134&amp;date=12.02.2024" TargetMode="External"/><Relationship Id="rId22" Type="http://schemas.openxmlformats.org/officeDocument/2006/relationships/hyperlink" Target="http://consultant.mship.local:8080?req=doc&amp;base=OTN&amp;n=6926&amp;date=30.01.2024" TargetMode="External"/><Relationship Id="rId27" Type="http://schemas.openxmlformats.org/officeDocument/2006/relationships/image" Target="media/image4.png"/><Relationship Id="rId30" Type="http://schemas.openxmlformats.org/officeDocument/2006/relationships/hyperlink" Target="http://consultant.mship.local:8080?req=doc&amp;base=LAW&amp;n=397819&amp;dst=100010&amp;field=134&amp;date=30.01.2024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consultant.mship.local:8080?req=doc&amp;base=RLAW363&amp;n=166201&amp;dst=100005&amp;field=134&amp;date=12.02.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6234</Words>
  <Characters>35540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YuristMCX</dc:creator>
  <cp:lastModifiedBy>YuristMCX</cp:lastModifiedBy>
  <cp:revision>2</cp:revision>
  <dcterms:created xsi:type="dcterms:W3CDTF">2024-03-15T05:32:00Z</dcterms:created>
  <dcterms:modified xsi:type="dcterms:W3CDTF">2024-03-15T05:32:00Z</dcterms:modified>
</cp:coreProperties>
</file>