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4451" w:rsidRPr="00DB4451" w:rsidRDefault="00DB4451" w:rsidP="00DB4451">
      <w:pPr>
        <w:shd w:val="clear" w:color="auto" w:fill="FFFFFF"/>
        <w:spacing w:after="0" w:line="240" w:lineRule="auto"/>
        <w:jc w:val="center"/>
        <w:rPr>
          <w:rFonts w:ascii="Arial" w:eastAsia="Times New Roman" w:hAnsi="Arial" w:cs="Arial"/>
          <w:b/>
          <w:bCs/>
          <w:color w:val="3C4052"/>
          <w:sz w:val="24"/>
          <w:szCs w:val="24"/>
          <w:lang w:eastAsia="ru-RU"/>
        </w:rPr>
      </w:pPr>
      <w:r w:rsidRPr="00DB445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3E1E8F7" wp14:editId="7CB31DEC">
                <wp:simplePos x="0" y="0"/>
                <wp:positionH relativeFrom="column">
                  <wp:posOffset>736599</wp:posOffset>
                </wp:positionH>
                <wp:positionV relativeFrom="paragraph">
                  <wp:posOffset>1581785</wp:posOffset>
                </wp:positionV>
                <wp:extent cx="4962525" cy="304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4962525" cy="304800"/>
                        </a:xfrm>
                        <a:prstGeom prst="rect">
                          <a:avLst/>
                        </a:prstGeom>
                        <a:solidFill>
                          <a:sysClr val="window" lastClr="FFFFFF">
                            <a:alpha val="0"/>
                          </a:sysClr>
                        </a:solidFill>
                        <a:ln w="6350">
                          <a:noFill/>
                        </a:ln>
                        <a:effectLst/>
                      </wps:spPr>
                      <wps:txbx>
                        <w:txbxContent>
                          <w:p w:rsidR="00DB4451" w:rsidRPr="00D6198E" w:rsidRDefault="00DB4451" w:rsidP="00DB4451">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8pt;margin-top:124.55pt;width:390.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" fillcolor="window" stroked="f" strokeweight=".5pt">
                <v:fill opacity="0"/>
                <v:textbox>
                  <w:txbxContent>
                    <w:p w:rsidR="00DB4451" w:rsidRPr="00D6198E" w:rsidRDefault="00DB4451" w:rsidP="00DB4451">
                      <w:pPr>
                        <w:rPr>
                          <w:rFonts w:ascii="Arial" w:hAnsi="Arial" w:cs="Arial"/>
                          <w:sz w:val="24"/>
                          <w:szCs w:val="24"/>
                        </w:rPr>
                      </w:pPr>
                    </w:p>
                  </w:txbxContent>
                </v:textbox>
              </v:shape>
            </w:pict>
          </mc:Fallback>
        </mc:AlternateContent>
      </w:r>
      <w:r w:rsidRPr="00DB4451">
        <w:rPr>
          <w:rFonts w:ascii="Times New Roman" w:eastAsia="Times New Roman" w:hAnsi="Times New Roman" w:cs="Times New Roman"/>
          <w:noProof/>
          <w:sz w:val="24"/>
          <w:szCs w:val="24"/>
          <w:lang w:eastAsia="ru-RU"/>
        </w:rPr>
        <w:drawing>
          <wp:inline distT="0" distB="0" distL="0" distR="0" wp14:anchorId="7E8FF0E6" wp14:editId="7319A5A8">
            <wp:extent cx="6115050" cy="2200275"/>
            <wp:effectExtent l="0" t="0" r="0"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 РЕШ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200275"/>
                    </a:xfrm>
                    <a:prstGeom prst="rect">
                      <a:avLst/>
                    </a:prstGeom>
                    <a:noFill/>
                    <a:ln>
                      <a:noFill/>
                    </a:ln>
                  </pic:spPr>
                </pic:pic>
              </a:graphicData>
            </a:graphic>
          </wp:inline>
        </w:drawing>
      </w:r>
    </w:p>
    <w:p w:rsidR="00DB4451" w:rsidRPr="00DB4451" w:rsidRDefault="00DB4451" w:rsidP="00DB4451">
      <w:pPr>
        <w:widowControl w:val="0"/>
        <w:autoSpaceDE w:val="0"/>
        <w:autoSpaceDN w:val="0"/>
        <w:spacing w:before="234" w:after="0" w:line="240" w:lineRule="auto"/>
        <w:ind w:left="567" w:right="84" w:firstLine="567"/>
        <w:jc w:val="center"/>
        <w:rPr>
          <w:rFonts w:ascii="Arial" w:eastAsia="Times New Roman" w:hAnsi="Arial" w:cs="Arial"/>
          <w:b/>
          <w:sz w:val="24"/>
          <w:szCs w:val="24"/>
        </w:rPr>
      </w:pPr>
      <w:r w:rsidRPr="00DB4451">
        <w:rPr>
          <w:rFonts w:ascii="Arial" w:eastAsia="Times New Roman" w:hAnsi="Arial" w:cs="Arial"/>
          <w:b/>
          <w:spacing w:val="1"/>
          <w:sz w:val="24"/>
          <w:szCs w:val="24"/>
        </w:rPr>
        <w:t xml:space="preserve">О </w:t>
      </w:r>
      <w:proofErr w:type="gramStart"/>
      <w:r w:rsidRPr="00DB4451">
        <w:rPr>
          <w:rFonts w:ascii="Arial" w:eastAsia="Times New Roman" w:hAnsi="Arial" w:cs="Arial"/>
          <w:b/>
          <w:spacing w:val="1"/>
          <w:sz w:val="24"/>
          <w:szCs w:val="24"/>
        </w:rPr>
        <w:t>внесении</w:t>
      </w:r>
      <w:proofErr w:type="gramEnd"/>
      <w:r w:rsidRPr="00DB4451">
        <w:rPr>
          <w:rFonts w:ascii="Arial" w:eastAsia="Times New Roman" w:hAnsi="Arial" w:cs="Arial"/>
          <w:b/>
          <w:spacing w:val="1"/>
          <w:sz w:val="24"/>
          <w:szCs w:val="24"/>
        </w:rPr>
        <w:t xml:space="preserve"> изменений в П</w:t>
      </w:r>
      <w:r w:rsidRPr="00DB4451">
        <w:rPr>
          <w:rFonts w:ascii="Arial" w:eastAsia="Times New Roman" w:hAnsi="Arial" w:cs="Arial"/>
          <w:b/>
          <w:sz w:val="24"/>
          <w:szCs w:val="24"/>
        </w:rPr>
        <w:t>оложение</w:t>
      </w:r>
      <w:r w:rsidRPr="00DB4451">
        <w:rPr>
          <w:rFonts w:ascii="Arial" w:eastAsia="Times New Roman" w:hAnsi="Arial" w:cs="Arial"/>
          <w:b/>
          <w:spacing w:val="1"/>
          <w:sz w:val="24"/>
          <w:szCs w:val="24"/>
        </w:rPr>
        <w:t xml:space="preserve"> о </w:t>
      </w:r>
      <w:r w:rsidRPr="00DB4451">
        <w:rPr>
          <w:rFonts w:ascii="Arial" w:eastAsia="Times New Roman" w:hAnsi="Arial" w:cs="Arial"/>
          <w:b/>
          <w:sz w:val="24"/>
          <w:szCs w:val="24"/>
        </w:rPr>
        <w:t xml:space="preserve">муниципальном </w:t>
      </w:r>
      <w:r w:rsidRPr="00DB4451">
        <w:rPr>
          <w:rFonts w:ascii="Arial" w:eastAsia="Times New Roman" w:hAnsi="Arial" w:cs="Arial"/>
          <w:b/>
          <w:spacing w:val="-67"/>
          <w:sz w:val="24"/>
          <w:szCs w:val="24"/>
        </w:rPr>
        <w:t xml:space="preserve">  </w:t>
      </w:r>
      <w:r w:rsidRPr="00DB4451">
        <w:rPr>
          <w:rFonts w:ascii="Arial" w:eastAsia="Times New Roman" w:hAnsi="Arial" w:cs="Arial"/>
          <w:b/>
          <w:sz w:val="24"/>
          <w:szCs w:val="24"/>
        </w:rPr>
        <w:t>жилищном</w:t>
      </w:r>
      <w:r w:rsidRPr="00DB4451">
        <w:rPr>
          <w:rFonts w:ascii="Arial" w:eastAsia="Times New Roman" w:hAnsi="Arial" w:cs="Arial"/>
          <w:b/>
          <w:spacing w:val="1"/>
          <w:sz w:val="24"/>
          <w:szCs w:val="24"/>
        </w:rPr>
        <w:t xml:space="preserve"> </w:t>
      </w:r>
      <w:r w:rsidRPr="00DB4451">
        <w:rPr>
          <w:rFonts w:ascii="Arial" w:eastAsia="Times New Roman" w:hAnsi="Arial" w:cs="Arial"/>
          <w:b/>
          <w:sz w:val="24"/>
          <w:szCs w:val="24"/>
        </w:rPr>
        <w:t>контроле</w:t>
      </w:r>
      <w:r w:rsidRPr="00DB4451">
        <w:rPr>
          <w:rFonts w:ascii="Arial" w:eastAsia="Times New Roman" w:hAnsi="Arial" w:cs="Arial"/>
          <w:b/>
          <w:spacing w:val="1"/>
          <w:sz w:val="24"/>
          <w:szCs w:val="24"/>
        </w:rPr>
        <w:t xml:space="preserve"> </w:t>
      </w:r>
      <w:r w:rsidRPr="00DB4451">
        <w:rPr>
          <w:rFonts w:ascii="Arial" w:eastAsia="Times New Roman" w:hAnsi="Arial" w:cs="Arial"/>
          <w:b/>
          <w:sz w:val="24"/>
          <w:szCs w:val="24"/>
        </w:rPr>
        <w:t>на</w:t>
      </w:r>
      <w:r w:rsidRPr="00DB4451">
        <w:rPr>
          <w:rFonts w:ascii="Arial" w:eastAsia="Times New Roman" w:hAnsi="Arial" w:cs="Arial"/>
          <w:b/>
          <w:spacing w:val="1"/>
          <w:sz w:val="24"/>
          <w:szCs w:val="24"/>
        </w:rPr>
        <w:t xml:space="preserve"> </w:t>
      </w:r>
      <w:r w:rsidRPr="00DB4451">
        <w:rPr>
          <w:rFonts w:ascii="Arial" w:eastAsia="Times New Roman" w:hAnsi="Arial" w:cs="Arial"/>
          <w:b/>
          <w:sz w:val="24"/>
          <w:szCs w:val="24"/>
        </w:rPr>
        <w:t>территории</w:t>
      </w:r>
      <w:r w:rsidRPr="00DB4451">
        <w:rPr>
          <w:rFonts w:ascii="Arial" w:eastAsia="Times New Roman" w:hAnsi="Arial" w:cs="Arial"/>
          <w:b/>
          <w:spacing w:val="1"/>
          <w:sz w:val="24"/>
          <w:szCs w:val="24"/>
        </w:rPr>
        <w:t xml:space="preserve"> </w:t>
      </w:r>
      <w:r w:rsidRPr="00DB4451">
        <w:rPr>
          <w:rFonts w:ascii="Arial" w:eastAsia="Times New Roman" w:hAnsi="Arial" w:cs="Arial"/>
          <w:b/>
          <w:sz w:val="24"/>
          <w:szCs w:val="24"/>
        </w:rPr>
        <w:t>Верхнеуслонского муниципального</w:t>
      </w:r>
      <w:r w:rsidRPr="00DB4451">
        <w:rPr>
          <w:rFonts w:ascii="Arial" w:eastAsia="Times New Roman" w:hAnsi="Arial" w:cs="Arial"/>
          <w:b/>
          <w:spacing w:val="-1"/>
          <w:sz w:val="24"/>
          <w:szCs w:val="24"/>
        </w:rPr>
        <w:t xml:space="preserve"> </w:t>
      </w:r>
      <w:r w:rsidRPr="00DB4451">
        <w:rPr>
          <w:rFonts w:ascii="Arial" w:eastAsia="Times New Roman" w:hAnsi="Arial" w:cs="Arial"/>
          <w:b/>
          <w:sz w:val="24"/>
          <w:szCs w:val="24"/>
        </w:rPr>
        <w:t>района</w:t>
      </w:r>
    </w:p>
    <w:p w:rsidR="00DB4451" w:rsidRPr="00DB4451" w:rsidRDefault="00DB4451" w:rsidP="00DB4451">
      <w:pPr>
        <w:widowControl w:val="0"/>
        <w:autoSpaceDE w:val="0"/>
        <w:autoSpaceDN w:val="0"/>
        <w:spacing w:after="0" w:line="240" w:lineRule="auto"/>
        <w:ind w:left="567" w:firstLine="567"/>
        <w:rPr>
          <w:rFonts w:ascii="Arial" w:eastAsia="Times New Roman" w:hAnsi="Arial" w:cs="Arial"/>
          <w:b/>
          <w:sz w:val="24"/>
          <w:szCs w:val="24"/>
        </w:rPr>
      </w:pPr>
    </w:p>
    <w:p w:rsidR="00DB4451" w:rsidRPr="00DB4451" w:rsidRDefault="00DB4451" w:rsidP="00DB4451">
      <w:pPr>
        <w:shd w:val="clear" w:color="auto" w:fill="FFFFFF"/>
        <w:spacing w:line="240" w:lineRule="auto"/>
        <w:ind w:left="142" w:firstLine="708"/>
        <w:jc w:val="both"/>
        <w:rPr>
          <w:rFonts w:ascii="Arial" w:hAnsi="Arial" w:cs="Arial"/>
          <w:sz w:val="24"/>
          <w:szCs w:val="24"/>
        </w:rPr>
      </w:pPr>
      <w:proofErr w:type="gramStart"/>
      <w:r>
        <w:rPr>
          <w:rFonts w:ascii="Arial" w:hAnsi="Arial" w:cs="Arial"/>
          <w:color w:val="000000"/>
          <w:sz w:val="24"/>
          <w:szCs w:val="24"/>
        </w:rPr>
        <w:t>Рассмотрев протест прокурора Верхнеуслонского района от 15.02.2024 года № 02-08-02, в</w:t>
      </w:r>
      <w:r w:rsidRPr="00DB4451">
        <w:rPr>
          <w:rFonts w:ascii="Arial" w:hAnsi="Arial" w:cs="Arial"/>
          <w:color w:val="000000"/>
          <w:sz w:val="24"/>
          <w:szCs w:val="24"/>
        </w:rPr>
        <w:t xml:space="preserve"> целях реализации Федерального закона от 31 июля 2020 года №</w:t>
      </w:r>
      <w:r>
        <w:rPr>
          <w:rFonts w:ascii="Arial" w:hAnsi="Arial" w:cs="Arial"/>
          <w:color w:val="000000"/>
          <w:sz w:val="24"/>
          <w:szCs w:val="24"/>
        </w:rPr>
        <w:t xml:space="preserve"> </w:t>
      </w:r>
      <w:r w:rsidRPr="00DB4451">
        <w:rPr>
          <w:rFonts w:ascii="Arial" w:hAnsi="Arial" w:cs="Arial"/>
          <w:color w:val="000000"/>
          <w:sz w:val="24"/>
          <w:szCs w:val="24"/>
        </w:rPr>
        <w:t>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Уставом Верхнеуслонского муниципального района Республики Татарстан</w:t>
      </w:r>
      <w:r w:rsidRPr="00DB4451">
        <w:rPr>
          <w:rFonts w:ascii="Arial" w:hAnsi="Arial" w:cs="Arial"/>
          <w:sz w:val="24"/>
          <w:szCs w:val="24"/>
        </w:rPr>
        <w:t xml:space="preserve">, </w:t>
      </w:r>
      <w:proofErr w:type="gramEnd"/>
    </w:p>
    <w:p w:rsidR="00DB4451" w:rsidRPr="00DB4451" w:rsidRDefault="00DB4451" w:rsidP="00DB4451">
      <w:pPr>
        <w:widowControl w:val="0"/>
        <w:spacing w:after="0" w:line="240" w:lineRule="auto"/>
        <w:ind w:left="142"/>
        <w:jc w:val="center"/>
        <w:rPr>
          <w:rFonts w:ascii="Arial" w:eastAsia="Times New Roman" w:hAnsi="Arial" w:cs="Arial"/>
          <w:b/>
          <w:color w:val="000000"/>
          <w:sz w:val="24"/>
          <w:szCs w:val="24"/>
          <w:lang w:eastAsia="ru-RU"/>
        </w:rPr>
      </w:pPr>
      <w:r w:rsidRPr="00DB4451">
        <w:rPr>
          <w:rFonts w:ascii="Arial" w:eastAsia="Times New Roman" w:hAnsi="Arial" w:cs="Arial"/>
          <w:b/>
          <w:color w:val="000000"/>
          <w:sz w:val="24"/>
          <w:szCs w:val="24"/>
          <w:lang w:eastAsia="ru-RU"/>
        </w:rPr>
        <w:t>Совет</w:t>
      </w:r>
    </w:p>
    <w:p w:rsidR="00DB4451" w:rsidRPr="00DB4451" w:rsidRDefault="00DB4451" w:rsidP="00DB4451">
      <w:pPr>
        <w:widowControl w:val="0"/>
        <w:spacing w:after="0" w:line="240" w:lineRule="auto"/>
        <w:ind w:left="142"/>
        <w:jc w:val="center"/>
        <w:rPr>
          <w:rFonts w:ascii="Arial" w:eastAsia="Times New Roman" w:hAnsi="Arial" w:cs="Arial"/>
          <w:b/>
          <w:color w:val="000000"/>
          <w:sz w:val="24"/>
          <w:szCs w:val="24"/>
          <w:lang w:eastAsia="ru-RU"/>
        </w:rPr>
      </w:pPr>
      <w:r w:rsidRPr="00DB4451">
        <w:rPr>
          <w:rFonts w:ascii="Arial" w:eastAsia="Times New Roman" w:hAnsi="Arial" w:cs="Arial"/>
          <w:b/>
          <w:color w:val="000000"/>
          <w:sz w:val="24"/>
          <w:szCs w:val="24"/>
          <w:lang w:eastAsia="ru-RU"/>
        </w:rPr>
        <w:t>Верхнеуслонского муниципального района</w:t>
      </w:r>
    </w:p>
    <w:p w:rsidR="00DB4451" w:rsidRPr="00DB4451" w:rsidRDefault="00DB4451" w:rsidP="00DB4451">
      <w:pPr>
        <w:widowControl w:val="0"/>
        <w:spacing w:after="0" w:line="240" w:lineRule="auto"/>
        <w:ind w:left="142"/>
        <w:jc w:val="center"/>
        <w:rPr>
          <w:rFonts w:ascii="Arial" w:eastAsia="Times New Roman" w:hAnsi="Arial" w:cs="Arial"/>
          <w:b/>
          <w:color w:val="000000"/>
          <w:sz w:val="24"/>
          <w:szCs w:val="24"/>
          <w:lang w:eastAsia="ru-RU"/>
        </w:rPr>
      </w:pPr>
      <w:r w:rsidRPr="00DB4451">
        <w:rPr>
          <w:rFonts w:ascii="Arial" w:eastAsia="Times New Roman" w:hAnsi="Arial" w:cs="Arial"/>
          <w:b/>
          <w:color w:val="000000"/>
          <w:sz w:val="24"/>
          <w:szCs w:val="24"/>
          <w:lang w:eastAsia="ru-RU"/>
        </w:rPr>
        <w:t>решил:</w:t>
      </w:r>
    </w:p>
    <w:p w:rsidR="00DB4451" w:rsidRPr="00DB4451" w:rsidRDefault="00DB4451" w:rsidP="00DB4451">
      <w:pPr>
        <w:widowControl w:val="0"/>
        <w:numPr>
          <w:ilvl w:val="0"/>
          <w:numId w:val="1"/>
        </w:numPr>
        <w:tabs>
          <w:tab w:val="left" w:pos="1134"/>
          <w:tab w:val="left" w:pos="2195"/>
          <w:tab w:val="left" w:pos="3959"/>
          <w:tab w:val="left" w:pos="5533"/>
          <w:tab w:val="left" w:pos="6074"/>
          <w:tab w:val="left" w:pos="8160"/>
        </w:tabs>
        <w:autoSpaceDE w:val="0"/>
        <w:autoSpaceDN w:val="0"/>
        <w:spacing w:after="0" w:line="240" w:lineRule="auto"/>
        <w:ind w:left="0" w:firstLine="567"/>
        <w:jc w:val="both"/>
        <w:rPr>
          <w:rFonts w:ascii="Arial" w:eastAsia="Times New Roman" w:hAnsi="Arial" w:cs="Arial"/>
          <w:sz w:val="24"/>
          <w:szCs w:val="24"/>
        </w:rPr>
      </w:pPr>
      <w:r w:rsidRPr="00DB4451">
        <w:rPr>
          <w:rFonts w:ascii="Arial" w:eastAsia="Times New Roman" w:hAnsi="Arial" w:cs="Arial"/>
          <w:sz w:val="24"/>
          <w:szCs w:val="24"/>
        </w:rPr>
        <w:t>Внести в Положение о муниципальном</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жилищном</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контроле 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территории</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Верхнеуслонского</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района, утвержденное решением Совета Верхнеуслонского муниципального района от 13.09.2021 года № 13-161</w:t>
      </w:r>
      <w:r>
        <w:rPr>
          <w:rFonts w:ascii="Arial" w:eastAsia="Times New Roman" w:hAnsi="Arial" w:cs="Arial"/>
          <w:sz w:val="24"/>
          <w:szCs w:val="24"/>
        </w:rPr>
        <w:t xml:space="preserve"> </w:t>
      </w:r>
      <w:r w:rsidRPr="00DB4451">
        <w:rPr>
          <w:rFonts w:ascii="Arial" w:eastAsia="Times New Roman" w:hAnsi="Arial" w:cs="Arial"/>
          <w:sz w:val="24"/>
          <w:szCs w:val="24"/>
        </w:rPr>
        <w:t>следующие изменения:</w:t>
      </w:r>
    </w:p>
    <w:p w:rsidR="00DB4451" w:rsidRPr="00DB4451" w:rsidRDefault="00DB4451" w:rsidP="00DB4451">
      <w:pPr>
        <w:pStyle w:val="a8"/>
        <w:numPr>
          <w:ilvl w:val="1"/>
          <w:numId w:val="41"/>
        </w:numPr>
        <w:ind w:left="0" w:firstLine="567"/>
        <w:rPr>
          <w:rFonts w:ascii="Arial" w:hAnsi="Arial" w:cs="Arial"/>
          <w:color w:val="000000" w:themeColor="text1"/>
          <w:sz w:val="24"/>
          <w:szCs w:val="24"/>
          <w:lang w:eastAsia="ru-RU"/>
        </w:rPr>
      </w:pPr>
      <w:r w:rsidRPr="00DB4451">
        <w:rPr>
          <w:rFonts w:ascii="Arial" w:hAnsi="Arial" w:cs="Arial"/>
          <w:color w:val="000000" w:themeColor="text1"/>
          <w:sz w:val="24"/>
          <w:szCs w:val="24"/>
          <w:lang w:eastAsia="ru-RU"/>
        </w:rPr>
        <w:t>Пункт 3.5. раздела 3. Положения дополнить  подпунктом 3.5.7. следующего содержания:</w:t>
      </w:r>
    </w:p>
    <w:p w:rsidR="00DB4451" w:rsidRDefault="00DB4451" w:rsidP="00DB4451">
      <w:pPr>
        <w:autoSpaceDE w:val="0"/>
        <w:autoSpaceDN w:val="0"/>
        <w:adjustRightInd w:val="0"/>
        <w:spacing w:after="0" w:line="240" w:lineRule="auto"/>
        <w:ind w:firstLine="567"/>
        <w:jc w:val="both"/>
        <w:rPr>
          <w:rFonts w:ascii="Arial" w:hAnsi="Arial" w:cs="Arial"/>
          <w:sz w:val="24"/>
          <w:szCs w:val="24"/>
        </w:rPr>
      </w:pPr>
      <w:r>
        <w:rPr>
          <w:rFonts w:ascii="Arial" w:hAnsi="Arial" w:cs="Arial"/>
          <w:color w:val="000000" w:themeColor="text1"/>
          <w:sz w:val="24"/>
          <w:szCs w:val="24"/>
          <w:lang w:eastAsia="ru-RU"/>
        </w:rPr>
        <w:t xml:space="preserve">«3.5.7. </w:t>
      </w:r>
      <w:r>
        <w:rPr>
          <w:rFonts w:ascii="Arial" w:hAnsi="Arial" w:cs="Arial"/>
          <w:sz w:val="24"/>
          <w:szCs w:val="24"/>
        </w:rPr>
        <w:t>Контролируемое лицо вправе обратиться в контрольный (надзорный) орган с заявлением о проведении в отношении его профилактического визита (далее - заявление контролируемого лица).</w:t>
      </w:r>
    </w:p>
    <w:p w:rsidR="00DB4451" w:rsidRDefault="00DB4451" w:rsidP="00DB4451">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DB4451" w:rsidRDefault="00DB4451" w:rsidP="00DB4451">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DB4451" w:rsidRDefault="00DB4451" w:rsidP="00DB4451">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 от контролируемого лица поступило уведомление об отзыве заявления о проведении профилактического визита;</w:t>
      </w:r>
    </w:p>
    <w:p w:rsidR="00DB4451" w:rsidRDefault="00DB4451" w:rsidP="00DB4451">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DB4451" w:rsidRDefault="00DB4451" w:rsidP="00DB4451">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B4451" w:rsidRDefault="00DB4451" w:rsidP="00DB4451">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lastRenderedPageBreak/>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B4451" w:rsidRDefault="00DB4451" w:rsidP="00DB4451">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2A1D3D">
        <w:rPr>
          <w:rFonts w:ascii="Arial" w:hAnsi="Arial" w:cs="Arial"/>
          <w:sz w:val="24"/>
          <w:szCs w:val="24"/>
        </w:rPr>
        <w:t>»;</w:t>
      </w:r>
      <w:proofErr w:type="gramEnd"/>
    </w:p>
    <w:p w:rsidR="00DB4451" w:rsidRPr="00DB4451" w:rsidRDefault="002A1D3D" w:rsidP="00DB4451">
      <w:pPr>
        <w:spacing w:after="0" w:line="240" w:lineRule="auto"/>
        <w:ind w:firstLine="567"/>
        <w:jc w:val="both"/>
        <w:rPr>
          <w:rFonts w:ascii="Arial" w:eastAsia="Times New Roman" w:hAnsi="Arial" w:cs="Arial"/>
          <w:color w:val="000000" w:themeColor="text1"/>
          <w:sz w:val="24"/>
          <w:szCs w:val="24"/>
          <w:vertAlign w:val="superscript"/>
          <w:lang w:eastAsia="ru-RU"/>
        </w:rPr>
      </w:pPr>
      <w:r>
        <w:rPr>
          <w:rFonts w:ascii="Arial" w:eastAsia="Times New Roman" w:hAnsi="Arial" w:cs="Arial"/>
          <w:color w:val="000000" w:themeColor="text1"/>
          <w:sz w:val="24"/>
          <w:szCs w:val="24"/>
          <w:lang w:eastAsia="ru-RU"/>
        </w:rPr>
        <w:t>1.</w:t>
      </w:r>
      <w:r w:rsidR="00DB4451">
        <w:rPr>
          <w:rFonts w:ascii="Arial" w:eastAsia="Times New Roman" w:hAnsi="Arial" w:cs="Arial"/>
          <w:color w:val="000000" w:themeColor="text1"/>
          <w:sz w:val="24"/>
          <w:szCs w:val="24"/>
          <w:lang w:eastAsia="ru-RU"/>
        </w:rPr>
        <w:t xml:space="preserve">2 </w:t>
      </w:r>
      <w:r w:rsidR="00DB4451" w:rsidRPr="00DB4451">
        <w:rPr>
          <w:rFonts w:ascii="Arial" w:eastAsia="Times New Roman" w:hAnsi="Arial" w:cs="Arial"/>
          <w:color w:val="000000" w:themeColor="text1"/>
          <w:sz w:val="24"/>
          <w:szCs w:val="24"/>
          <w:lang w:eastAsia="ru-RU"/>
        </w:rPr>
        <w:t>Приложение № 3 к Положению о муниципальном жилищном контроле на территории Верхнеуслонского муниципального района Республики Татарстан изложить в следующей редакции:</w:t>
      </w:r>
    </w:p>
    <w:p w:rsidR="00DB4451" w:rsidRPr="00DB4451" w:rsidRDefault="00DB4451" w:rsidP="00DB4451">
      <w:pPr>
        <w:spacing w:after="0" w:line="240" w:lineRule="auto"/>
        <w:ind w:left="5103"/>
        <w:rPr>
          <w:rFonts w:ascii="Arial" w:eastAsia="Times New Roman" w:hAnsi="Arial" w:cs="Arial"/>
          <w:color w:val="000000" w:themeColor="text1"/>
          <w:sz w:val="24"/>
          <w:szCs w:val="24"/>
          <w:lang w:eastAsia="ru-RU"/>
        </w:rPr>
      </w:pPr>
      <w:r w:rsidRPr="00DB4451">
        <w:rPr>
          <w:rFonts w:ascii="Arial" w:eastAsia="Times New Roman" w:hAnsi="Arial" w:cs="Arial"/>
          <w:color w:val="000000" w:themeColor="text1"/>
          <w:sz w:val="24"/>
          <w:szCs w:val="24"/>
          <w:lang w:eastAsia="ru-RU"/>
        </w:rPr>
        <w:t>«Приложение № 3</w:t>
      </w:r>
    </w:p>
    <w:p w:rsidR="00DB4451" w:rsidRPr="00DB4451" w:rsidRDefault="00DB4451" w:rsidP="00DB4451">
      <w:pPr>
        <w:spacing w:after="0" w:line="240" w:lineRule="auto"/>
        <w:ind w:left="5103"/>
        <w:rPr>
          <w:rFonts w:ascii="Arial" w:eastAsia="Times New Roman" w:hAnsi="Arial" w:cs="Arial"/>
          <w:color w:val="000000" w:themeColor="text1"/>
          <w:sz w:val="24"/>
          <w:szCs w:val="24"/>
          <w:lang w:eastAsia="ru-RU"/>
        </w:rPr>
      </w:pPr>
      <w:r w:rsidRPr="00DB4451">
        <w:rPr>
          <w:rFonts w:ascii="Arial" w:eastAsia="Times New Roman" w:hAnsi="Arial" w:cs="Arial"/>
          <w:color w:val="000000" w:themeColor="text1"/>
          <w:sz w:val="24"/>
          <w:szCs w:val="24"/>
          <w:lang w:eastAsia="ru-RU"/>
        </w:rPr>
        <w:t xml:space="preserve">к Положению о </w:t>
      </w:r>
      <w:proofErr w:type="gramStart"/>
      <w:r w:rsidRPr="00DB4451">
        <w:rPr>
          <w:rFonts w:ascii="Arial" w:eastAsia="Times New Roman" w:hAnsi="Arial" w:cs="Arial"/>
          <w:color w:val="000000" w:themeColor="text1"/>
          <w:sz w:val="24"/>
          <w:szCs w:val="24"/>
          <w:lang w:eastAsia="ru-RU"/>
        </w:rPr>
        <w:t>муниципальном</w:t>
      </w:r>
      <w:proofErr w:type="gramEnd"/>
      <w:r w:rsidRPr="00DB4451">
        <w:rPr>
          <w:rFonts w:ascii="Arial" w:eastAsia="Times New Roman" w:hAnsi="Arial" w:cs="Arial"/>
          <w:color w:val="000000" w:themeColor="text1"/>
          <w:sz w:val="24"/>
          <w:szCs w:val="24"/>
          <w:lang w:eastAsia="ru-RU"/>
        </w:rPr>
        <w:t xml:space="preserve"> </w:t>
      </w:r>
    </w:p>
    <w:p w:rsidR="00DB4451" w:rsidRPr="00DB4451" w:rsidRDefault="00DB4451" w:rsidP="00DB4451">
      <w:pPr>
        <w:spacing w:after="0" w:line="240" w:lineRule="auto"/>
        <w:ind w:left="5103"/>
        <w:rPr>
          <w:rFonts w:ascii="Arial" w:eastAsia="Times New Roman" w:hAnsi="Arial" w:cs="Arial"/>
          <w:color w:val="000000" w:themeColor="text1"/>
          <w:sz w:val="24"/>
          <w:szCs w:val="24"/>
          <w:lang w:eastAsia="ru-RU"/>
        </w:rPr>
      </w:pPr>
      <w:r w:rsidRPr="00DB4451">
        <w:rPr>
          <w:rFonts w:ascii="Arial" w:eastAsia="Times New Roman" w:hAnsi="Arial" w:cs="Arial"/>
          <w:color w:val="000000" w:themeColor="text1"/>
          <w:sz w:val="24"/>
          <w:szCs w:val="24"/>
          <w:lang w:eastAsia="ru-RU"/>
        </w:rPr>
        <w:t xml:space="preserve">жилищном </w:t>
      </w:r>
      <w:proofErr w:type="gramStart"/>
      <w:r w:rsidRPr="00DB4451">
        <w:rPr>
          <w:rFonts w:ascii="Arial" w:eastAsia="Times New Roman" w:hAnsi="Arial" w:cs="Arial"/>
          <w:color w:val="000000" w:themeColor="text1"/>
          <w:sz w:val="24"/>
          <w:szCs w:val="24"/>
          <w:lang w:eastAsia="ru-RU"/>
        </w:rPr>
        <w:t>контроле</w:t>
      </w:r>
      <w:proofErr w:type="gramEnd"/>
      <w:r w:rsidRPr="00DB4451">
        <w:rPr>
          <w:rFonts w:ascii="Arial" w:eastAsia="Times New Roman" w:hAnsi="Arial" w:cs="Arial"/>
          <w:color w:val="000000" w:themeColor="text1"/>
          <w:sz w:val="24"/>
          <w:szCs w:val="24"/>
          <w:lang w:eastAsia="ru-RU"/>
        </w:rPr>
        <w:t xml:space="preserve"> на территории</w:t>
      </w:r>
    </w:p>
    <w:p w:rsidR="00DB4451" w:rsidRPr="00DB4451" w:rsidRDefault="00DB4451" w:rsidP="00DB4451">
      <w:pPr>
        <w:spacing w:after="0" w:line="240" w:lineRule="auto"/>
        <w:ind w:left="5103"/>
        <w:rPr>
          <w:rFonts w:ascii="Arial" w:eastAsia="Times New Roman" w:hAnsi="Arial" w:cs="Arial"/>
          <w:color w:val="000000" w:themeColor="text1"/>
          <w:sz w:val="24"/>
          <w:szCs w:val="24"/>
          <w:vertAlign w:val="superscript"/>
          <w:lang w:eastAsia="ru-RU"/>
        </w:rPr>
      </w:pPr>
      <w:r w:rsidRPr="00DB4451">
        <w:rPr>
          <w:rFonts w:ascii="Arial" w:eastAsia="Times New Roman" w:hAnsi="Arial" w:cs="Arial"/>
          <w:color w:val="000000" w:themeColor="text1"/>
          <w:sz w:val="24"/>
          <w:szCs w:val="24"/>
          <w:lang w:eastAsia="ru-RU"/>
        </w:rPr>
        <w:t>Верхнеуслонского муниципального района Республики Татарстан</w:t>
      </w:r>
    </w:p>
    <w:p w:rsidR="00DB4451" w:rsidRPr="00DB4451" w:rsidRDefault="00DB4451" w:rsidP="00DB4451">
      <w:pPr>
        <w:widowControl w:val="0"/>
        <w:spacing w:after="0" w:line="240" w:lineRule="exact"/>
        <w:ind w:firstLine="720"/>
        <w:jc w:val="center"/>
        <w:rPr>
          <w:rFonts w:ascii="Arial" w:eastAsia="Times New Roman" w:hAnsi="Arial" w:cs="Arial"/>
          <w:color w:val="000000" w:themeColor="text1"/>
          <w:sz w:val="24"/>
          <w:szCs w:val="24"/>
          <w:shd w:val="clear" w:color="auto" w:fill="F1C100"/>
          <w:lang w:eastAsia="ru-RU"/>
        </w:rPr>
      </w:pPr>
    </w:p>
    <w:p w:rsidR="00DB4451" w:rsidRPr="00DB4451" w:rsidRDefault="00DB4451" w:rsidP="00DB4451">
      <w:pPr>
        <w:widowControl w:val="0"/>
        <w:spacing w:after="0" w:line="240" w:lineRule="auto"/>
        <w:jc w:val="center"/>
        <w:rPr>
          <w:rFonts w:ascii="Arial" w:eastAsia="Times New Roman" w:hAnsi="Arial" w:cs="Arial"/>
          <w:b/>
          <w:color w:val="000000" w:themeColor="text1"/>
          <w:sz w:val="24"/>
          <w:szCs w:val="24"/>
          <w:lang w:eastAsia="ru-RU"/>
        </w:rPr>
      </w:pPr>
    </w:p>
    <w:p w:rsidR="00DB4451" w:rsidRPr="00DB4451" w:rsidRDefault="00DB4451" w:rsidP="00DB4451">
      <w:pPr>
        <w:widowControl w:val="0"/>
        <w:spacing w:after="0" w:line="240" w:lineRule="auto"/>
        <w:jc w:val="center"/>
        <w:rPr>
          <w:rFonts w:ascii="Arial" w:eastAsia="Times New Roman" w:hAnsi="Arial" w:cs="Arial"/>
          <w:b/>
          <w:color w:val="000000" w:themeColor="text1"/>
          <w:sz w:val="24"/>
          <w:szCs w:val="24"/>
          <w:shd w:val="clear" w:color="auto" w:fill="F1C100"/>
          <w:lang w:eastAsia="ru-RU"/>
        </w:rPr>
      </w:pPr>
      <w:r w:rsidRPr="00DB4451">
        <w:rPr>
          <w:rFonts w:ascii="Arial" w:eastAsia="Times New Roman" w:hAnsi="Arial" w:cs="Arial"/>
          <w:b/>
          <w:color w:val="000000" w:themeColor="text1"/>
          <w:sz w:val="24"/>
          <w:szCs w:val="24"/>
          <w:lang w:eastAsia="ru-RU"/>
        </w:rPr>
        <w:t xml:space="preserve">Перечень индикаторов риска </w:t>
      </w:r>
    </w:p>
    <w:p w:rsidR="00DB4451" w:rsidRPr="00DB4451" w:rsidRDefault="00DB4451" w:rsidP="00DB4451">
      <w:pPr>
        <w:widowControl w:val="0"/>
        <w:spacing w:after="0" w:line="240" w:lineRule="auto"/>
        <w:ind w:firstLine="720"/>
        <w:jc w:val="center"/>
        <w:rPr>
          <w:rFonts w:ascii="Arial" w:eastAsia="Times New Roman" w:hAnsi="Arial" w:cs="Arial"/>
          <w:color w:val="000000" w:themeColor="text1"/>
          <w:sz w:val="24"/>
          <w:szCs w:val="24"/>
          <w:lang w:eastAsia="ru-RU"/>
        </w:rPr>
      </w:pPr>
      <w:r w:rsidRPr="00DB4451">
        <w:rPr>
          <w:rFonts w:ascii="Arial" w:eastAsia="Times New Roman" w:hAnsi="Arial" w:cs="Arial"/>
          <w:b/>
          <w:color w:val="000000" w:themeColor="text1"/>
          <w:sz w:val="24"/>
          <w:szCs w:val="24"/>
          <w:lang w:eastAsia="ru-RU"/>
        </w:rPr>
        <w:t xml:space="preserve">нарушения обязательных требований, проверяемых в </w:t>
      </w:r>
      <w:proofErr w:type="gramStart"/>
      <w:r w:rsidRPr="00DB4451">
        <w:rPr>
          <w:rFonts w:ascii="Arial" w:eastAsia="Times New Roman" w:hAnsi="Arial" w:cs="Arial"/>
          <w:b/>
          <w:color w:val="000000" w:themeColor="text1"/>
          <w:sz w:val="24"/>
          <w:szCs w:val="24"/>
          <w:lang w:eastAsia="ru-RU"/>
        </w:rPr>
        <w:t>рамках</w:t>
      </w:r>
      <w:proofErr w:type="gramEnd"/>
      <w:r w:rsidRPr="00DB4451">
        <w:rPr>
          <w:rFonts w:ascii="Arial" w:eastAsia="Times New Roman" w:hAnsi="Arial" w:cs="Arial"/>
          <w:b/>
          <w:color w:val="000000" w:themeColor="text1"/>
          <w:sz w:val="24"/>
          <w:szCs w:val="24"/>
          <w:lang w:eastAsia="ru-RU"/>
        </w:rPr>
        <w:t xml:space="preserve"> осуществления муниципального жилищного   контроля</w:t>
      </w:r>
      <w:r w:rsidRPr="00DB4451">
        <w:rPr>
          <w:rFonts w:ascii="Arial" w:eastAsia="Times New Roman" w:hAnsi="Arial" w:cs="Arial"/>
          <w:color w:val="000000" w:themeColor="text1"/>
          <w:sz w:val="24"/>
          <w:szCs w:val="24"/>
          <w:lang w:eastAsia="ru-RU"/>
        </w:rPr>
        <w:t xml:space="preserve"> </w:t>
      </w:r>
    </w:p>
    <w:p w:rsidR="00DB4451" w:rsidRPr="00DB4451" w:rsidRDefault="00DB4451" w:rsidP="00DB4451">
      <w:pPr>
        <w:widowControl w:val="0"/>
        <w:spacing w:after="0" w:line="240" w:lineRule="auto"/>
        <w:ind w:firstLine="720"/>
        <w:jc w:val="both"/>
        <w:rPr>
          <w:rFonts w:ascii="Arial" w:eastAsia="Times New Roman" w:hAnsi="Arial" w:cs="Arial"/>
          <w:color w:val="000000" w:themeColor="text1"/>
          <w:sz w:val="24"/>
          <w:szCs w:val="24"/>
          <w:lang w:eastAsia="ru-RU"/>
        </w:rPr>
      </w:pPr>
    </w:p>
    <w:p w:rsidR="00DB4451" w:rsidRPr="00DB4451" w:rsidRDefault="00DB4451" w:rsidP="002A1D3D">
      <w:pPr>
        <w:widowControl w:val="0"/>
        <w:numPr>
          <w:ilvl w:val="0"/>
          <w:numId w:val="2"/>
        </w:numPr>
        <w:autoSpaceDE w:val="0"/>
        <w:autoSpaceDN w:val="0"/>
        <w:spacing w:after="0" w:line="240" w:lineRule="auto"/>
        <w:ind w:left="0" w:firstLine="567"/>
        <w:jc w:val="both"/>
        <w:rPr>
          <w:rFonts w:ascii="Arial" w:eastAsia="Calibri" w:hAnsi="Arial" w:cs="Arial"/>
          <w:sz w:val="24"/>
          <w:szCs w:val="24"/>
        </w:rPr>
      </w:pPr>
      <w:proofErr w:type="gramStart"/>
      <w:r w:rsidRPr="00DB4451">
        <w:rPr>
          <w:rFonts w:ascii="Arial" w:eastAsia="Calibri" w:hAnsi="Arial" w:cs="Arial"/>
          <w:sz w:val="24"/>
          <w:szCs w:val="24"/>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w:t>
      </w:r>
      <w:proofErr w:type="gramEnd"/>
      <w:r w:rsidRPr="00DB4451">
        <w:rPr>
          <w:rFonts w:ascii="Arial" w:eastAsia="Calibri" w:hAnsi="Arial" w:cs="Arial"/>
          <w:sz w:val="24"/>
          <w:szCs w:val="24"/>
        </w:rPr>
        <w:t xml:space="preserve">,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9" w:history="1">
        <w:r w:rsidRPr="00DB4451">
          <w:rPr>
            <w:rFonts w:ascii="Arial" w:eastAsia="Calibri" w:hAnsi="Arial" w:cs="Arial"/>
            <w:sz w:val="24"/>
            <w:szCs w:val="24"/>
          </w:rPr>
          <w:t>частью 1 статьи 20</w:t>
        </w:r>
      </w:hyperlink>
      <w:r w:rsidRPr="00DB4451">
        <w:rPr>
          <w:rFonts w:ascii="Arial" w:eastAsia="Calibri" w:hAnsi="Arial" w:cs="Arial"/>
          <w:sz w:val="24"/>
          <w:szCs w:val="24"/>
        </w:rPr>
        <w:t xml:space="preserve"> Жилищного кодекса Российской Федерации</w:t>
      </w:r>
    </w:p>
    <w:p w:rsidR="00DB4451" w:rsidRPr="00DB4451" w:rsidRDefault="002A1D3D" w:rsidP="002A1D3D">
      <w:pPr>
        <w:widowControl w:val="0"/>
        <w:numPr>
          <w:ilvl w:val="0"/>
          <w:numId w:val="2"/>
        </w:numPr>
        <w:autoSpaceDE w:val="0"/>
        <w:autoSpaceDN w:val="0"/>
        <w:spacing w:after="0" w:line="240" w:lineRule="auto"/>
        <w:ind w:left="0" w:firstLine="567"/>
        <w:jc w:val="both"/>
        <w:rPr>
          <w:rFonts w:ascii="Arial" w:eastAsia="Calibri" w:hAnsi="Arial" w:cs="Arial"/>
          <w:sz w:val="24"/>
          <w:szCs w:val="24"/>
        </w:rPr>
      </w:pPr>
      <w:r>
        <w:rPr>
          <w:rFonts w:ascii="Arial" w:eastAsia="Calibri" w:hAnsi="Arial" w:cs="Arial"/>
          <w:sz w:val="24"/>
          <w:szCs w:val="24"/>
        </w:rPr>
        <w:t xml:space="preserve">Отсутствие </w:t>
      </w:r>
      <w:r w:rsidR="00DB4451" w:rsidRPr="00DB4451">
        <w:rPr>
          <w:rFonts w:ascii="Arial" w:eastAsia="Calibri" w:hAnsi="Arial" w:cs="Arial"/>
          <w:sz w:val="24"/>
          <w:szCs w:val="24"/>
        </w:rPr>
        <w:t xml:space="preserve">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10" w:history="1">
        <w:r w:rsidR="00DB4451" w:rsidRPr="00DB4451">
          <w:rPr>
            <w:rFonts w:ascii="Arial" w:eastAsia="Calibri" w:hAnsi="Arial" w:cs="Arial"/>
            <w:sz w:val="24"/>
            <w:szCs w:val="24"/>
          </w:rPr>
          <w:t>частью 5 статьи 165</w:t>
        </w:r>
      </w:hyperlink>
      <w:r w:rsidR="00DB4451" w:rsidRPr="00DB4451">
        <w:rPr>
          <w:rFonts w:ascii="Arial" w:eastAsia="Calibri" w:hAnsi="Arial" w:cs="Arial"/>
          <w:sz w:val="24"/>
          <w:szCs w:val="24"/>
        </w:rPr>
        <w:t xml:space="preserve"> Жилищного кодекса Российской Федерации</w:t>
      </w:r>
      <w:r>
        <w:rPr>
          <w:rFonts w:ascii="Arial" w:eastAsia="Calibri" w:hAnsi="Arial" w:cs="Arial"/>
          <w:sz w:val="24"/>
          <w:szCs w:val="24"/>
        </w:rPr>
        <w:t>»</w:t>
      </w:r>
      <w:r w:rsidR="00DB4451" w:rsidRPr="00DB4451">
        <w:rPr>
          <w:rFonts w:ascii="Arial" w:eastAsia="Calibri" w:hAnsi="Arial" w:cs="Arial"/>
          <w:sz w:val="24"/>
          <w:szCs w:val="24"/>
        </w:rPr>
        <w:t>.</w:t>
      </w:r>
    </w:p>
    <w:p w:rsidR="00DB4451" w:rsidRPr="00DB4451" w:rsidRDefault="00DB4451" w:rsidP="002A1D3D">
      <w:pPr>
        <w:spacing w:after="0" w:line="240" w:lineRule="auto"/>
        <w:ind w:firstLine="567"/>
        <w:jc w:val="both"/>
        <w:rPr>
          <w:rFonts w:ascii="Arial" w:hAnsi="Arial" w:cs="Arial"/>
          <w:sz w:val="24"/>
          <w:szCs w:val="24"/>
        </w:rPr>
      </w:pPr>
      <w:r w:rsidRPr="00DB4451">
        <w:rPr>
          <w:rFonts w:ascii="Arial" w:hAnsi="Arial" w:cs="Arial"/>
          <w:sz w:val="24"/>
          <w:szCs w:val="24"/>
        </w:rPr>
        <w:t xml:space="preserve">2. Утвердить текст </w:t>
      </w:r>
      <w:r w:rsidRPr="00DB4451">
        <w:rPr>
          <w:rFonts w:ascii="Arial" w:eastAsia="Times New Roman" w:hAnsi="Arial" w:cs="Arial"/>
          <w:color w:val="000000"/>
          <w:sz w:val="24"/>
          <w:szCs w:val="24"/>
          <w:lang w:eastAsia="ru-RU"/>
        </w:rPr>
        <w:t>Положения о</w:t>
      </w:r>
      <w:r w:rsidRPr="00DB4451">
        <w:rPr>
          <w:rFonts w:ascii="Arial" w:eastAsia="Times New Roman" w:hAnsi="Arial" w:cs="Arial"/>
          <w:bCs/>
          <w:color w:val="000000"/>
          <w:sz w:val="24"/>
          <w:szCs w:val="24"/>
          <w:lang w:eastAsia="ru-RU"/>
        </w:rPr>
        <w:t xml:space="preserve"> муниципальном жилищном  контроле </w:t>
      </w:r>
      <w:r w:rsidRPr="00DB4451">
        <w:rPr>
          <w:rFonts w:ascii="Arial" w:eastAsia="Times New Roman" w:hAnsi="Arial" w:cs="Arial"/>
          <w:color w:val="000000"/>
          <w:sz w:val="24"/>
          <w:szCs w:val="24"/>
          <w:lang w:eastAsia="ru-RU"/>
        </w:rPr>
        <w:t>на территории Верхнеуслонского муниципального района в новой редакции (Приложение № 1)</w:t>
      </w:r>
    </w:p>
    <w:p w:rsidR="00DB4451" w:rsidRPr="00DB4451" w:rsidRDefault="00DB4451" w:rsidP="002A1D3D">
      <w:pPr>
        <w:widowControl w:val="0"/>
        <w:tabs>
          <w:tab w:val="left" w:pos="851"/>
        </w:tabs>
        <w:spacing w:after="0" w:line="240" w:lineRule="auto"/>
        <w:ind w:firstLine="567"/>
        <w:jc w:val="both"/>
        <w:rPr>
          <w:rFonts w:ascii="Arial" w:eastAsia="Times New Roman" w:hAnsi="Arial" w:cs="Arial"/>
          <w:color w:val="000000"/>
          <w:sz w:val="24"/>
          <w:szCs w:val="24"/>
          <w:lang w:eastAsia="ru-RU"/>
        </w:rPr>
      </w:pPr>
      <w:r w:rsidRPr="00DB4451">
        <w:rPr>
          <w:rFonts w:ascii="Arial" w:eastAsia="Times New Roman" w:hAnsi="Arial" w:cs="Arial"/>
          <w:color w:val="000000" w:themeColor="text1"/>
          <w:sz w:val="24"/>
          <w:szCs w:val="24"/>
          <w:lang w:eastAsia="x-none"/>
        </w:rPr>
        <w:t xml:space="preserve">3. </w:t>
      </w:r>
      <w:proofErr w:type="gramStart"/>
      <w:r w:rsidRPr="00DB4451">
        <w:rPr>
          <w:rFonts w:ascii="Arial" w:eastAsia="Times New Roman" w:hAnsi="Arial" w:cs="Arial"/>
          <w:color w:val="000000"/>
          <w:sz w:val="24"/>
          <w:szCs w:val="24"/>
          <w:lang w:eastAsia="ru-RU"/>
        </w:rPr>
        <w:t>Разместить</w:t>
      </w:r>
      <w:proofErr w:type="gramEnd"/>
      <w:r w:rsidRPr="00DB4451">
        <w:rPr>
          <w:rFonts w:ascii="Arial" w:eastAsia="Times New Roman" w:hAnsi="Arial" w:cs="Arial"/>
          <w:color w:val="000000"/>
          <w:sz w:val="24"/>
          <w:szCs w:val="24"/>
          <w:lang w:eastAsia="ru-RU"/>
        </w:rPr>
        <w:t xml:space="preserve"> настоящее решение на официальном портале правовой информации Республики Татарстан и на официальном сайте Верхнеуслонского муниципального района.</w:t>
      </w:r>
    </w:p>
    <w:p w:rsidR="00DB4451" w:rsidRPr="00DB4451" w:rsidRDefault="00DB4451" w:rsidP="002A1D3D">
      <w:pPr>
        <w:widowControl w:val="0"/>
        <w:tabs>
          <w:tab w:val="left" w:pos="851"/>
        </w:tabs>
        <w:autoSpaceDE w:val="0"/>
        <w:autoSpaceDN w:val="0"/>
        <w:spacing w:after="0" w:line="240" w:lineRule="auto"/>
        <w:ind w:firstLine="567"/>
        <w:jc w:val="both"/>
        <w:rPr>
          <w:rFonts w:ascii="Arial" w:eastAsia="Times New Roman" w:hAnsi="Arial" w:cs="Arial"/>
          <w:bCs/>
          <w:color w:val="000000"/>
          <w:sz w:val="24"/>
          <w:szCs w:val="24"/>
          <w:lang w:eastAsia="ru-RU"/>
        </w:rPr>
      </w:pPr>
      <w:r w:rsidRPr="00DB4451">
        <w:rPr>
          <w:rFonts w:ascii="Arial" w:eastAsia="Times New Roman" w:hAnsi="Arial" w:cs="Arial"/>
          <w:color w:val="000000"/>
          <w:sz w:val="24"/>
          <w:szCs w:val="24"/>
          <w:lang w:eastAsia="ru-RU"/>
        </w:rPr>
        <w:t xml:space="preserve">4. </w:t>
      </w:r>
      <w:proofErr w:type="gramStart"/>
      <w:r w:rsidRPr="00DB4451">
        <w:rPr>
          <w:rFonts w:ascii="Arial" w:eastAsia="Times New Roman" w:hAnsi="Arial" w:cs="Arial"/>
          <w:color w:val="000000"/>
          <w:sz w:val="24"/>
          <w:szCs w:val="24"/>
          <w:lang w:eastAsia="ru-RU"/>
        </w:rPr>
        <w:t>Контроль за</w:t>
      </w:r>
      <w:proofErr w:type="gramEnd"/>
      <w:r w:rsidRPr="00DB4451">
        <w:rPr>
          <w:rFonts w:ascii="Arial" w:eastAsia="Times New Roman" w:hAnsi="Arial" w:cs="Arial"/>
          <w:color w:val="000000"/>
          <w:sz w:val="24"/>
          <w:szCs w:val="24"/>
          <w:lang w:eastAsia="ru-RU"/>
        </w:rPr>
        <w:t xml:space="preserve"> исполнением настоящего решения возложить на постоянную комиссию Совета Верхнеуслонского муниципального района </w:t>
      </w:r>
      <w:r w:rsidRPr="00DB4451">
        <w:rPr>
          <w:rFonts w:ascii="Arial" w:eastAsia="Times New Roman" w:hAnsi="Arial" w:cs="Arial"/>
          <w:bCs/>
          <w:color w:val="000000"/>
          <w:sz w:val="24"/>
          <w:szCs w:val="24"/>
          <w:lang w:val="x-none" w:eastAsia="ru-RU"/>
        </w:rPr>
        <w:t>по экономическому развитию, экологии, природным ресурсам и земельным вопросам</w:t>
      </w:r>
      <w:r w:rsidRPr="00DB4451">
        <w:rPr>
          <w:rFonts w:ascii="Arial" w:eastAsia="Times New Roman" w:hAnsi="Arial" w:cs="Arial"/>
          <w:bCs/>
          <w:color w:val="000000"/>
          <w:sz w:val="24"/>
          <w:szCs w:val="24"/>
          <w:lang w:eastAsia="ru-RU"/>
        </w:rPr>
        <w:t>.</w:t>
      </w:r>
    </w:p>
    <w:p w:rsidR="00DB4451" w:rsidRPr="00DB4451" w:rsidRDefault="00DB4451" w:rsidP="002A1D3D">
      <w:pPr>
        <w:widowControl w:val="0"/>
        <w:spacing w:after="0" w:line="240" w:lineRule="auto"/>
        <w:ind w:firstLine="567"/>
        <w:rPr>
          <w:rFonts w:ascii="Arial" w:eastAsia="Times New Roman" w:hAnsi="Arial" w:cs="Arial"/>
          <w:b/>
          <w:color w:val="000000"/>
          <w:sz w:val="24"/>
          <w:szCs w:val="24"/>
          <w:lang w:eastAsia="ru-RU"/>
        </w:rPr>
      </w:pPr>
      <w:r w:rsidRPr="00DB4451">
        <w:rPr>
          <w:rFonts w:ascii="Arial" w:eastAsia="Times New Roman" w:hAnsi="Arial" w:cs="Arial"/>
          <w:b/>
          <w:color w:val="000000"/>
          <w:sz w:val="24"/>
          <w:szCs w:val="24"/>
          <w:lang w:eastAsia="ru-RU"/>
        </w:rPr>
        <w:t xml:space="preserve">        </w:t>
      </w:r>
    </w:p>
    <w:p w:rsidR="00DB4451" w:rsidRPr="00DB4451" w:rsidRDefault="00DB4451" w:rsidP="00DB4451">
      <w:pPr>
        <w:widowControl w:val="0"/>
        <w:spacing w:after="0" w:line="240" w:lineRule="auto"/>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rPr>
          <w:rFonts w:ascii="Arial" w:eastAsia="Times New Roman" w:hAnsi="Arial" w:cs="Arial"/>
          <w:b/>
          <w:color w:val="000000"/>
          <w:sz w:val="24"/>
          <w:szCs w:val="24"/>
          <w:lang w:eastAsia="ru-RU"/>
        </w:rPr>
      </w:pPr>
      <w:r w:rsidRPr="00DB4451">
        <w:rPr>
          <w:rFonts w:ascii="Arial" w:eastAsia="Times New Roman" w:hAnsi="Arial" w:cs="Arial"/>
          <w:b/>
          <w:color w:val="000000"/>
          <w:sz w:val="24"/>
          <w:szCs w:val="24"/>
          <w:lang w:eastAsia="ru-RU"/>
        </w:rPr>
        <w:t>Председатель  Совета,</w:t>
      </w: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r w:rsidRPr="00DB4451">
        <w:rPr>
          <w:rFonts w:ascii="Arial" w:eastAsia="Times New Roman" w:hAnsi="Arial" w:cs="Arial"/>
          <w:b/>
          <w:color w:val="000000"/>
          <w:sz w:val="24"/>
          <w:szCs w:val="24"/>
          <w:lang w:eastAsia="ru-RU"/>
        </w:rPr>
        <w:t xml:space="preserve">Глава Верхнеуслонского </w:t>
      </w: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r w:rsidRPr="00DB4451">
        <w:rPr>
          <w:rFonts w:ascii="Arial" w:eastAsia="Times New Roman" w:hAnsi="Arial" w:cs="Arial"/>
          <w:b/>
          <w:color w:val="000000"/>
          <w:sz w:val="24"/>
          <w:szCs w:val="24"/>
          <w:lang w:eastAsia="ru-RU"/>
        </w:rPr>
        <w:t xml:space="preserve">муниципального района                                                            М.Г. </w:t>
      </w:r>
      <w:proofErr w:type="spellStart"/>
      <w:r w:rsidRPr="00DB4451">
        <w:rPr>
          <w:rFonts w:ascii="Arial" w:eastAsia="Times New Roman" w:hAnsi="Arial" w:cs="Arial"/>
          <w:b/>
          <w:color w:val="000000"/>
          <w:sz w:val="24"/>
          <w:szCs w:val="24"/>
          <w:lang w:eastAsia="ru-RU"/>
        </w:rPr>
        <w:t>Зиатдинов</w:t>
      </w:r>
      <w:proofErr w:type="spellEnd"/>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
        <w:jc w:val="both"/>
        <w:rPr>
          <w:rFonts w:ascii="Arial" w:eastAsia="Times New Roman" w:hAnsi="Arial" w:cs="Arial"/>
          <w:b/>
          <w:color w:val="000000"/>
          <w:sz w:val="24"/>
          <w:szCs w:val="24"/>
          <w:lang w:eastAsia="ru-RU"/>
        </w:rPr>
      </w:pPr>
    </w:p>
    <w:p w:rsidR="00DB4451" w:rsidRPr="00DB4451" w:rsidRDefault="00DB4451" w:rsidP="00DB4451">
      <w:pPr>
        <w:widowControl w:val="0"/>
        <w:spacing w:after="0" w:line="240" w:lineRule="auto"/>
        <w:ind w:left="5670"/>
        <w:rPr>
          <w:rFonts w:ascii="Arial" w:eastAsia="Times New Roman" w:hAnsi="Arial" w:cs="Arial"/>
          <w:color w:val="000000"/>
          <w:sz w:val="24"/>
          <w:szCs w:val="24"/>
          <w:lang w:eastAsia="ru-RU"/>
        </w:rPr>
      </w:pPr>
    </w:p>
    <w:p w:rsidR="00DB4451" w:rsidRPr="00DB4451" w:rsidRDefault="00DB4451" w:rsidP="00DB4451">
      <w:pPr>
        <w:widowControl w:val="0"/>
        <w:spacing w:after="0" w:line="240" w:lineRule="auto"/>
        <w:ind w:left="5670"/>
        <w:rPr>
          <w:rFonts w:ascii="Arial" w:eastAsia="Times New Roman" w:hAnsi="Arial" w:cs="Arial"/>
          <w:color w:val="000000"/>
          <w:sz w:val="24"/>
          <w:szCs w:val="24"/>
          <w:lang w:eastAsia="ru-RU"/>
        </w:rPr>
      </w:pPr>
    </w:p>
    <w:p w:rsidR="00DB4451" w:rsidRPr="00DB4451" w:rsidRDefault="00DB4451" w:rsidP="00DB4451">
      <w:pPr>
        <w:widowControl w:val="0"/>
        <w:autoSpaceDE w:val="0"/>
        <w:autoSpaceDN w:val="0"/>
        <w:spacing w:after="0" w:line="240" w:lineRule="auto"/>
        <w:ind w:left="5670"/>
        <w:rPr>
          <w:rFonts w:ascii="Arial" w:eastAsia="Times New Roman" w:hAnsi="Arial" w:cs="Arial"/>
          <w:sz w:val="24"/>
          <w:szCs w:val="24"/>
        </w:rPr>
      </w:pPr>
      <w:r w:rsidRPr="00DB4451">
        <w:rPr>
          <w:rFonts w:ascii="Arial" w:eastAsia="Times New Roman" w:hAnsi="Arial" w:cs="Arial"/>
          <w:sz w:val="24"/>
          <w:szCs w:val="24"/>
        </w:rPr>
        <w:t>Приложение № 1</w:t>
      </w:r>
    </w:p>
    <w:p w:rsidR="00DB4451" w:rsidRPr="00DB4451" w:rsidRDefault="00DB4451" w:rsidP="00DB4451">
      <w:pPr>
        <w:widowControl w:val="0"/>
        <w:autoSpaceDE w:val="0"/>
        <w:autoSpaceDN w:val="0"/>
        <w:spacing w:after="0" w:line="240" w:lineRule="auto"/>
        <w:ind w:left="5670"/>
        <w:rPr>
          <w:rFonts w:ascii="Arial" w:eastAsia="Times New Roman" w:hAnsi="Arial" w:cs="Arial"/>
          <w:sz w:val="24"/>
          <w:szCs w:val="24"/>
        </w:rPr>
      </w:pPr>
      <w:r w:rsidRPr="00DB4451">
        <w:rPr>
          <w:rFonts w:ascii="Arial" w:eastAsia="Times New Roman" w:hAnsi="Arial" w:cs="Arial"/>
          <w:sz w:val="24"/>
          <w:szCs w:val="24"/>
        </w:rPr>
        <w:t>к решению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Совета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Верхнеуслонского</w:t>
      </w:r>
      <w:r w:rsidRPr="00DB4451">
        <w:rPr>
          <w:rFonts w:ascii="Arial" w:eastAsia="Times New Roman" w:hAnsi="Arial" w:cs="Arial"/>
          <w:spacing w:val="-13"/>
          <w:sz w:val="24"/>
          <w:szCs w:val="24"/>
        </w:rPr>
        <w:t xml:space="preserve"> м</w:t>
      </w:r>
      <w:r w:rsidRPr="00DB4451">
        <w:rPr>
          <w:rFonts w:ascii="Arial" w:eastAsia="Times New Roman" w:hAnsi="Arial" w:cs="Arial"/>
          <w:sz w:val="24"/>
          <w:szCs w:val="24"/>
        </w:rPr>
        <w:t>униципального</w:t>
      </w:r>
    </w:p>
    <w:p w:rsidR="00DB4451" w:rsidRPr="00DB4451" w:rsidRDefault="00DB4451" w:rsidP="00DB4451">
      <w:pPr>
        <w:widowControl w:val="0"/>
        <w:autoSpaceDE w:val="0"/>
        <w:autoSpaceDN w:val="0"/>
        <w:spacing w:after="0" w:line="240" w:lineRule="auto"/>
        <w:ind w:left="5670"/>
        <w:rPr>
          <w:rFonts w:ascii="Arial" w:eastAsia="Times New Roman" w:hAnsi="Arial" w:cs="Arial"/>
          <w:sz w:val="24"/>
          <w:szCs w:val="24"/>
        </w:rPr>
      </w:pPr>
      <w:r w:rsidRPr="00DB4451">
        <w:rPr>
          <w:rFonts w:ascii="Arial" w:eastAsia="Times New Roman" w:hAnsi="Arial" w:cs="Arial"/>
          <w:spacing w:val="-13"/>
          <w:sz w:val="24"/>
          <w:szCs w:val="24"/>
        </w:rPr>
        <w:t xml:space="preserve"> </w:t>
      </w:r>
      <w:r w:rsidRPr="00DB4451">
        <w:rPr>
          <w:rFonts w:ascii="Arial" w:eastAsia="Times New Roman" w:hAnsi="Arial" w:cs="Arial"/>
          <w:sz w:val="24"/>
          <w:szCs w:val="24"/>
        </w:rPr>
        <w:t>района</w:t>
      </w:r>
    </w:p>
    <w:p w:rsidR="00DB4451" w:rsidRPr="00DB4451" w:rsidRDefault="00DB4451" w:rsidP="00DB4451">
      <w:pPr>
        <w:widowControl w:val="0"/>
        <w:tabs>
          <w:tab w:val="left" w:pos="6108"/>
          <w:tab w:val="left" w:pos="7012"/>
          <w:tab w:val="left" w:pos="7568"/>
        </w:tabs>
        <w:autoSpaceDE w:val="0"/>
        <w:autoSpaceDN w:val="0"/>
        <w:spacing w:after="0" w:line="240" w:lineRule="auto"/>
        <w:ind w:left="5670"/>
        <w:rPr>
          <w:rFonts w:ascii="Arial" w:eastAsia="Times New Roman" w:hAnsi="Arial" w:cs="Arial"/>
          <w:sz w:val="24"/>
          <w:szCs w:val="24"/>
        </w:rPr>
      </w:pPr>
      <w:r w:rsidRPr="00DB4451">
        <w:rPr>
          <w:rFonts w:ascii="Arial" w:eastAsia="Times New Roman" w:hAnsi="Arial" w:cs="Arial"/>
          <w:sz w:val="24"/>
          <w:szCs w:val="24"/>
        </w:rPr>
        <w:t>от 11 декабря 2023 года № 39-534</w:t>
      </w:r>
    </w:p>
    <w:p w:rsidR="00DB4451" w:rsidRPr="00DB4451" w:rsidRDefault="00DB4451" w:rsidP="00DB4451">
      <w:pPr>
        <w:widowControl w:val="0"/>
        <w:autoSpaceDE w:val="0"/>
        <w:autoSpaceDN w:val="0"/>
        <w:spacing w:after="0" w:line="240" w:lineRule="auto"/>
        <w:ind w:left="5670" w:firstLine="5670"/>
        <w:rPr>
          <w:rFonts w:ascii="Arial" w:eastAsia="Times New Roman" w:hAnsi="Arial" w:cs="Arial"/>
          <w:sz w:val="24"/>
          <w:szCs w:val="24"/>
        </w:rPr>
      </w:pPr>
    </w:p>
    <w:p w:rsidR="00DB4451" w:rsidRPr="00DB4451" w:rsidRDefault="00DB4451" w:rsidP="00DB4451">
      <w:pPr>
        <w:widowControl w:val="0"/>
        <w:autoSpaceDE w:val="0"/>
        <w:autoSpaceDN w:val="0"/>
        <w:spacing w:before="11" w:after="0" w:line="240" w:lineRule="auto"/>
        <w:ind w:left="5670" w:firstLine="5670"/>
        <w:rPr>
          <w:rFonts w:ascii="Arial" w:eastAsia="Times New Roman" w:hAnsi="Arial" w:cs="Arial"/>
          <w:sz w:val="24"/>
          <w:szCs w:val="24"/>
        </w:rPr>
      </w:pPr>
    </w:p>
    <w:p w:rsidR="00DB4451" w:rsidRPr="00DB4451" w:rsidRDefault="00DB4451" w:rsidP="00DB4451">
      <w:pPr>
        <w:widowControl w:val="0"/>
        <w:autoSpaceDE w:val="0"/>
        <w:autoSpaceDN w:val="0"/>
        <w:spacing w:after="0" w:line="240" w:lineRule="auto"/>
        <w:jc w:val="center"/>
        <w:rPr>
          <w:rFonts w:ascii="Arial" w:eastAsia="Times New Roman" w:hAnsi="Arial" w:cs="Arial"/>
          <w:b/>
          <w:spacing w:val="-2"/>
          <w:sz w:val="24"/>
          <w:szCs w:val="24"/>
        </w:rPr>
      </w:pPr>
      <w:r w:rsidRPr="00DB4451">
        <w:rPr>
          <w:rFonts w:ascii="Arial" w:eastAsia="Times New Roman" w:hAnsi="Arial" w:cs="Arial"/>
          <w:b/>
          <w:sz w:val="24"/>
          <w:szCs w:val="24"/>
        </w:rPr>
        <w:t>Положение</w:t>
      </w:r>
      <w:r w:rsidRPr="00DB4451">
        <w:rPr>
          <w:rFonts w:ascii="Arial" w:eastAsia="Times New Roman" w:hAnsi="Arial" w:cs="Arial"/>
          <w:b/>
          <w:spacing w:val="-2"/>
          <w:sz w:val="24"/>
          <w:szCs w:val="24"/>
        </w:rPr>
        <w:t xml:space="preserve"> </w:t>
      </w:r>
    </w:p>
    <w:p w:rsidR="00DB4451" w:rsidRPr="00DB4451" w:rsidRDefault="00DB4451" w:rsidP="00DB4451">
      <w:pPr>
        <w:widowControl w:val="0"/>
        <w:autoSpaceDE w:val="0"/>
        <w:autoSpaceDN w:val="0"/>
        <w:spacing w:after="0" w:line="240" w:lineRule="auto"/>
        <w:jc w:val="center"/>
        <w:rPr>
          <w:rFonts w:ascii="Arial" w:eastAsia="Times New Roman" w:hAnsi="Arial" w:cs="Arial"/>
          <w:b/>
          <w:sz w:val="24"/>
          <w:szCs w:val="24"/>
        </w:rPr>
      </w:pPr>
      <w:r w:rsidRPr="00DB4451">
        <w:rPr>
          <w:rFonts w:ascii="Arial" w:eastAsia="Times New Roman" w:hAnsi="Arial" w:cs="Arial"/>
          <w:b/>
          <w:spacing w:val="1"/>
          <w:sz w:val="24"/>
          <w:szCs w:val="24"/>
        </w:rPr>
        <w:t xml:space="preserve">о </w:t>
      </w:r>
      <w:r w:rsidRPr="00DB4451">
        <w:rPr>
          <w:rFonts w:ascii="Arial" w:eastAsia="Times New Roman" w:hAnsi="Arial" w:cs="Arial"/>
          <w:b/>
          <w:sz w:val="24"/>
          <w:szCs w:val="24"/>
        </w:rPr>
        <w:t xml:space="preserve">муниципальном </w:t>
      </w:r>
      <w:r w:rsidRPr="00DB4451">
        <w:rPr>
          <w:rFonts w:ascii="Arial" w:eastAsia="Times New Roman" w:hAnsi="Arial" w:cs="Arial"/>
          <w:b/>
          <w:spacing w:val="-67"/>
          <w:sz w:val="24"/>
          <w:szCs w:val="24"/>
        </w:rPr>
        <w:t xml:space="preserve"> </w:t>
      </w:r>
      <w:r w:rsidRPr="00DB4451">
        <w:rPr>
          <w:rFonts w:ascii="Arial" w:eastAsia="Times New Roman" w:hAnsi="Arial" w:cs="Arial"/>
          <w:b/>
          <w:sz w:val="24"/>
          <w:szCs w:val="24"/>
        </w:rPr>
        <w:t>жилищном</w:t>
      </w:r>
      <w:r w:rsidRPr="00DB4451">
        <w:rPr>
          <w:rFonts w:ascii="Arial" w:eastAsia="Times New Roman" w:hAnsi="Arial" w:cs="Arial"/>
          <w:b/>
          <w:spacing w:val="1"/>
          <w:sz w:val="24"/>
          <w:szCs w:val="24"/>
        </w:rPr>
        <w:t xml:space="preserve"> </w:t>
      </w:r>
      <w:r w:rsidRPr="00DB4451">
        <w:rPr>
          <w:rFonts w:ascii="Arial" w:eastAsia="Times New Roman" w:hAnsi="Arial" w:cs="Arial"/>
          <w:b/>
          <w:sz w:val="24"/>
          <w:szCs w:val="24"/>
        </w:rPr>
        <w:t>контроле</w:t>
      </w:r>
      <w:r w:rsidRPr="00DB4451">
        <w:rPr>
          <w:rFonts w:ascii="Arial" w:eastAsia="Times New Roman" w:hAnsi="Arial" w:cs="Arial"/>
          <w:b/>
          <w:spacing w:val="1"/>
          <w:sz w:val="24"/>
          <w:szCs w:val="24"/>
        </w:rPr>
        <w:t xml:space="preserve"> </w:t>
      </w:r>
      <w:r w:rsidRPr="00DB4451">
        <w:rPr>
          <w:rFonts w:ascii="Arial" w:eastAsia="Times New Roman" w:hAnsi="Arial" w:cs="Arial"/>
          <w:b/>
          <w:sz w:val="24"/>
          <w:szCs w:val="24"/>
        </w:rPr>
        <w:t>на</w:t>
      </w:r>
      <w:r w:rsidRPr="00DB4451">
        <w:rPr>
          <w:rFonts w:ascii="Arial" w:eastAsia="Times New Roman" w:hAnsi="Arial" w:cs="Arial"/>
          <w:b/>
          <w:spacing w:val="1"/>
          <w:sz w:val="24"/>
          <w:szCs w:val="24"/>
        </w:rPr>
        <w:t xml:space="preserve"> </w:t>
      </w:r>
      <w:r w:rsidRPr="00DB4451">
        <w:rPr>
          <w:rFonts w:ascii="Arial" w:eastAsia="Times New Roman" w:hAnsi="Arial" w:cs="Arial"/>
          <w:b/>
          <w:sz w:val="24"/>
          <w:szCs w:val="24"/>
        </w:rPr>
        <w:t>территории</w:t>
      </w:r>
      <w:r w:rsidRPr="00DB4451">
        <w:rPr>
          <w:rFonts w:ascii="Arial" w:eastAsia="Times New Roman" w:hAnsi="Arial" w:cs="Arial"/>
          <w:b/>
          <w:spacing w:val="1"/>
          <w:sz w:val="24"/>
          <w:szCs w:val="24"/>
        </w:rPr>
        <w:t xml:space="preserve"> </w:t>
      </w:r>
      <w:r w:rsidRPr="00DB4451">
        <w:rPr>
          <w:rFonts w:ascii="Arial" w:eastAsia="Times New Roman" w:hAnsi="Arial" w:cs="Arial"/>
          <w:b/>
          <w:sz w:val="24"/>
          <w:szCs w:val="24"/>
        </w:rPr>
        <w:t>Верхнеуслонского муниципального</w:t>
      </w:r>
      <w:r w:rsidRPr="00DB4451">
        <w:rPr>
          <w:rFonts w:ascii="Arial" w:eastAsia="Times New Roman" w:hAnsi="Arial" w:cs="Arial"/>
          <w:b/>
          <w:spacing w:val="-1"/>
          <w:sz w:val="24"/>
          <w:szCs w:val="24"/>
        </w:rPr>
        <w:t xml:space="preserve"> </w:t>
      </w:r>
      <w:r w:rsidRPr="00DB4451">
        <w:rPr>
          <w:rFonts w:ascii="Arial" w:eastAsia="Times New Roman" w:hAnsi="Arial" w:cs="Arial"/>
          <w:b/>
          <w:sz w:val="24"/>
          <w:szCs w:val="24"/>
        </w:rPr>
        <w:t>района</w:t>
      </w:r>
    </w:p>
    <w:p w:rsidR="00DB4451" w:rsidRPr="00DB4451" w:rsidRDefault="00DB4451" w:rsidP="00DB4451">
      <w:pPr>
        <w:widowControl w:val="0"/>
        <w:autoSpaceDE w:val="0"/>
        <w:autoSpaceDN w:val="0"/>
        <w:spacing w:after="0" w:line="240" w:lineRule="auto"/>
        <w:jc w:val="center"/>
        <w:rPr>
          <w:rFonts w:ascii="Arial" w:eastAsia="Times New Roman" w:hAnsi="Arial" w:cs="Arial"/>
          <w:b/>
          <w:sz w:val="24"/>
          <w:szCs w:val="24"/>
        </w:rPr>
      </w:pPr>
    </w:p>
    <w:p w:rsidR="00DB4451" w:rsidRPr="00DB4451" w:rsidRDefault="00DB4451" w:rsidP="00DB4451">
      <w:pPr>
        <w:widowControl w:val="0"/>
        <w:autoSpaceDE w:val="0"/>
        <w:autoSpaceDN w:val="0"/>
        <w:spacing w:after="0" w:line="322" w:lineRule="exact"/>
        <w:ind w:right="1545"/>
        <w:jc w:val="center"/>
        <w:rPr>
          <w:rFonts w:ascii="Arial" w:eastAsia="Times New Roman" w:hAnsi="Arial" w:cs="Arial"/>
          <w:b/>
          <w:sz w:val="24"/>
          <w:szCs w:val="24"/>
        </w:rPr>
      </w:pPr>
      <w:r w:rsidRPr="00DB4451">
        <w:rPr>
          <w:rFonts w:ascii="Arial" w:eastAsia="Times New Roman" w:hAnsi="Arial" w:cs="Arial"/>
          <w:b/>
          <w:sz w:val="24"/>
          <w:szCs w:val="24"/>
        </w:rPr>
        <w:t xml:space="preserve">                       1.Общие</w:t>
      </w:r>
      <w:r w:rsidRPr="00DB4451">
        <w:rPr>
          <w:rFonts w:ascii="Arial" w:eastAsia="Times New Roman" w:hAnsi="Arial" w:cs="Arial"/>
          <w:b/>
          <w:spacing w:val="1"/>
          <w:sz w:val="24"/>
          <w:szCs w:val="24"/>
        </w:rPr>
        <w:t xml:space="preserve"> </w:t>
      </w:r>
      <w:r w:rsidRPr="00DB4451">
        <w:rPr>
          <w:rFonts w:ascii="Arial" w:eastAsia="Times New Roman" w:hAnsi="Arial" w:cs="Arial"/>
          <w:b/>
          <w:sz w:val="24"/>
          <w:szCs w:val="24"/>
        </w:rPr>
        <w:t>положения</w:t>
      </w:r>
    </w:p>
    <w:p w:rsidR="00DB4451" w:rsidRPr="00DB4451" w:rsidRDefault="00DB4451" w:rsidP="00DB4451">
      <w:pPr>
        <w:widowControl w:val="0"/>
        <w:autoSpaceDE w:val="0"/>
        <w:autoSpaceDN w:val="0"/>
        <w:spacing w:after="0" w:line="322" w:lineRule="exact"/>
        <w:ind w:right="1545"/>
        <w:jc w:val="center"/>
        <w:rPr>
          <w:rFonts w:ascii="Arial" w:eastAsia="Times New Roman" w:hAnsi="Arial" w:cs="Arial"/>
          <w:b/>
          <w:sz w:val="24"/>
          <w:szCs w:val="24"/>
        </w:rPr>
      </w:pPr>
    </w:p>
    <w:p w:rsidR="00DB4451" w:rsidRPr="00DB4451" w:rsidRDefault="00DB4451" w:rsidP="00DB4451">
      <w:pPr>
        <w:widowControl w:val="0"/>
        <w:numPr>
          <w:ilvl w:val="1"/>
          <w:numId w:val="32"/>
        </w:numPr>
        <w:tabs>
          <w:tab w:val="left" w:pos="959"/>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Настоящее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Положение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устанавливает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порядок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организации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жилищного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территории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Верхнеуслонского</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района</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(далее –</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муниципальный</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контроль)</w:t>
      </w:r>
    </w:p>
    <w:p w:rsidR="00DB4451" w:rsidRPr="00DB4451" w:rsidRDefault="00DB4451" w:rsidP="00DB4451">
      <w:pPr>
        <w:spacing w:after="0" w:line="240" w:lineRule="auto"/>
        <w:ind w:left="567" w:firstLine="567"/>
        <w:jc w:val="both"/>
        <w:rPr>
          <w:rFonts w:ascii="Arial" w:eastAsia="Times New Roman" w:hAnsi="Arial" w:cs="Arial"/>
          <w:sz w:val="24"/>
          <w:szCs w:val="24"/>
          <w:lang w:eastAsia="ru-RU"/>
        </w:rPr>
      </w:pPr>
      <w:r w:rsidRPr="00DB4451">
        <w:rPr>
          <w:rFonts w:ascii="Arial" w:eastAsia="Times New Roman" w:hAnsi="Arial" w:cs="Arial"/>
          <w:sz w:val="24"/>
          <w:szCs w:val="24"/>
          <w:lang w:eastAsia="ru-RU"/>
        </w:rPr>
        <w:t>1.2. Предметом</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муниципального</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контроля</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является</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соблюдение</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юридическими</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лицами,</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индивидуальными</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предпринимателями</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и</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гражданами</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(далее</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контролируемые</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лица)</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обязательных</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требований,</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установленных</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жилищным</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законодательством,</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законодательством</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об</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энергосбережении</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и</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о</w:t>
      </w:r>
      <w:r w:rsidRPr="00DB4451">
        <w:rPr>
          <w:rFonts w:ascii="Arial" w:eastAsia="Times New Roman" w:hAnsi="Arial" w:cs="Arial"/>
          <w:spacing w:val="-67"/>
          <w:sz w:val="24"/>
          <w:szCs w:val="24"/>
          <w:lang w:eastAsia="ru-RU"/>
        </w:rPr>
        <w:t xml:space="preserve"> </w:t>
      </w:r>
      <w:r w:rsidRPr="00DB4451">
        <w:rPr>
          <w:rFonts w:ascii="Arial" w:eastAsia="Times New Roman" w:hAnsi="Arial" w:cs="Arial"/>
          <w:sz w:val="24"/>
          <w:szCs w:val="24"/>
          <w:lang w:eastAsia="ru-RU"/>
        </w:rPr>
        <w:t>повышении</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энергетической</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эффективности,</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законодательством о газоснабжении в Российской Федерации</w:t>
      </w:r>
      <w:r w:rsidRPr="00DB4451">
        <w:rPr>
          <w:rFonts w:ascii="Times New Roman" w:eastAsia="Times New Roman" w:hAnsi="Times New Roman" w:cs="Times New Roman"/>
          <w:sz w:val="24"/>
          <w:szCs w:val="24"/>
          <w:lang w:eastAsia="ru-RU"/>
        </w:rPr>
        <w:t xml:space="preserve"> </w:t>
      </w:r>
      <w:r w:rsidRPr="00DB4451">
        <w:rPr>
          <w:rFonts w:ascii="Arial" w:eastAsia="Times New Roman" w:hAnsi="Arial" w:cs="Arial"/>
          <w:sz w:val="24"/>
          <w:szCs w:val="24"/>
          <w:lang w:eastAsia="ru-RU"/>
        </w:rPr>
        <w:t>в</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отношении</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муниципального</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жилищного фонда</w:t>
      </w:r>
      <w:r w:rsidRPr="00DB4451">
        <w:rPr>
          <w:rFonts w:ascii="Arial" w:eastAsia="Times New Roman" w:hAnsi="Arial" w:cs="Arial"/>
          <w:spacing w:val="4"/>
          <w:sz w:val="24"/>
          <w:szCs w:val="24"/>
          <w:lang w:eastAsia="ru-RU"/>
        </w:rPr>
        <w:t xml:space="preserve"> </w:t>
      </w:r>
      <w:r w:rsidRPr="00DB4451">
        <w:rPr>
          <w:rFonts w:ascii="Arial" w:eastAsia="Times New Roman" w:hAnsi="Arial" w:cs="Arial"/>
          <w:sz w:val="24"/>
          <w:szCs w:val="24"/>
          <w:lang w:eastAsia="ru-RU"/>
        </w:rPr>
        <w:t>(далее</w:t>
      </w:r>
      <w:r w:rsidRPr="00DB4451">
        <w:rPr>
          <w:rFonts w:ascii="Arial" w:eastAsia="Times New Roman" w:hAnsi="Arial" w:cs="Arial"/>
          <w:spacing w:val="3"/>
          <w:sz w:val="24"/>
          <w:szCs w:val="24"/>
          <w:lang w:eastAsia="ru-RU"/>
        </w:rPr>
        <w:t xml:space="preserve"> </w:t>
      </w:r>
      <w:r w:rsidRPr="00DB4451">
        <w:rPr>
          <w:rFonts w:ascii="Arial" w:eastAsia="Times New Roman" w:hAnsi="Arial" w:cs="Arial"/>
          <w:sz w:val="24"/>
          <w:szCs w:val="24"/>
          <w:lang w:eastAsia="ru-RU"/>
        </w:rPr>
        <w:t>–</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обязательных</w:t>
      </w:r>
      <w:r w:rsidRPr="00DB4451">
        <w:rPr>
          <w:rFonts w:ascii="Arial" w:eastAsia="Times New Roman" w:hAnsi="Arial" w:cs="Arial"/>
          <w:spacing w:val="-4"/>
          <w:sz w:val="24"/>
          <w:szCs w:val="24"/>
          <w:lang w:eastAsia="ru-RU"/>
        </w:rPr>
        <w:t xml:space="preserve"> </w:t>
      </w:r>
      <w:r w:rsidRPr="00DB4451">
        <w:rPr>
          <w:rFonts w:ascii="Arial" w:eastAsia="Times New Roman" w:hAnsi="Arial" w:cs="Arial"/>
          <w:sz w:val="24"/>
          <w:szCs w:val="24"/>
          <w:lang w:eastAsia="ru-RU"/>
        </w:rPr>
        <w:t>требований),</w:t>
      </w:r>
      <w:r w:rsidRPr="00DB4451">
        <w:rPr>
          <w:rFonts w:ascii="Arial" w:eastAsia="Times New Roman" w:hAnsi="Arial" w:cs="Arial"/>
          <w:spacing w:val="3"/>
          <w:sz w:val="24"/>
          <w:szCs w:val="24"/>
          <w:lang w:eastAsia="ru-RU"/>
        </w:rPr>
        <w:t xml:space="preserve"> </w:t>
      </w:r>
      <w:r w:rsidRPr="00DB4451">
        <w:rPr>
          <w:rFonts w:ascii="Arial" w:eastAsia="Times New Roman" w:hAnsi="Arial" w:cs="Arial"/>
          <w:sz w:val="24"/>
          <w:szCs w:val="24"/>
          <w:lang w:eastAsia="ru-RU"/>
        </w:rPr>
        <w:t>а</w:t>
      </w:r>
      <w:r w:rsidRPr="00DB4451">
        <w:rPr>
          <w:rFonts w:ascii="Arial" w:eastAsia="Times New Roman" w:hAnsi="Arial" w:cs="Arial"/>
          <w:spacing w:val="1"/>
          <w:sz w:val="24"/>
          <w:szCs w:val="24"/>
          <w:lang w:eastAsia="ru-RU"/>
        </w:rPr>
        <w:t xml:space="preserve"> </w:t>
      </w:r>
      <w:r w:rsidRPr="00DB4451">
        <w:rPr>
          <w:rFonts w:ascii="Arial" w:eastAsia="Times New Roman" w:hAnsi="Arial" w:cs="Arial"/>
          <w:sz w:val="24"/>
          <w:szCs w:val="24"/>
          <w:lang w:eastAsia="ru-RU"/>
        </w:rPr>
        <w:t>именно</w:t>
      </w:r>
    </w:p>
    <w:p w:rsidR="00DB4451" w:rsidRPr="00DB4451" w:rsidRDefault="00DB4451" w:rsidP="00DB4451">
      <w:pPr>
        <w:widowControl w:val="0"/>
        <w:tabs>
          <w:tab w:val="left" w:pos="959"/>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1) требований</w:t>
      </w:r>
      <w:r w:rsidRPr="00DB4451">
        <w:rPr>
          <w:rFonts w:ascii="Arial" w:eastAsia="Times New Roman" w:hAnsi="Arial" w:cs="Arial"/>
          <w:spacing w:val="-2"/>
          <w:sz w:val="24"/>
          <w:szCs w:val="24"/>
        </w:rPr>
        <w:t xml:space="preserve"> </w:t>
      </w:r>
      <w:proofErr w:type="gramStart"/>
      <w:r w:rsidRPr="00DB4451">
        <w:rPr>
          <w:rFonts w:ascii="Arial" w:eastAsia="Times New Roman" w:hAnsi="Arial" w:cs="Arial"/>
          <w:sz w:val="24"/>
          <w:szCs w:val="24"/>
        </w:rPr>
        <w:t>к</w:t>
      </w:r>
      <w:proofErr w:type="gramEnd"/>
      <w:r w:rsidRPr="00DB4451">
        <w:rPr>
          <w:rFonts w:ascii="Arial" w:eastAsia="Times New Roman" w:hAnsi="Arial" w:cs="Arial"/>
          <w:sz w:val="24"/>
          <w:szCs w:val="24"/>
        </w:rPr>
        <w:t>:</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использованию и сохранности жилищного фонда;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жилым</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помещениям,</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11"/>
          <w:sz w:val="24"/>
          <w:szCs w:val="24"/>
        </w:rPr>
        <w:t xml:space="preserve"> </w:t>
      </w:r>
      <w:r w:rsidRPr="00DB4451">
        <w:rPr>
          <w:rFonts w:ascii="Arial" w:eastAsia="Times New Roman" w:hAnsi="Arial" w:cs="Arial"/>
          <w:sz w:val="24"/>
          <w:szCs w:val="24"/>
        </w:rPr>
        <w:t>использованию</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содержанию;</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использованию и содержанию общего имущества собственников помещений в</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многоквартирных</w:t>
      </w:r>
      <w:r w:rsidRPr="00DB4451">
        <w:rPr>
          <w:rFonts w:ascii="Arial" w:eastAsia="Times New Roman" w:hAnsi="Arial" w:cs="Arial"/>
          <w:spacing w:val="-4"/>
          <w:sz w:val="24"/>
          <w:szCs w:val="24"/>
        </w:rPr>
        <w:t xml:space="preserve"> </w:t>
      </w:r>
      <w:proofErr w:type="gramStart"/>
      <w:r w:rsidRPr="00DB4451">
        <w:rPr>
          <w:rFonts w:ascii="Arial" w:eastAsia="Times New Roman" w:hAnsi="Arial" w:cs="Arial"/>
          <w:sz w:val="24"/>
          <w:szCs w:val="24"/>
        </w:rPr>
        <w:t>домах</w:t>
      </w:r>
      <w:proofErr w:type="gramEnd"/>
      <w:r w:rsidRPr="00DB4451">
        <w:rPr>
          <w:rFonts w:ascii="Arial" w:eastAsia="Times New Roman" w:hAnsi="Arial" w:cs="Arial"/>
          <w:sz w:val="24"/>
          <w:szCs w:val="24"/>
        </w:rPr>
        <w:t>;</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порядку осуществления перевода жилого помещения в нежилое помещение 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нежилого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помещения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жилое</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многоквартирном</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доме</w:t>
      </w:r>
      <w:proofErr w:type="gramEnd"/>
      <w:r w:rsidRPr="00DB4451">
        <w:rPr>
          <w:rFonts w:ascii="Arial" w:eastAsia="Times New Roman" w:hAnsi="Arial" w:cs="Arial"/>
          <w:sz w:val="24"/>
          <w:szCs w:val="24"/>
        </w:rPr>
        <w:t>;</w:t>
      </w:r>
    </w:p>
    <w:p w:rsidR="00DB4451" w:rsidRPr="00DB4451" w:rsidRDefault="00DB4451" w:rsidP="00DB4451">
      <w:pPr>
        <w:widowControl w:val="0"/>
        <w:autoSpaceDE w:val="0"/>
        <w:autoSpaceDN w:val="0"/>
        <w:spacing w:after="0" w:line="242"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порядку осуществления перепланировки и (или) переустройства помещений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многоквартирном</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доме</w:t>
      </w:r>
      <w:proofErr w:type="gramEnd"/>
      <w:r w:rsidRPr="00DB4451">
        <w:rPr>
          <w:rFonts w:ascii="Arial" w:eastAsia="Times New Roman" w:hAnsi="Arial" w:cs="Arial"/>
          <w:sz w:val="24"/>
          <w:szCs w:val="24"/>
        </w:rPr>
        <w:t>;</w:t>
      </w:r>
    </w:p>
    <w:p w:rsidR="00DB4451" w:rsidRPr="00DB4451" w:rsidRDefault="00DB4451" w:rsidP="00DB4451">
      <w:pPr>
        <w:widowControl w:val="0"/>
        <w:autoSpaceDE w:val="0"/>
        <w:autoSpaceDN w:val="0"/>
        <w:spacing w:after="0" w:line="319" w:lineRule="exact"/>
        <w:ind w:left="567" w:firstLine="567"/>
        <w:jc w:val="both"/>
        <w:rPr>
          <w:rFonts w:ascii="Arial" w:eastAsia="Times New Roman" w:hAnsi="Arial" w:cs="Arial"/>
          <w:sz w:val="24"/>
          <w:szCs w:val="24"/>
        </w:rPr>
      </w:pPr>
      <w:r w:rsidRPr="00DB4451">
        <w:rPr>
          <w:rFonts w:ascii="Arial" w:eastAsia="Times New Roman" w:hAnsi="Arial" w:cs="Arial"/>
          <w:sz w:val="24"/>
          <w:szCs w:val="24"/>
        </w:rPr>
        <w:t>формированию</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фондов</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капитального</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ремонта;</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созданию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юридических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индивидуальных</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предпринимателей,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осуществляющих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управление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многоквартирными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домами,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оказывающих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услуги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выполняющих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работы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содержанию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ремонту</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общего имущества</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lastRenderedPageBreak/>
        <w:t>многоквартирных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домах;</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предоставлению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коммунальных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услуг</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собственникам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пользователям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помещений в многоквартирных</w:t>
      </w:r>
      <w:r w:rsidRPr="00DB4451">
        <w:rPr>
          <w:rFonts w:ascii="Arial" w:eastAsia="Times New Roman" w:hAnsi="Arial" w:cs="Arial"/>
          <w:spacing w:val="-4"/>
          <w:sz w:val="24"/>
          <w:szCs w:val="24"/>
        </w:rPr>
        <w:t xml:space="preserve"> </w:t>
      </w:r>
      <w:proofErr w:type="gramStart"/>
      <w:r w:rsidRPr="00DB4451">
        <w:rPr>
          <w:rFonts w:ascii="Arial" w:eastAsia="Times New Roman" w:hAnsi="Arial" w:cs="Arial"/>
          <w:sz w:val="24"/>
          <w:szCs w:val="24"/>
        </w:rPr>
        <w:t>домах</w:t>
      </w:r>
      <w:proofErr w:type="gramEnd"/>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жилых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домов;</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порядку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размещения</w:t>
      </w:r>
      <w:r w:rsidRPr="00DB4451">
        <w:rPr>
          <w:rFonts w:ascii="Arial" w:eastAsia="Times New Roman" w:hAnsi="Arial" w:cs="Arial"/>
          <w:spacing w:val="1"/>
          <w:sz w:val="24"/>
          <w:szCs w:val="24"/>
        </w:rPr>
        <w:t xml:space="preserve"> </w:t>
      </w:r>
      <w:proofErr w:type="spellStart"/>
      <w:r w:rsidRPr="00DB4451">
        <w:rPr>
          <w:rFonts w:ascii="Arial" w:eastAsia="Times New Roman" w:hAnsi="Arial" w:cs="Arial"/>
          <w:sz w:val="24"/>
          <w:szCs w:val="24"/>
        </w:rPr>
        <w:t>ресурсоснабжающими</w:t>
      </w:r>
      <w:proofErr w:type="spell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организациями,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осуществляющими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управлению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многоквартирными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домами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государственной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информационной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системе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жилищн</w:t>
      </w:r>
      <w:proofErr w:type="gramStart"/>
      <w:r w:rsidRPr="00DB4451">
        <w:rPr>
          <w:rFonts w:ascii="Arial" w:eastAsia="Times New Roman" w:hAnsi="Arial" w:cs="Arial"/>
          <w:sz w:val="24"/>
          <w:szCs w:val="24"/>
        </w:rPr>
        <w:t>о-</w:t>
      </w:r>
      <w:proofErr w:type="gramEnd"/>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коммунального хозяйства</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(далее</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 система);</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обеспечению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доступности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инвалидов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помещений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многоквартирных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домах;</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предоставлению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помещений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наемных</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домах</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социального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использования;</w:t>
      </w:r>
    </w:p>
    <w:p w:rsidR="00DB4451" w:rsidRPr="00DB4451" w:rsidRDefault="00DB4451" w:rsidP="00DB4451">
      <w:pPr>
        <w:autoSpaceDE w:val="0"/>
        <w:autoSpaceDN w:val="0"/>
        <w:adjustRightInd w:val="0"/>
        <w:spacing w:after="0" w:line="240" w:lineRule="auto"/>
        <w:ind w:left="567" w:firstLine="567"/>
        <w:jc w:val="both"/>
        <w:rPr>
          <w:rFonts w:ascii="Arial" w:hAnsi="Arial" w:cs="Arial"/>
          <w:sz w:val="24"/>
          <w:szCs w:val="24"/>
        </w:rPr>
      </w:pPr>
      <w:r w:rsidRPr="00DB4451">
        <w:rPr>
          <w:rFonts w:ascii="Arial" w:hAnsi="Arial" w:cs="Arial"/>
          <w:sz w:val="24"/>
          <w:szCs w:val="24"/>
        </w:rPr>
        <w:t>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DB4451" w:rsidRPr="00DB4451" w:rsidRDefault="00DB4451" w:rsidP="00DB4451">
      <w:pPr>
        <w:widowControl w:val="0"/>
        <w:numPr>
          <w:ilvl w:val="0"/>
          <w:numId w:val="33"/>
        </w:numPr>
        <w:tabs>
          <w:tab w:val="left" w:pos="105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энергетической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эффективности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оснащенности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помещений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многоквартирных</w:t>
      </w:r>
      <w:r w:rsidRPr="00DB4451">
        <w:rPr>
          <w:rFonts w:ascii="Arial" w:eastAsia="Times New Roman" w:hAnsi="Arial" w:cs="Arial"/>
          <w:spacing w:val="41"/>
          <w:sz w:val="24"/>
          <w:szCs w:val="24"/>
        </w:rPr>
        <w:t xml:space="preserve"> </w:t>
      </w:r>
      <w:r w:rsidRPr="00DB4451">
        <w:rPr>
          <w:rFonts w:ascii="Arial" w:eastAsia="Times New Roman" w:hAnsi="Arial" w:cs="Arial"/>
          <w:sz w:val="24"/>
          <w:szCs w:val="24"/>
        </w:rPr>
        <w:t>домов</w:t>
      </w:r>
      <w:r w:rsidRPr="00DB4451">
        <w:rPr>
          <w:rFonts w:ascii="Arial" w:eastAsia="Times New Roman" w:hAnsi="Arial" w:cs="Arial"/>
          <w:spacing w:val="48"/>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45"/>
          <w:sz w:val="24"/>
          <w:szCs w:val="24"/>
        </w:rPr>
        <w:t xml:space="preserve"> </w:t>
      </w:r>
      <w:r w:rsidRPr="00DB4451">
        <w:rPr>
          <w:rFonts w:ascii="Arial" w:eastAsia="Times New Roman" w:hAnsi="Arial" w:cs="Arial"/>
          <w:sz w:val="24"/>
          <w:szCs w:val="24"/>
        </w:rPr>
        <w:t>жилых</w:t>
      </w:r>
      <w:r w:rsidRPr="00DB4451">
        <w:rPr>
          <w:rFonts w:ascii="Arial" w:eastAsia="Times New Roman" w:hAnsi="Arial" w:cs="Arial"/>
          <w:spacing w:val="50"/>
          <w:sz w:val="24"/>
          <w:szCs w:val="24"/>
        </w:rPr>
        <w:t xml:space="preserve"> </w:t>
      </w:r>
      <w:r w:rsidRPr="00DB4451">
        <w:rPr>
          <w:rFonts w:ascii="Arial" w:eastAsia="Times New Roman" w:hAnsi="Arial" w:cs="Arial"/>
          <w:sz w:val="24"/>
          <w:szCs w:val="24"/>
        </w:rPr>
        <w:t>домов</w:t>
      </w:r>
      <w:r w:rsidRPr="00DB4451">
        <w:rPr>
          <w:rFonts w:ascii="Arial" w:eastAsia="Times New Roman" w:hAnsi="Arial" w:cs="Arial"/>
          <w:spacing w:val="44"/>
          <w:sz w:val="24"/>
          <w:szCs w:val="24"/>
        </w:rPr>
        <w:t xml:space="preserve"> </w:t>
      </w:r>
      <w:r w:rsidRPr="00DB4451">
        <w:rPr>
          <w:rFonts w:ascii="Arial" w:eastAsia="Times New Roman" w:hAnsi="Arial" w:cs="Arial"/>
          <w:sz w:val="24"/>
          <w:szCs w:val="24"/>
        </w:rPr>
        <w:t>приборами</w:t>
      </w:r>
      <w:r w:rsidRPr="00DB4451">
        <w:rPr>
          <w:rFonts w:ascii="Arial" w:eastAsia="Times New Roman" w:hAnsi="Arial" w:cs="Arial"/>
          <w:spacing w:val="50"/>
          <w:sz w:val="24"/>
          <w:szCs w:val="24"/>
        </w:rPr>
        <w:t xml:space="preserve"> </w:t>
      </w:r>
      <w:r w:rsidRPr="00DB4451">
        <w:rPr>
          <w:rFonts w:ascii="Arial" w:eastAsia="Times New Roman" w:hAnsi="Arial" w:cs="Arial"/>
          <w:sz w:val="24"/>
          <w:szCs w:val="24"/>
        </w:rPr>
        <w:t>учета</w:t>
      </w:r>
      <w:r w:rsidRPr="00DB4451">
        <w:rPr>
          <w:rFonts w:ascii="Arial" w:eastAsia="Times New Roman" w:hAnsi="Arial" w:cs="Arial"/>
          <w:spacing w:val="46"/>
          <w:sz w:val="24"/>
          <w:szCs w:val="24"/>
        </w:rPr>
        <w:t xml:space="preserve"> </w:t>
      </w:r>
      <w:r w:rsidRPr="00DB4451">
        <w:rPr>
          <w:rFonts w:ascii="Arial" w:eastAsia="Times New Roman" w:hAnsi="Arial" w:cs="Arial"/>
          <w:sz w:val="24"/>
          <w:szCs w:val="24"/>
        </w:rPr>
        <w:t>используемых энергетических</w:t>
      </w:r>
      <w:r w:rsidRPr="00DB4451">
        <w:rPr>
          <w:rFonts w:ascii="Arial" w:eastAsia="Times New Roman" w:hAnsi="Arial" w:cs="Arial"/>
          <w:spacing w:val="-11"/>
          <w:sz w:val="24"/>
          <w:szCs w:val="24"/>
        </w:rPr>
        <w:t xml:space="preserve"> </w:t>
      </w:r>
      <w:r w:rsidRPr="00DB4451">
        <w:rPr>
          <w:rFonts w:ascii="Arial" w:eastAsia="Times New Roman" w:hAnsi="Arial" w:cs="Arial"/>
          <w:sz w:val="24"/>
          <w:szCs w:val="24"/>
        </w:rPr>
        <w:t>ресурсов;</w:t>
      </w:r>
    </w:p>
    <w:p w:rsidR="00DB4451" w:rsidRPr="00DB4451" w:rsidRDefault="00DB4451" w:rsidP="00DB4451">
      <w:pPr>
        <w:widowControl w:val="0"/>
        <w:numPr>
          <w:ilvl w:val="0"/>
          <w:numId w:val="33"/>
        </w:numPr>
        <w:tabs>
          <w:tab w:val="left" w:pos="1031"/>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правил:</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 xml:space="preserve">изменения размера платы за содержание жилого помещения в </w:t>
      </w:r>
      <w:proofErr w:type="gramStart"/>
      <w:r w:rsidRPr="00DB4451">
        <w:rPr>
          <w:rFonts w:ascii="Arial" w:eastAsia="Times New Roman" w:hAnsi="Arial" w:cs="Arial"/>
          <w:sz w:val="24"/>
          <w:szCs w:val="24"/>
        </w:rPr>
        <w:t>случае</w:t>
      </w:r>
      <w:proofErr w:type="gramEnd"/>
      <w:r w:rsidRPr="00DB4451">
        <w:rPr>
          <w:rFonts w:ascii="Arial" w:eastAsia="Times New Roman" w:hAnsi="Arial" w:cs="Arial"/>
          <w:sz w:val="24"/>
          <w:szCs w:val="24"/>
        </w:rPr>
        <w:t xml:space="preserve"> оказания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услуг</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выполнения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работ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управлению,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содержанию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ремонту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общего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имущества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многоквартирном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доме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ненадлежащего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качества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перерывами,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превышающими</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установленную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продолжительность;</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 xml:space="preserve">содержания общего имущества в многоквартирном </w:t>
      </w:r>
      <w:proofErr w:type="gramStart"/>
      <w:r w:rsidRPr="00DB4451">
        <w:rPr>
          <w:rFonts w:ascii="Arial" w:eastAsia="Times New Roman" w:hAnsi="Arial" w:cs="Arial"/>
          <w:sz w:val="24"/>
          <w:szCs w:val="24"/>
        </w:rPr>
        <w:t>доме</w:t>
      </w:r>
      <w:proofErr w:type="gramEnd"/>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изменения</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размера</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платы</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содержание</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жилого</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помещения;</w:t>
      </w:r>
    </w:p>
    <w:p w:rsidR="00DB4451" w:rsidRPr="00DB4451" w:rsidRDefault="00DB4451" w:rsidP="00DB4451">
      <w:pPr>
        <w:widowControl w:val="0"/>
        <w:autoSpaceDE w:val="0"/>
        <w:autoSpaceDN w:val="0"/>
        <w:spacing w:after="0" w:line="240" w:lineRule="auto"/>
        <w:ind w:left="567" w:right="112" w:firstLine="567"/>
        <w:jc w:val="both"/>
        <w:rPr>
          <w:rFonts w:ascii="Arial" w:eastAsia="Times New Roman" w:hAnsi="Arial" w:cs="Arial"/>
          <w:sz w:val="24"/>
          <w:szCs w:val="24"/>
        </w:rPr>
      </w:pPr>
      <w:r w:rsidRPr="00DB4451">
        <w:rPr>
          <w:rFonts w:ascii="Arial" w:eastAsia="Times New Roman" w:hAnsi="Arial" w:cs="Arial"/>
          <w:sz w:val="24"/>
          <w:szCs w:val="24"/>
        </w:rPr>
        <w:t>предоставления, приостановки и ограничения предоставления коммунальных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услуг</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собственникам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пользователям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помещений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многоквартирных</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домах</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жилых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домов.</w:t>
      </w:r>
    </w:p>
    <w:p w:rsidR="00DB4451" w:rsidRPr="00DB4451" w:rsidRDefault="00DB4451" w:rsidP="00DB4451">
      <w:pPr>
        <w:widowControl w:val="0"/>
        <w:autoSpaceDE w:val="0"/>
        <w:autoSpaceDN w:val="0"/>
        <w:spacing w:after="0" w:line="240" w:lineRule="auto"/>
        <w:ind w:left="567" w:right="112" w:firstLine="567"/>
        <w:jc w:val="both"/>
        <w:rPr>
          <w:rFonts w:ascii="Arial" w:eastAsia="Times New Roman" w:hAnsi="Arial" w:cs="Arial"/>
          <w:sz w:val="24"/>
          <w:szCs w:val="24"/>
        </w:rPr>
      </w:pPr>
      <w:r w:rsidRPr="00DB4451">
        <w:rPr>
          <w:rFonts w:ascii="Arial" w:eastAsia="Times New Roman" w:hAnsi="Arial" w:cs="Arial"/>
          <w:sz w:val="24"/>
          <w:szCs w:val="24"/>
        </w:rPr>
        <w:t>Предметом муниципального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 является также исполнение решений,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принимаемых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по результатам</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мероприятий.</w:t>
      </w:r>
    </w:p>
    <w:p w:rsidR="00DB4451" w:rsidRPr="00DB4451" w:rsidRDefault="00DB4451" w:rsidP="00DB4451">
      <w:pPr>
        <w:tabs>
          <w:tab w:val="left" w:pos="1443"/>
          <w:tab w:val="left" w:pos="2002"/>
          <w:tab w:val="left" w:pos="2238"/>
          <w:tab w:val="left" w:pos="2655"/>
          <w:tab w:val="left" w:pos="2719"/>
          <w:tab w:val="left" w:pos="3321"/>
          <w:tab w:val="left" w:pos="4572"/>
          <w:tab w:val="left" w:pos="5005"/>
          <w:tab w:val="left" w:pos="5205"/>
          <w:tab w:val="left" w:pos="6098"/>
          <w:tab w:val="left" w:pos="6519"/>
          <w:tab w:val="left" w:pos="7474"/>
          <w:tab w:val="left" w:pos="8237"/>
          <w:tab w:val="left" w:pos="8519"/>
          <w:tab w:val="left" w:pos="8616"/>
          <w:tab w:val="left" w:pos="8725"/>
          <w:tab w:val="left" w:pos="9487"/>
        </w:tabs>
        <w:spacing w:after="0" w:line="240" w:lineRule="auto"/>
        <w:ind w:left="567" w:firstLine="567"/>
        <w:jc w:val="both"/>
        <w:rPr>
          <w:rFonts w:ascii="Arial" w:hAnsi="Arial" w:cs="Arial"/>
          <w:spacing w:val="-67"/>
          <w:sz w:val="24"/>
          <w:szCs w:val="24"/>
        </w:rPr>
      </w:pPr>
      <w:r w:rsidRPr="00DB4451">
        <w:rPr>
          <w:rFonts w:ascii="Arial" w:hAnsi="Arial" w:cs="Arial"/>
          <w:sz w:val="24"/>
          <w:szCs w:val="24"/>
        </w:rPr>
        <w:t>1.3. Объектами муниципального контроля (далее – объект контроля) являются:</w:t>
      </w:r>
      <w:r w:rsidRPr="00DB4451">
        <w:rPr>
          <w:rFonts w:ascii="Arial" w:hAnsi="Arial" w:cs="Arial"/>
          <w:spacing w:val="-67"/>
          <w:sz w:val="24"/>
          <w:szCs w:val="24"/>
        </w:rPr>
        <w:t xml:space="preserve"> </w:t>
      </w:r>
    </w:p>
    <w:p w:rsidR="00DB4451" w:rsidRPr="00DB4451" w:rsidRDefault="00DB4451" w:rsidP="00DB4451">
      <w:pPr>
        <w:tabs>
          <w:tab w:val="left" w:pos="1443"/>
          <w:tab w:val="left" w:pos="2002"/>
          <w:tab w:val="left" w:pos="2238"/>
          <w:tab w:val="left" w:pos="2655"/>
          <w:tab w:val="left" w:pos="2719"/>
          <w:tab w:val="left" w:pos="3321"/>
          <w:tab w:val="left" w:pos="4572"/>
          <w:tab w:val="left" w:pos="5005"/>
          <w:tab w:val="left" w:pos="5205"/>
          <w:tab w:val="left" w:pos="6098"/>
          <w:tab w:val="left" w:pos="6519"/>
          <w:tab w:val="left" w:pos="7474"/>
          <w:tab w:val="left" w:pos="8237"/>
          <w:tab w:val="left" w:pos="8519"/>
          <w:tab w:val="left" w:pos="8616"/>
          <w:tab w:val="left" w:pos="8725"/>
          <w:tab w:val="left" w:pos="9487"/>
        </w:tabs>
        <w:spacing w:after="0" w:line="240" w:lineRule="auto"/>
        <w:ind w:left="567" w:firstLine="567"/>
        <w:jc w:val="both"/>
        <w:rPr>
          <w:rFonts w:ascii="Arial" w:hAnsi="Arial" w:cs="Arial"/>
          <w:sz w:val="24"/>
          <w:szCs w:val="24"/>
        </w:rPr>
      </w:pPr>
      <w:r w:rsidRPr="00DB4451">
        <w:rPr>
          <w:rFonts w:ascii="Arial" w:hAnsi="Arial" w:cs="Arial"/>
          <w:spacing w:val="-67"/>
          <w:sz w:val="24"/>
          <w:szCs w:val="24"/>
        </w:rPr>
        <w:t xml:space="preserve">-    -   - -        </w:t>
      </w:r>
      <w:r w:rsidRPr="00DB4451">
        <w:rPr>
          <w:rFonts w:ascii="Arial" w:hAnsi="Arial" w:cs="Arial"/>
          <w:sz w:val="24"/>
          <w:szCs w:val="24"/>
        </w:rPr>
        <w:t>деятельность,</w:t>
      </w:r>
      <w:r w:rsidRPr="00DB4451">
        <w:rPr>
          <w:rFonts w:ascii="Arial" w:hAnsi="Arial" w:cs="Arial"/>
          <w:sz w:val="24"/>
          <w:szCs w:val="24"/>
        </w:rPr>
        <w:tab/>
        <w:t>действия</w:t>
      </w:r>
      <w:r w:rsidRPr="00DB4451">
        <w:rPr>
          <w:rFonts w:ascii="Arial" w:hAnsi="Arial" w:cs="Arial"/>
          <w:sz w:val="24"/>
          <w:szCs w:val="24"/>
        </w:rPr>
        <w:tab/>
        <w:t>(бездействие)</w:t>
      </w:r>
      <w:r w:rsidRPr="00DB4451">
        <w:rPr>
          <w:rFonts w:ascii="Arial" w:hAnsi="Arial" w:cs="Arial"/>
          <w:sz w:val="24"/>
          <w:szCs w:val="24"/>
        </w:rPr>
        <w:tab/>
      </w:r>
      <w:r w:rsidRPr="00DB4451">
        <w:rPr>
          <w:rFonts w:ascii="Arial" w:hAnsi="Arial" w:cs="Arial"/>
          <w:sz w:val="24"/>
          <w:szCs w:val="24"/>
        </w:rPr>
        <w:tab/>
        <w:t>контролируемых</w:t>
      </w:r>
      <w:r w:rsidRPr="00DB4451">
        <w:rPr>
          <w:rFonts w:ascii="Arial" w:hAnsi="Arial" w:cs="Arial"/>
          <w:sz w:val="24"/>
          <w:szCs w:val="24"/>
        </w:rPr>
        <w:tab/>
        <w:t>лиц,</w:t>
      </w:r>
      <w:r w:rsidRPr="00DB4451">
        <w:rPr>
          <w:rFonts w:ascii="Arial" w:hAnsi="Arial" w:cs="Arial"/>
          <w:sz w:val="24"/>
          <w:szCs w:val="24"/>
        </w:rPr>
        <w:tab/>
        <w:t>в</w:t>
      </w:r>
      <w:r w:rsidRPr="00DB4451">
        <w:rPr>
          <w:rFonts w:ascii="Arial" w:hAnsi="Arial" w:cs="Arial"/>
          <w:sz w:val="24"/>
          <w:szCs w:val="24"/>
        </w:rPr>
        <w:tab/>
      </w:r>
      <w:r w:rsidRPr="00DB4451">
        <w:rPr>
          <w:rFonts w:ascii="Arial" w:hAnsi="Arial" w:cs="Arial"/>
          <w:sz w:val="24"/>
          <w:szCs w:val="24"/>
        </w:rPr>
        <w:tab/>
      </w:r>
      <w:proofErr w:type="gramStart"/>
      <w:r w:rsidRPr="00DB4451">
        <w:rPr>
          <w:rFonts w:ascii="Arial" w:hAnsi="Arial" w:cs="Arial"/>
          <w:sz w:val="24"/>
          <w:szCs w:val="24"/>
        </w:rPr>
        <w:t>рамках</w:t>
      </w:r>
      <w:proofErr w:type="gramEnd"/>
      <w:r w:rsidRPr="00DB4451">
        <w:rPr>
          <w:rFonts w:ascii="Arial" w:hAnsi="Arial" w:cs="Arial"/>
          <w:spacing w:val="1"/>
          <w:sz w:val="24"/>
          <w:szCs w:val="24"/>
        </w:rPr>
        <w:t xml:space="preserve"> к</w:t>
      </w:r>
      <w:r w:rsidRPr="00DB4451">
        <w:rPr>
          <w:rFonts w:ascii="Arial" w:hAnsi="Arial" w:cs="Arial"/>
          <w:sz w:val="24"/>
          <w:szCs w:val="24"/>
        </w:rPr>
        <w:t>оторых</w:t>
      </w:r>
      <w:r w:rsidRPr="00DB4451">
        <w:rPr>
          <w:rFonts w:ascii="Arial" w:hAnsi="Arial" w:cs="Arial"/>
          <w:sz w:val="24"/>
          <w:szCs w:val="24"/>
        </w:rPr>
        <w:tab/>
        <w:t>должны</w:t>
      </w:r>
      <w:r w:rsidRPr="00DB4451">
        <w:rPr>
          <w:rFonts w:ascii="Arial" w:hAnsi="Arial" w:cs="Arial"/>
          <w:sz w:val="24"/>
          <w:szCs w:val="24"/>
        </w:rPr>
        <w:tab/>
      </w:r>
      <w:r w:rsidRPr="00DB4451">
        <w:rPr>
          <w:rFonts w:ascii="Arial" w:hAnsi="Arial" w:cs="Arial"/>
          <w:sz w:val="24"/>
          <w:szCs w:val="24"/>
        </w:rPr>
        <w:tab/>
        <w:t>соблюдаться</w:t>
      </w:r>
      <w:r w:rsidRPr="00DB4451">
        <w:rPr>
          <w:rFonts w:ascii="Arial" w:hAnsi="Arial" w:cs="Arial"/>
          <w:sz w:val="24"/>
          <w:szCs w:val="24"/>
        </w:rPr>
        <w:tab/>
        <w:t>обязательные</w:t>
      </w:r>
      <w:r w:rsidRPr="00DB4451">
        <w:rPr>
          <w:rFonts w:ascii="Arial" w:hAnsi="Arial" w:cs="Arial"/>
          <w:sz w:val="24"/>
          <w:szCs w:val="24"/>
        </w:rPr>
        <w:tab/>
        <w:t>требования,</w:t>
      </w:r>
      <w:r w:rsidRPr="00DB4451">
        <w:rPr>
          <w:rFonts w:ascii="Arial" w:hAnsi="Arial" w:cs="Arial"/>
          <w:sz w:val="24"/>
          <w:szCs w:val="24"/>
        </w:rPr>
        <w:tab/>
        <w:t>в</w:t>
      </w:r>
      <w:r w:rsidRPr="00DB4451">
        <w:rPr>
          <w:rFonts w:ascii="Arial" w:hAnsi="Arial" w:cs="Arial"/>
          <w:sz w:val="24"/>
          <w:szCs w:val="24"/>
        </w:rPr>
        <w:tab/>
      </w:r>
      <w:r w:rsidRPr="00DB4451">
        <w:rPr>
          <w:rFonts w:ascii="Arial" w:hAnsi="Arial" w:cs="Arial"/>
          <w:sz w:val="24"/>
          <w:szCs w:val="24"/>
        </w:rPr>
        <w:tab/>
      </w:r>
      <w:r w:rsidRPr="00DB4451">
        <w:rPr>
          <w:rFonts w:ascii="Arial" w:hAnsi="Arial" w:cs="Arial"/>
          <w:sz w:val="24"/>
          <w:szCs w:val="24"/>
        </w:rPr>
        <w:tab/>
        <w:t xml:space="preserve">том </w:t>
      </w:r>
      <w:r w:rsidRPr="00DB4451">
        <w:rPr>
          <w:rFonts w:ascii="Arial" w:hAnsi="Arial" w:cs="Arial"/>
          <w:sz w:val="24"/>
          <w:szCs w:val="24"/>
        </w:rPr>
        <w:tab/>
        <w:t xml:space="preserve">числе </w:t>
      </w:r>
      <w:r w:rsidRPr="00DB4451">
        <w:rPr>
          <w:rFonts w:ascii="Arial" w:hAnsi="Arial" w:cs="Arial"/>
          <w:spacing w:val="-67"/>
          <w:sz w:val="24"/>
          <w:szCs w:val="24"/>
        </w:rPr>
        <w:t xml:space="preserve">         </w:t>
      </w:r>
      <w:r w:rsidRPr="00DB4451">
        <w:rPr>
          <w:rFonts w:ascii="Arial" w:hAnsi="Arial" w:cs="Arial"/>
          <w:sz w:val="24"/>
          <w:szCs w:val="24"/>
        </w:rPr>
        <w:t>предъявляемые</w:t>
      </w:r>
      <w:r w:rsidRPr="00DB4451">
        <w:rPr>
          <w:rFonts w:ascii="Arial" w:hAnsi="Arial" w:cs="Arial"/>
          <w:sz w:val="24"/>
          <w:szCs w:val="24"/>
        </w:rPr>
        <w:tab/>
      </w:r>
      <w:r w:rsidRPr="00DB4451">
        <w:rPr>
          <w:rFonts w:ascii="Arial" w:hAnsi="Arial" w:cs="Arial"/>
          <w:sz w:val="24"/>
          <w:szCs w:val="24"/>
        </w:rPr>
        <w:tab/>
        <w:t>к</w:t>
      </w:r>
      <w:r w:rsidRPr="00DB4451">
        <w:rPr>
          <w:rFonts w:ascii="Arial" w:hAnsi="Arial" w:cs="Arial"/>
          <w:sz w:val="24"/>
          <w:szCs w:val="24"/>
        </w:rPr>
        <w:tab/>
        <w:t>контролируемым</w:t>
      </w:r>
      <w:r w:rsidRPr="00DB4451">
        <w:rPr>
          <w:rFonts w:ascii="Arial" w:hAnsi="Arial" w:cs="Arial"/>
          <w:sz w:val="24"/>
          <w:szCs w:val="24"/>
        </w:rPr>
        <w:tab/>
        <w:t>лицам,</w:t>
      </w:r>
      <w:r w:rsidRPr="00DB4451">
        <w:rPr>
          <w:rFonts w:ascii="Arial" w:hAnsi="Arial" w:cs="Arial"/>
          <w:sz w:val="24"/>
          <w:szCs w:val="24"/>
        </w:rPr>
        <w:tab/>
      </w:r>
      <w:r w:rsidRPr="00DB4451">
        <w:rPr>
          <w:rFonts w:ascii="Arial" w:hAnsi="Arial" w:cs="Arial"/>
          <w:w w:val="95"/>
          <w:sz w:val="24"/>
          <w:szCs w:val="24"/>
        </w:rPr>
        <w:t>осуществляющим</w:t>
      </w:r>
      <w:r w:rsidRPr="00DB4451">
        <w:rPr>
          <w:rFonts w:ascii="Arial" w:hAnsi="Arial" w:cs="Arial"/>
          <w:w w:val="95"/>
          <w:sz w:val="24"/>
          <w:szCs w:val="24"/>
        </w:rPr>
        <w:tab/>
      </w:r>
      <w:r w:rsidRPr="00DB4451">
        <w:rPr>
          <w:rFonts w:ascii="Arial" w:hAnsi="Arial" w:cs="Arial"/>
          <w:w w:val="95"/>
          <w:sz w:val="24"/>
          <w:szCs w:val="24"/>
        </w:rPr>
        <w:tab/>
      </w:r>
      <w:r w:rsidRPr="00DB4451">
        <w:rPr>
          <w:rFonts w:ascii="Arial" w:hAnsi="Arial" w:cs="Arial"/>
          <w:sz w:val="24"/>
          <w:szCs w:val="24"/>
        </w:rPr>
        <w:t>деятельность,</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действия</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(бездействие);</w:t>
      </w:r>
    </w:p>
    <w:p w:rsidR="00DB4451" w:rsidRPr="00DB4451" w:rsidRDefault="00DB4451" w:rsidP="00DB4451">
      <w:pPr>
        <w:widowControl w:val="0"/>
        <w:autoSpaceDE w:val="0"/>
        <w:autoSpaceDN w:val="0"/>
        <w:spacing w:after="0" w:line="240" w:lineRule="auto"/>
        <w:ind w:left="567" w:right="119" w:firstLine="567"/>
        <w:jc w:val="both"/>
        <w:rPr>
          <w:rFonts w:ascii="Arial" w:eastAsia="Times New Roman" w:hAnsi="Arial" w:cs="Arial"/>
          <w:sz w:val="24"/>
          <w:szCs w:val="24"/>
        </w:rPr>
      </w:pPr>
      <w:r w:rsidRPr="00DB4451">
        <w:rPr>
          <w:rFonts w:ascii="Arial" w:eastAsia="Times New Roman" w:hAnsi="Arial" w:cs="Arial"/>
          <w:sz w:val="24"/>
          <w:szCs w:val="24"/>
        </w:rPr>
        <w:t>- результаты деятельности контролируемых лиц, в том числе работы и услуги,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 которым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предъявляются</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обязательные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требования;</w:t>
      </w:r>
    </w:p>
    <w:p w:rsidR="00DB4451" w:rsidRPr="00DB4451" w:rsidRDefault="00DB4451" w:rsidP="00DB4451">
      <w:pPr>
        <w:widowControl w:val="0"/>
        <w:autoSpaceDE w:val="0"/>
        <w:autoSpaceDN w:val="0"/>
        <w:spacing w:after="0" w:line="240" w:lineRule="auto"/>
        <w:ind w:left="567" w:right="115" w:firstLine="567"/>
        <w:jc w:val="both"/>
        <w:rPr>
          <w:rFonts w:ascii="Arial" w:eastAsia="Times New Roman" w:hAnsi="Arial" w:cs="Arial"/>
          <w:sz w:val="24"/>
          <w:szCs w:val="24"/>
        </w:rPr>
      </w:pPr>
      <w:r w:rsidRPr="00DB4451">
        <w:rPr>
          <w:rFonts w:ascii="Arial" w:eastAsia="Times New Roman" w:hAnsi="Arial" w:cs="Arial"/>
          <w:sz w:val="24"/>
          <w:szCs w:val="24"/>
        </w:rPr>
        <w:t>- здания,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строения,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сооружения,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территории,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включая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земельные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участки,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предметы и другие объекты, которыми контролируемые лицами владеют и (или)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пользуются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 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которым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предъявляются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обязательные требования.</w:t>
      </w:r>
    </w:p>
    <w:p w:rsidR="00DB4451" w:rsidRPr="00DB4451" w:rsidRDefault="00DB4451" w:rsidP="00DB4451">
      <w:pPr>
        <w:widowControl w:val="0"/>
        <w:numPr>
          <w:ilvl w:val="1"/>
          <w:numId w:val="34"/>
        </w:numPr>
        <w:tabs>
          <w:tab w:val="left" w:pos="0"/>
          <w:tab w:val="left" w:pos="142"/>
        </w:tabs>
        <w:autoSpaceDE w:val="0"/>
        <w:autoSpaceDN w:val="0"/>
        <w:spacing w:after="0" w:line="240" w:lineRule="auto"/>
        <w:ind w:left="567" w:right="1297" w:firstLine="567"/>
        <w:jc w:val="both"/>
        <w:rPr>
          <w:rFonts w:ascii="Arial" w:eastAsia="Times New Roman" w:hAnsi="Arial" w:cs="Arial"/>
          <w:sz w:val="24"/>
          <w:szCs w:val="24"/>
        </w:rPr>
      </w:pPr>
      <w:r w:rsidRPr="00DB4451">
        <w:rPr>
          <w:rFonts w:ascii="Arial" w:eastAsia="Times New Roman" w:hAnsi="Arial" w:cs="Arial"/>
          <w:sz w:val="24"/>
          <w:szCs w:val="24"/>
        </w:rPr>
        <w:t>Учет объектов контроля осуществляется посредством создания:</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единого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реестра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мероприятий;</w:t>
      </w:r>
    </w:p>
    <w:p w:rsidR="00DB4451" w:rsidRPr="00DB4451" w:rsidRDefault="00DB4451" w:rsidP="00DB4451">
      <w:pPr>
        <w:widowControl w:val="0"/>
        <w:tabs>
          <w:tab w:val="left" w:pos="0"/>
          <w:tab w:val="left" w:pos="142"/>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информационной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системы</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(подсистемы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государственной</w:t>
      </w:r>
      <w:r w:rsidRPr="00DB4451">
        <w:rPr>
          <w:rFonts w:ascii="Arial" w:eastAsia="Times New Roman" w:hAnsi="Arial" w:cs="Arial"/>
          <w:spacing w:val="69"/>
          <w:sz w:val="24"/>
          <w:szCs w:val="24"/>
        </w:rPr>
        <w:t xml:space="preserve"> </w:t>
      </w:r>
      <w:r w:rsidRPr="00DB4451">
        <w:rPr>
          <w:rFonts w:ascii="Arial" w:eastAsia="Times New Roman" w:hAnsi="Arial" w:cs="Arial"/>
          <w:sz w:val="24"/>
          <w:szCs w:val="24"/>
        </w:rPr>
        <w:t>информационной</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системы)</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досудебного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обжалования;</w:t>
      </w:r>
    </w:p>
    <w:p w:rsidR="00DB4451" w:rsidRPr="00DB4451" w:rsidRDefault="00DB4451" w:rsidP="00DB4451">
      <w:pPr>
        <w:widowControl w:val="0"/>
        <w:tabs>
          <w:tab w:val="left" w:pos="0"/>
          <w:tab w:val="left" w:pos="142"/>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иных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государственных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муниципальных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информационных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систем</w:t>
      </w:r>
      <w:r w:rsidRPr="00DB4451">
        <w:rPr>
          <w:rFonts w:ascii="Arial" w:eastAsia="Times New Roman" w:hAnsi="Arial" w:cs="Arial"/>
          <w:spacing w:val="10"/>
          <w:sz w:val="24"/>
          <w:szCs w:val="24"/>
        </w:rPr>
        <w:t xml:space="preserve"> </w:t>
      </w:r>
      <w:r w:rsidRPr="00DB4451">
        <w:rPr>
          <w:rFonts w:ascii="Arial" w:eastAsia="Times New Roman" w:hAnsi="Arial" w:cs="Arial"/>
          <w:sz w:val="24"/>
          <w:szCs w:val="24"/>
        </w:rPr>
        <w:t>путем</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межведомственного информационного взаимодействия.</w:t>
      </w:r>
    </w:p>
    <w:p w:rsidR="00DB4451" w:rsidRPr="00DB4451" w:rsidRDefault="00DB4451" w:rsidP="00DB4451">
      <w:pPr>
        <w:widowControl w:val="0"/>
        <w:tabs>
          <w:tab w:val="left" w:pos="0"/>
          <w:tab w:val="left" w:pos="142"/>
        </w:tabs>
        <w:autoSpaceDE w:val="0"/>
        <w:autoSpaceDN w:val="0"/>
        <w:spacing w:before="1"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Контрольным</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органом</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соответствии</w:t>
      </w:r>
      <w:proofErr w:type="gramEnd"/>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частью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2</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статьи</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16</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частью</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5</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статьи</w:t>
      </w:r>
    </w:p>
    <w:p w:rsidR="00DB4451" w:rsidRPr="00DB4451" w:rsidRDefault="00DB4451" w:rsidP="00DB4451">
      <w:pPr>
        <w:widowControl w:val="0"/>
        <w:tabs>
          <w:tab w:val="left" w:pos="0"/>
          <w:tab w:val="left" w:pos="142"/>
        </w:tabs>
        <w:autoSpaceDE w:val="0"/>
        <w:autoSpaceDN w:val="0"/>
        <w:spacing w:after="0" w:line="240" w:lineRule="auto"/>
        <w:ind w:left="567" w:right="98" w:firstLine="567"/>
        <w:jc w:val="both"/>
        <w:rPr>
          <w:rFonts w:ascii="Arial" w:eastAsia="Times New Roman" w:hAnsi="Arial" w:cs="Arial"/>
          <w:sz w:val="24"/>
          <w:szCs w:val="24"/>
        </w:rPr>
      </w:pPr>
      <w:r w:rsidRPr="00DB4451">
        <w:rPr>
          <w:rFonts w:ascii="Arial" w:eastAsia="Times New Roman" w:hAnsi="Arial" w:cs="Arial"/>
          <w:sz w:val="24"/>
          <w:szCs w:val="24"/>
        </w:rPr>
        <w:t>17</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31</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июля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2020</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248-ФЗ</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70"/>
          <w:sz w:val="24"/>
          <w:szCs w:val="24"/>
        </w:rPr>
        <w:t xml:space="preserve"> </w:t>
      </w:r>
      <w:r w:rsidRPr="00DB4451">
        <w:rPr>
          <w:rFonts w:ascii="Arial" w:eastAsia="Times New Roman" w:hAnsi="Arial" w:cs="Arial"/>
          <w:sz w:val="24"/>
          <w:szCs w:val="24"/>
        </w:rPr>
        <w:t>государственном</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контроле</w:t>
      </w:r>
      <w:proofErr w:type="gramEnd"/>
      <w:r w:rsidRPr="00DB4451">
        <w:rPr>
          <w:rFonts w:ascii="Arial" w:eastAsia="Times New Roman" w:hAnsi="Arial" w:cs="Arial"/>
          <w:sz w:val="24"/>
          <w:szCs w:val="24"/>
        </w:rPr>
        <w:t xml:space="preserve"> (надзоре) и муниципальном контроле в Российской Федерации» (далее –</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ведется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учет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использованием</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информационной системы.</w:t>
      </w:r>
    </w:p>
    <w:p w:rsidR="00DB4451" w:rsidRPr="00DB4451" w:rsidRDefault="00DB4451" w:rsidP="00DB4451">
      <w:pPr>
        <w:widowControl w:val="0"/>
        <w:numPr>
          <w:ilvl w:val="1"/>
          <w:numId w:val="34"/>
        </w:numPr>
        <w:tabs>
          <w:tab w:val="left" w:pos="0"/>
          <w:tab w:val="left" w:pos="142"/>
          <w:tab w:val="left" w:pos="1737"/>
        </w:tabs>
        <w:autoSpaceDE w:val="0"/>
        <w:autoSpaceDN w:val="0"/>
        <w:spacing w:after="0" w:line="240" w:lineRule="auto"/>
        <w:ind w:left="567" w:right="103" w:firstLine="567"/>
        <w:jc w:val="both"/>
        <w:rPr>
          <w:rFonts w:ascii="Arial" w:eastAsia="Times New Roman" w:hAnsi="Arial" w:cs="Arial"/>
          <w:sz w:val="24"/>
          <w:szCs w:val="24"/>
        </w:rPr>
      </w:pPr>
      <w:r w:rsidRPr="00DB4451">
        <w:rPr>
          <w:rFonts w:ascii="Arial" w:eastAsia="Times New Roman" w:hAnsi="Arial" w:cs="Arial"/>
          <w:sz w:val="24"/>
          <w:szCs w:val="24"/>
        </w:rPr>
        <w:t>Муниципальный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осуществляется</w:t>
      </w:r>
      <w:r w:rsidRPr="00DB4451">
        <w:rPr>
          <w:rFonts w:ascii="Arial" w:eastAsia="Times New Roman" w:hAnsi="Arial" w:cs="Arial"/>
          <w:spacing w:val="1"/>
          <w:sz w:val="24"/>
          <w:szCs w:val="24"/>
        </w:rPr>
        <w:t xml:space="preserve"> Исполнительным комитетом </w:t>
      </w:r>
      <w:r w:rsidRPr="00DB4451">
        <w:rPr>
          <w:rFonts w:ascii="Arial" w:eastAsia="Times New Roman" w:hAnsi="Arial" w:cs="Arial"/>
          <w:sz w:val="24"/>
          <w:szCs w:val="24"/>
        </w:rPr>
        <w:t>Верхнеуслонского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района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(далее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Контрольный орган).</w:t>
      </w:r>
    </w:p>
    <w:p w:rsidR="00DB4451" w:rsidRPr="00DB4451" w:rsidRDefault="00DB4451" w:rsidP="00DB4451">
      <w:pPr>
        <w:widowControl w:val="0"/>
        <w:tabs>
          <w:tab w:val="left" w:pos="0"/>
          <w:tab w:val="left" w:pos="142"/>
        </w:tabs>
        <w:autoSpaceDE w:val="0"/>
        <w:autoSpaceDN w:val="0"/>
        <w:spacing w:after="0" w:line="240" w:lineRule="auto"/>
        <w:ind w:left="567" w:right="105" w:firstLine="567"/>
        <w:jc w:val="both"/>
        <w:rPr>
          <w:rFonts w:ascii="Arial" w:eastAsia="Times New Roman" w:hAnsi="Arial" w:cs="Arial"/>
          <w:sz w:val="24"/>
          <w:szCs w:val="24"/>
        </w:rPr>
      </w:pPr>
      <w:r w:rsidRPr="00DB4451">
        <w:rPr>
          <w:rFonts w:ascii="Arial" w:eastAsia="Times New Roman" w:hAnsi="Arial" w:cs="Arial"/>
          <w:sz w:val="24"/>
          <w:szCs w:val="24"/>
        </w:rPr>
        <w:t>Непосредственное осуществление муниципального контроля возлагается на</w:t>
      </w:r>
      <w:r w:rsidRPr="00DB4451">
        <w:rPr>
          <w:rFonts w:ascii="Arial" w:eastAsia="Times New Roman" w:hAnsi="Arial" w:cs="Arial"/>
          <w:spacing w:val="1"/>
          <w:sz w:val="24"/>
          <w:szCs w:val="24"/>
        </w:rPr>
        <w:t xml:space="preserve"> </w:t>
      </w:r>
      <w:r w:rsidRPr="00DB4451">
        <w:rPr>
          <w:rFonts w:ascii="Arial" w:eastAsia="Times New Roman" w:hAnsi="Arial" w:cs="Arial"/>
          <w:spacing w:val="1"/>
          <w:sz w:val="24"/>
          <w:szCs w:val="24"/>
        </w:rPr>
        <w:lastRenderedPageBreak/>
        <w:t>о</w:t>
      </w:r>
      <w:r w:rsidRPr="00DB4451">
        <w:rPr>
          <w:rFonts w:ascii="Arial" w:eastAsia="Times New Roman" w:hAnsi="Arial" w:cs="Arial"/>
          <w:sz w:val="24"/>
          <w:szCs w:val="24"/>
        </w:rPr>
        <w:t>тдел по строительству, ЖКХ, связи и энергетике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Исполнительного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комитета Верхнеуслонского муниципального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района.</w:t>
      </w:r>
    </w:p>
    <w:p w:rsidR="00DB4451" w:rsidRPr="00DB4451" w:rsidRDefault="00DB4451" w:rsidP="00DB4451">
      <w:pPr>
        <w:widowControl w:val="0"/>
        <w:numPr>
          <w:ilvl w:val="1"/>
          <w:numId w:val="34"/>
        </w:numPr>
        <w:tabs>
          <w:tab w:val="left" w:pos="0"/>
          <w:tab w:val="left" w:pos="142"/>
          <w:tab w:val="left" w:pos="1540"/>
        </w:tabs>
        <w:autoSpaceDE w:val="0"/>
        <w:autoSpaceDN w:val="0"/>
        <w:spacing w:after="0" w:line="240" w:lineRule="auto"/>
        <w:ind w:left="567" w:right="109" w:firstLine="567"/>
        <w:jc w:val="both"/>
        <w:rPr>
          <w:rFonts w:ascii="Arial" w:eastAsia="Times New Roman" w:hAnsi="Arial" w:cs="Arial"/>
          <w:sz w:val="24"/>
          <w:szCs w:val="24"/>
        </w:rPr>
      </w:pPr>
      <w:r w:rsidRPr="00DB4451">
        <w:rPr>
          <w:rFonts w:ascii="Arial" w:eastAsia="Times New Roman" w:hAnsi="Arial" w:cs="Arial"/>
          <w:sz w:val="24"/>
          <w:szCs w:val="24"/>
        </w:rPr>
        <w:t>Руководство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деятельностью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осуществляет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заместитель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руководителя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Исполнительного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комитета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Верхнеуслонского</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района</w:t>
      </w:r>
      <w:r w:rsidRPr="00DB4451">
        <w:rPr>
          <w:rFonts w:ascii="Arial" w:eastAsia="Times New Roman" w:hAnsi="Arial" w:cs="Arial"/>
          <w:spacing w:val="5"/>
          <w:sz w:val="24"/>
          <w:szCs w:val="24"/>
        </w:rPr>
        <w:t xml:space="preserve"> отдела </w:t>
      </w:r>
      <w:r w:rsidRPr="00DB4451">
        <w:rPr>
          <w:rFonts w:ascii="Arial" w:eastAsia="Times New Roman" w:hAnsi="Arial" w:cs="Arial"/>
          <w:sz w:val="24"/>
          <w:szCs w:val="24"/>
        </w:rPr>
        <w:t>по</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строительству, ЖКХ, связи и энергетике.</w:t>
      </w:r>
    </w:p>
    <w:p w:rsidR="00DB4451" w:rsidRPr="00DB4451" w:rsidRDefault="00DB4451" w:rsidP="00DB4451">
      <w:pPr>
        <w:widowControl w:val="0"/>
        <w:numPr>
          <w:ilvl w:val="1"/>
          <w:numId w:val="34"/>
        </w:numPr>
        <w:tabs>
          <w:tab w:val="left" w:pos="0"/>
          <w:tab w:val="left" w:pos="142"/>
          <w:tab w:val="left" w:pos="1469"/>
        </w:tabs>
        <w:autoSpaceDE w:val="0"/>
        <w:autoSpaceDN w:val="0"/>
        <w:spacing w:after="0" w:line="240" w:lineRule="auto"/>
        <w:ind w:left="567" w:right="105" w:firstLine="567"/>
        <w:jc w:val="both"/>
        <w:rPr>
          <w:rFonts w:ascii="Arial" w:eastAsia="Times New Roman" w:hAnsi="Arial" w:cs="Arial"/>
          <w:sz w:val="24"/>
          <w:szCs w:val="24"/>
        </w:rPr>
      </w:pPr>
      <w:r w:rsidRPr="00DB4451">
        <w:rPr>
          <w:rFonts w:ascii="Arial" w:eastAsia="Times New Roman" w:hAnsi="Arial" w:cs="Arial"/>
          <w:sz w:val="24"/>
          <w:szCs w:val="24"/>
        </w:rPr>
        <w:t>От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имени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вправе</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осуществлять</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следующие</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должностные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w:t>
      </w:r>
    </w:p>
    <w:p w:rsidR="00DB4451" w:rsidRPr="00DB4451" w:rsidRDefault="00DB4451" w:rsidP="00DB4451">
      <w:pPr>
        <w:widowControl w:val="0"/>
        <w:numPr>
          <w:ilvl w:val="0"/>
          <w:numId w:val="31"/>
        </w:numPr>
        <w:tabs>
          <w:tab w:val="left" w:pos="142"/>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руководитель</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(заместитель</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руководителя)</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органа;</w:t>
      </w:r>
    </w:p>
    <w:p w:rsidR="00DB4451" w:rsidRPr="00DB4451" w:rsidRDefault="00DB4451" w:rsidP="00DB4451">
      <w:pPr>
        <w:widowControl w:val="0"/>
        <w:numPr>
          <w:ilvl w:val="0"/>
          <w:numId w:val="31"/>
        </w:numPr>
        <w:tabs>
          <w:tab w:val="left" w:pos="142"/>
          <w:tab w:val="left" w:pos="1223"/>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должностное</w:t>
      </w:r>
      <w:r w:rsidRPr="00DB4451">
        <w:rPr>
          <w:rFonts w:ascii="Arial" w:eastAsia="Times New Roman" w:hAnsi="Arial" w:cs="Arial"/>
          <w:spacing w:val="30"/>
          <w:sz w:val="24"/>
          <w:szCs w:val="24"/>
        </w:rPr>
        <w:t xml:space="preserve"> </w:t>
      </w:r>
      <w:r w:rsidRPr="00DB4451">
        <w:rPr>
          <w:rFonts w:ascii="Arial" w:eastAsia="Times New Roman" w:hAnsi="Arial" w:cs="Arial"/>
          <w:sz w:val="24"/>
          <w:szCs w:val="24"/>
        </w:rPr>
        <w:t>лицо</w:t>
      </w:r>
      <w:r w:rsidRPr="00DB4451">
        <w:rPr>
          <w:rFonts w:ascii="Arial" w:eastAsia="Times New Roman" w:hAnsi="Arial" w:cs="Arial"/>
          <w:spacing w:val="92"/>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98"/>
          <w:sz w:val="24"/>
          <w:szCs w:val="24"/>
        </w:rPr>
        <w:t xml:space="preserve"> </w:t>
      </w:r>
      <w:r w:rsidRPr="00DB4451">
        <w:rPr>
          <w:rFonts w:ascii="Arial" w:eastAsia="Times New Roman" w:hAnsi="Arial" w:cs="Arial"/>
          <w:sz w:val="24"/>
          <w:szCs w:val="24"/>
        </w:rPr>
        <w:t>органа,</w:t>
      </w:r>
      <w:r w:rsidRPr="00DB4451">
        <w:rPr>
          <w:rFonts w:ascii="Arial" w:eastAsia="Times New Roman" w:hAnsi="Arial" w:cs="Arial"/>
          <w:spacing w:val="95"/>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91"/>
          <w:sz w:val="24"/>
          <w:szCs w:val="24"/>
        </w:rPr>
        <w:t xml:space="preserve"> </w:t>
      </w:r>
      <w:r w:rsidRPr="00DB4451">
        <w:rPr>
          <w:rFonts w:ascii="Arial" w:eastAsia="Times New Roman" w:hAnsi="Arial" w:cs="Arial"/>
          <w:sz w:val="24"/>
          <w:szCs w:val="24"/>
        </w:rPr>
        <w:t>должностные</w:t>
      </w:r>
      <w:r w:rsidRPr="00DB4451">
        <w:rPr>
          <w:rFonts w:ascii="Arial" w:eastAsia="Times New Roman" w:hAnsi="Arial" w:cs="Arial"/>
          <w:spacing w:val="94"/>
          <w:sz w:val="24"/>
          <w:szCs w:val="24"/>
        </w:rPr>
        <w:t xml:space="preserve"> </w:t>
      </w:r>
      <w:r w:rsidRPr="00DB4451">
        <w:rPr>
          <w:rFonts w:ascii="Arial" w:eastAsia="Times New Roman" w:hAnsi="Arial" w:cs="Arial"/>
          <w:sz w:val="24"/>
          <w:szCs w:val="24"/>
        </w:rPr>
        <w:t xml:space="preserve">обязанности которого в </w:t>
      </w:r>
      <w:proofErr w:type="gramStart"/>
      <w:r w:rsidRPr="00DB4451">
        <w:rPr>
          <w:rFonts w:ascii="Arial" w:eastAsia="Times New Roman" w:hAnsi="Arial" w:cs="Arial"/>
          <w:sz w:val="24"/>
          <w:szCs w:val="24"/>
        </w:rPr>
        <w:t>соответствии</w:t>
      </w:r>
      <w:proofErr w:type="gramEnd"/>
      <w:r w:rsidRPr="00DB4451">
        <w:rPr>
          <w:rFonts w:ascii="Arial" w:eastAsia="Times New Roman" w:hAnsi="Arial" w:cs="Arial"/>
          <w:sz w:val="24"/>
          <w:szCs w:val="24"/>
        </w:rPr>
        <w:t xml:space="preserve"> с настоящим Положением, должностным регламентом или</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должностной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инструкцией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входит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полномочий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виду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числе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проведение</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профилактических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 контрольных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мероприятий (далее</w:t>
      </w:r>
      <w:r w:rsidRPr="00DB4451">
        <w:rPr>
          <w:rFonts w:ascii="Arial" w:eastAsia="Times New Roman" w:hAnsi="Arial" w:cs="Arial"/>
          <w:spacing w:val="10"/>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инспектор).</w:t>
      </w:r>
    </w:p>
    <w:p w:rsidR="00DB4451" w:rsidRPr="00DB4451" w:rsidRDefault="00DB4451" w:rsidP="00DB4451">
      <w:pPr>
        <w:widowControl w:val="0"/>
        <w:tabs>
          <w:tab w:val="left" w:pos="0"/>
          <w:tab w:val="left" w:pos="142"/>
        </w:tabs>
        <w:autoSpaceDE w:val="0"/>
        <w:autoSpaceDN w:val="0"/>
        <w:spacing w:before="4" w:after="0" w:line="240" w:lineRule="auto"/>
        <w:ind w:left="567" w:right="105" w:firstLine="567"/>
        <w:jc w:val="both"/>
        <w:rPr>
          <w:rFonts w:ascii="Arial" w:eastAsia="Times New Roman" w:hAnsi="Arial" w:cs="Arial"/>
          <w:sz w:val="24"/>
          <w:szCs w:val="24"/>
        </w:rPr>
      </w:pPr>
      <w:r w:rsidRPr="00DB4451">
        <w:rPr>
          <w:rFonts w:ascii="Arial" w:eastAsia="Times New Roman" w:hAnsi="Arial" w:cs="Arial"/>
          <w:sz w:val="24"/>
          <w:szCs w:val="24"/>
        </w:rPr>
        <w:t>Перечень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должностных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уполномоченных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приложением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1</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настоящему Положению.</w:t>
      </w:r>
    </w:p>
    <w:p w:rsidR="00DB4451" w:rsidRPr="00DB4451" w:rsidRDefault="00DB4451" w:rsidP="00DB4451">
      <w:pPr>
        <w:widowControl w:val="0"/>
        <w:tabs>
          <w:tab w:val="left" w:pos="0"/>
          <w:tab w:val="left" w:pos="142"/>
        </w:tabs>
        <w:autoSpaceDE w:val="0"/>
        <w:autoSpaceDN w:val="0"/>
        <w:spacing w:after="0" w:line="240" w:lineRule="auto"/>
        <w:ind w:left="567" w:right="103" w:firstLine="567"/>
        <w:jc w:val="both"/>
        <w:rPr>
          <w:rFonts w:ascii="Arial" w:eastAsia="Times New Roman" w:hAnsi="Arial" w:cs="Arial"/>
          <w:sz w:val="24"/>
          <w:szCs w:val="24"/>
        </w:rPr>
      </w:pPr>
      <w:r w:rsidRPr="00DB4451">
        <w:rPr>
          <w:rFonts w:ascii="Arial" w:eastAsia="Times New Roman" w:hAnsi="Arial" w:cs="Arial"/>
          <w:sz w:val="24"/>
          <w:szCs w:val="24"/>
        </w:rPr>
        <w:t>Должностными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уполномоченными</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принятие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являются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руководитель,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заместитель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руководителя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(далее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уполномоченные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должностные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w:t>
      </w:r>
    </w:p>
    <w:p w:rsidR="00DB4451" w:rsidRPr="00DB4451" w:rsidRDefault="00DB4451" w:rsidP="00DB4451">
      <w:pPr>
        <w:widowControl w:val="0"/>
        <w:numPr>
          <w:ilvl w:val="1"/>
          <w:numId w:val="34"/>
        </w:numPr>
        <w:tabs>
          <w:tab w:val="left" w:pos="0"/>
          <w:tab w:val="left" w:pos="142"/>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Права</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обязанности</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Инспектора:</w:t>
      </w:r>
    </w:p>
    <w:p w:rsidR="00DB4451" w:rsidRPr="00DB4451" w:rsidRDefault="00DB4451" w:rsidP="00DB4451">
      <w:pPr>
        <w:widowControl w:val="0"/>
        <w:numPr>
          <w:ilvl w:val="2"/>
          <w:numId w:val="34"/>
        </w:numPr>
        <w:tabs>
          <w:tab w:val="left" w:pos="0"/>
          <w:tab w:val="left" w:pos="142"/>
          <w:tab w:val="left" w:pos="1541"/>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Инспектор</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обязан:</w:t>
      </w:r>
    </w:p>
    <w:p w:rsidR="00DB4451" w:rsidRPr="00DB4451" w:rsidRDefault="00DB4451" w:rsidP="00DB4451">
      <w:pPr>
        <w:widowControl w:val="0"/>
        <w:numPr>
          <w:ilvl w:val="0"/>
          <w:numId w:val="30"/>
        </w:numPr>
        <w:tabs>
          <w:tab w:val="left" w:pos="0"/>
          <w:tab w:val="left" w:pos="709"/>
          <w:tab w:val="left" w:pos="1199"/>
        </w:tabs>
        <w:autoSpaceDE w:val="0"/>
        <w:autoSpaceDN w:val="0"/>
        <w:spacing w:after="0" w:line="240" w:lineRule="auto"/>
        <w:ind w:left="567" w:right="119" w:firstLine="567"/>
        <w:jc w:val="both"/>
        <w:rPr>
          <w:rFonts w:ascii="Arial" w:eastAsia="Times New Roman" w:hAnsi="Arial" w:cs="Arial"/>
          <w:sz w:val="24"/>
          <w:szCs w:val="24"/>
        </w:rPr>
      </w:pPr>
      <w:r w:rsidRPr="00DB4451">
        <w:rPr>
          <w:rFonts w:ascii="Arial" w:eastAsia="Times New Roman" w:hAnsi="Arial" w:cs="Arial"/>
          <w:sz w:val="24"/>
          <w:szCs w:val="24"/>
        </w:rPr>
        <w:t>соблюдать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законодательство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законные</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интересы контролируемых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лиц;</w:t>
      </w:r>
    </w:p>
    <w:p w:rsidR="00DB4451" w:rsidRPr="00DB4451" w:rsidRDefault="00DB4451" w:rsidP="00DB4451">
      <w:pPr>
        <w:widowControl w:val="0"/>
        <w:numPr>
          <w:ilvl w:val="0"/>
          <w:numId w:val="30"/>
        </w:numPr>
        <w:tabs>
          <w:tab w:val="left" w:pos="0"/>
          <w:tab w:val="left" w:pos="709"/>
          <w:tab w:val="left" w:pos="1290"/>
        </w:tabs>
        <w:autoSpaceDE w:val="0"/>
        <w:autoSpaceDN w:val="0"/>
        <w:spacing w:after="0" w:line="240" w:lineRule="auto"/>
        <w:ind w:left="567" w:right="105" w:firstLine="567"/>
        <w:jc w:val="both"/>
        <w:rPr>
          <w:rFonts w:ascii="Arial" w:eastAsia="Times New Roman" w:hAnsi="Arial" w:cs="Arial"/>
          <w:sz w:val="24"/>
          <w:szCs w:val="24"/>
        </w:rPr>
      </w:pPr>
      <w:r w:rsidRPr="00DB4451">
        <w:rPr>
          <w:rFonts w:ascii="Arial" w:eastAsia="Times New Roman" w:hAnsi="Arial" w:cs="Arial"/>
          <w:sz w:val="24"/>
          <w:szCs w:val="24"/>
        </w:rPr>
        <w:t>своевременно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осуществлять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предоставленные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соответствии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законодательством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полномочия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предупреждению, выявлению и пресечению нарушений обязательных 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принимать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обеспечению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решений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70"/>
          <w:sz w:val="24"/>
          <w:szCs w:val="24"/>
        </w:rPr>
        <w:t xml:space="preserve"> </w:t>
      </w:r>
      <w:r w:rsidRPr="00DB4451">
        <w:rPr>
          <w:rFonts w:ascii="Arial" w:eastAsia="Times New Roman" w:hAnsi="Arial" w:cs="Arial"/>
          <w:sz w:val="24"/>
          <w:szCs w:val="24"/>
        </w:rPr>
        <w:t>органа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вплоть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подготовки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предложений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обращении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суд</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принудительном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предписания,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если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такая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законодательством;</w:t>
      </w:r>
    </w:p>
    <w:p w:rsidR="00DB4451" w:rsidRPr="00DB4451" w:rsidRDefault="00DB4451" w:rsidP="00DB4451">
      <w:pPr>
        <w:widowControl w:val="0"/>
        <w:numPr>
          <w:ilvl w:val="0"/>
          <w:numId w:val="30"/>
        </w:numPr>
        <w:tabs>
          <w:tab w:val="left" w:pos="0"/>
          <w:tab w:val="left" w:pos="709"/>
          <w:tab w:val="left" w:pos="1161"/>
        </w:tabs>
        <w:autoSpaceDE w:val="0"/>
        <w:autoSpaceDN w:val="0"/>
        <w:spacing w:before="1" w:after="0" w:line="240" w:lineRule="auto"/>
        <w:ind w:left="567" w:right="108"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проводить контрольные мероприятия и совершать контрольные действия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основании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соответствии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назначением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только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время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служебных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обязанностей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наличии</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соответствующей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едином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реестре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взаимодействия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совершать такие действия только при предъявлении служебного удостоверения,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документов,</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предусмотренных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федеральными законами;</w:t>
      </w:r>
      <w:proofErr w:type="gramEnd"/>
    </w:p>
    <w:p w:rsidR="00DB4451" w:rsidRPr="00DB4451" w:rsidRDefault="00DB4451" w:rsidP="00DB4451">
      <w:pPr>
        <w:widowControl w:val="0"/>
        <w:numPr>
          <w:ilvl w:val="0"/>
          <w:numId w:val="30"/>
        </w:numPr>
        <w:tabs>
          <w:tab w:val="left" w:pos="0"/>
          <w:tab w:val="left" w:pos="709"/>
          <w:tab w:val="left" w:pos="1358"/>
        </w:tabs>
        <w:autoSpaceDE w:val="0"/>
        <w:autoSpaceDN w:val="0"/>
        <w:spacing w:before="3" w:after="0" w:line="240" w:lineRule="auto"/>
        <w:ind w:left="567" w:right="111" w:firstLine="567"/>
        <w:jc w:val="both"/>
        <w:rPr>
          <w:rFonts w:ascii="Arial" w:eastAsia="Times New Roman" w:hAnsi="Arial" w:cs="Arial"/>
          <w:sz w:val="24"/>
          <w:szCs w:val="24"/>
        </w:rPr>
      </w:pP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допускать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проявление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неуважения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отношении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богослужений,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других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религиозных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обрядов</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церемоний, не препятствовать их проведению, а также не нарушать внутренние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религиозных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организаций;</w:t>
      </w:r>
    </w:p>
    <w:p w:rsidR="00DB4451" w:rsidRPr="00DB4451" w:rsidRDefault="00DB4451" w:rsidP="00DB4451">
      <w:pPr>
        <w:widowControl w:val="0"/>
        <w:numPr>
          <w:ilvl w:val="0"/>
          <w:numId w:val="30"/>
        </w:numPr>
        <w:tabs>
          <w:tab w:val="left" w:pos="0"/>
          <w:tab w:val="left" w:pos="709"/>
          <w:tab w:val="left" w:pos="1271"/>
        </w:tabs>
        <w:autoSpaceDE w:val="0"/>
        <w:autoSpaceDN w:val="0"/>
        <w:spacing w:after="0" w:line="240" w:lineRule="auto"/>
        <w:ind w:left="567" w:right="98"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не препятствовать присутствию контролируемых лиц, их представителей,</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согласия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представителей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присутствию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Уполномоченного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Президенте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защите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предпринимателей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 его общественных представителей,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уполномоченного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защите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предпринимателей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Волгоградской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области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исключением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которых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требуется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взаимодействие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контролируемыми лицами) и в случаях, предусмотренных Федеральным</w:t>
      </w:r>
      <w:proofErr w:type="gramEnd"/>
      <w:r w:rsidRPr="00DB4451">
        <w:rPr>
          <w:rFonts w:ascii="Arial" w:eastAsia="Times New Roman" w:hAnsi="Arial" w:cs="Arial"/>
          <w:sz w:val="24"/>
          <w:szCs w:val="24"/>
        </w:rPr>
        <w:t xml:space="preserve"> законом 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пунктом 3.3</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настоящего Положения,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осуществлять</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консультирование;</w:t>
      </w:r>
    </w:p>
    <w:p w:rsidR="00DB4451" w:rsidRPr="00DB4451" w:rsidRDefault="00DB4451" w:rsidP="00DB4451">
      <w:pPr>
        <w:widowControl w:val="0"/>
        <w:numPr>
          <w:ilvl w:val="0"/>
          <w:numId w:val="30"/>
        </w:numPr>
        <w:tabs>
          <w:tab w:val="left" w:pos="0"/>
          <w:tab w:val="left" w:pos="709"/>
          <w:tab w:val="left" w:pos="1617"/>
        </w:tabs>
        <w:autoSpaceDE w:val="0"/>
        <w:autoSpaceDN w:val="0"/>
        <w:spacing w:before="64" w:after="0" w:line="240" w:lineRule="auto"/>
        <w:ind w:left="567" w:right="107" w:firstLine="567"/>
        <w:jc w:val="both"/>
        <w:rPr>
          <w:rFonts w:ascii="Arial" w:eastAsia="Times New Roman" w:hAnsi="Arial" w:cs="Arial"/>
          <w:sz w:val="24"/>
          <w:szCs w:val="24"/>
        </w:rPr>
      </w:pPr>
      <w:r w:rsidRPr="00DB4451">
        <w:rPr>
          <w:rFonts w:ascii="Arial" w:eastAsia="Times New Roman" w:hAnsi="Arial" w:cs="Arial"/>
          <w:sz w:val="24"/>
          <w:szCs w:val="24"/>
        </w:rPr>
        <w:t>предоставлять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представителям,</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присутствующим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информацию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lastRenderedPageBreak/>
        <w:t>документы,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относящиеся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предмету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числе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сведения</w:t>
      </w:r>
      <w:r w:rsidRPr="00DB4451">
        <w:rPr>
          <w:rFonts w:ascii="Arial" w:eastAsia="Times New Roman" w:hAnsi="Arial" w:cs="Arial"/>
          <w:spacing w:val="4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40"/>
          <w:sz w:val="24"/>
          <w:szCs w:val="24"/>
        </w:rPr>
        <w:t xml:space="preserve"> </w:t>
      </w:r>
      <w:r w:rsidRPr="00DB4451">
        <w:rPr>
          <w:rFonts w:ascii="Arial" w:eastAsia="Times New Roman" w:hAnsi="Arial" w:cs="Arial"/>
          <w:sz w:val="24"/>
          <w:szCs w:val="24"/>
        </w:rPr>
        <w:t>согласовании</w:t>
      </w:r>
      <w:r w:rsidRPr="00DB4451">
        <w:rPr>
          <w:rFonts w:ascii="Arial" w:eastAsia="Times New Roman" w:hAnsi="Arial" w:cs="Arial"/>
          <w:spacing w:val="40"/>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42"/>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40"/>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41"/>
          <w:sz w:val="24"/>
          <w:szCs w:val="24"/>
        </w:rPr>
        <w:t xml:space="preserve"> </w:t>
      </w:r>
      <w:r w:rsidRPr="00DB4451">
        <w:rPr>
          <w:rFonts w:ascii="Arial" w:eastAsia="Times New Roman" w:hAnsi="Arial" w:cs="Arial"/>
          <w:sz w:val="24"/>
          <w:szCs w:val="24"/>
        </w:rPr>
        <w:t>органами прокуратуры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если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согласование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законом;</w:t>
      </w:r>
    </w:p>
    <w:p w:rsidR="00DB4451" w:rsidRPr="00DB4451" w:rsidRDefault="00DB4451" w:rsidP="00DB4451">
      <w:pPr>
        <w:widowControl w:val="0"/>
        <w:numPr>
          <w:ilvl w:val="0"/>
          <w:numId w:val="30"/>
        </w:numPr>
        <w:tabs>
          <w:tab w:val="left" w:pos="0"/>
          <w:tab w:val="left" w:pos="709"/>
          <w:tab w:val="left" w:pos="1381"/>
        </w:tabs>
        <w:autoSpaceDE w:val="0"/>
        <w:autoSpaceDN w:val="0"/>
        <w:spacing w:after="0" w:line="240" w:lineRule="auto"/>
        <w:ind w:left="567" w:right="110" w:firstLine="567"/>
        <w:jc w:val="both"/>
        <w:rPr>
          <w:rFonts w:ascii="Arial" w:eastAsia="Times New Roman" w:hAnsi="Arial" w:cs="Arial"/>
          <w:sz w:val="24"/>
          <w:szCs w:val="24"/>
        </w:rPr>
      </w:pPr>
      <w:r w:rsidRPr="00DB4451">
        <w:rPr>
          <w:rFonts w:ascii="Arial" w:eastAsia="Times New Roman" w:hAnsi="Arial" w:cs="Arial"/>
          <w:sz w:val="24"/>
          <w:szCs w:val="24"/>
        </w:rPr>
        <w:t>знакомить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представителей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результатами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действий,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относящихся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предмету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 мероприятия;</w:t>
      </w:r>
    </w:p>
    <w:p w:rsidR="00DB4451" w:rsidRPr="00DB4451" w:rsidRDefault="00DB4451" w:rsidP="00DB4451">
      <w:pPr>
        <w:widowControl w:val="0"/>
        <w:numPr>
          <w:ilvl w:val="0"/>
          <w:numId w:val="30"/>
        </w:numPr>
        <w:tabs>
          <w:tab w:val="left" w:pos="0"/>
          <w:tab w:val="left" w:pos="709"/>
        </w:tabs>
        <w:autoSpaceDE w:val="0"/>
        <w:autoSpaceDN w:val="0"/>
        <w:spacing w:after="0" w:line="240" w:lineRule="auto"/>
        <w:ind w:left="567" w:right="109" w:firstLine="567"/>
        <w:jc w:val="both"/>
        <w:rPr>
          <w:rFonts w:ascii="Arial" w:eastAsia="Times New Roman" w:hAnsi="Arial" w:cs="Arial"/>
          <w:sz w:val="24"/>
          <w:szCs w:val="24"/>
        </w:rPr>
      </w:pPr>
      <w:r w:rsidRPr="00DB4451">
        <w:rPr>
          <w:rFonts w:ascii="Arial" w:eastAsia="Times New Roman" w:hAnsi="Arial" w:cs="Arial"/>
          <w:sz w:val="24"/>
          <w:szCs w:val="24"/>
        </w:rPr>
        <w:t>знакомить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контролируемых 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представителей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информацией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 xml:space="preserve">(или) документами, полученными в </w:t>
      </w:r>
      <w:proofErr w:type="gramStart"/>
      <w:r w:rsidRPr="00DB4451">
        <w:rPr>
          <w:rFonts w:ascii="Arial" w:eastAsia="Times New Roman" w:hAnsi="Arial" w:cs="Arial"/>
          <w:sz w:val="24"/>
          <w:szCs w:val="24"/>
        </w:rPr>
        <w:t>рамках</w:t>
      </w:r>
      <w:proofErr w:type="gramEnd"/>
      <w:r w:rsidRPr="00DB4451">
        <w:rPr>
          <w:rFonts w:ascii="Arial" w:eastAsia="Times New Roman" w:hAnsi="Arial" w:cs="Arial"/>
          <w:sz w:val="24"/>
          <w:szCs w:val="24"/>
        </w:rPr>
        <w:t xml:space="preserve"> межведомственного информационного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взаимодействия 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относящимися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предмету</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контрольного мероприятия;</w:t>
      </w:r>
    </w:p>
    <w:p w:rsidR="00DB4451" w:rsidRPr="00DB4451" w:rsidRDefault="00DB4451" w:rsidP="00DB4451">
      <w:pPr>
        <w:widowControl w:val="0"/>
        <w:numPr>
          <w:ilvl w:val="0"/>
          <w:numId w:val="30"/>
        </w:numPr>
        <w:tabs>
          <w:tab w:val="left" w:pos="0"/>
          <w:tab w:val="left" w:pos="709"/>
        </w:tabs>
        <w:autoSpaceDE w:val="0"/>
        <w:autoSpaceDN w:val="0"/>
        <w:spacing w:after="0" w:line="240" w:lineRule="auto"/>
        <w:ind w:left="567" w:right="110" w:firstLine="567"/>
        <w:jc w:val="both"/>
        <w:rPr>
          <w:rFonts w:ascii="Arial" w:eastAsia="Times New Roman" w:hAnsi="Arial" w:cs="Arial"/>
          <w:sz w:val="24"/>
          <w:szCs w:val="24"/>
        </w:rPr>
      </w:pPr>
      <w:r w:rsidRPr="00DB4451">
        <w:rPr>
          <w:rFonts w:ascii="Arial" w:eastAsia="Times New Roman" w:hAnsi="Arial" w:cs="Arial"/>
          <w:sz w:val="24"/>
          <w:szCs w:val="24"/>
        </w:rPr>
        <w:t>учитывать при определении мер, принимаемых по фактам выявленных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нарушений, соответствие указанных мер тяжести нарушений, их потенциальной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опасности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охраняемых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ценностей,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также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допускать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необоснованного ограничения прав и законных интересов контролируемых 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неправомерного</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вреда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(ущерба) их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имуществу;</w:t>
      </w:r>
    </w:p>
    <w:p w:rsidR="00DB4451" w:rsidRPr="00DB4451" w:rsidRDefault="00DB4451" w:rsidP="00DB4451">
      <w:pPr>
        <w:widowControl w:val="0"/>
        <w:numPr>
          <w:ilvl w:val="0"/>
          <w:numId w:val="30"/>
        </w:numPr>
        <w:tabs>
          <w:tab w:val="left" w:pos="0"/>
          <w:tab w:val="left" w:pos="709"/>
          <w:tab w:val="left" w:pos="1501"/>
        </w:tabs>
        <w:autoSpaceDE w:val="0"/>
        <w:autoSpaceDN w:val="0"/>
        <w:spacing w:after="0" w:line="240" w:lineRule="auto"/>
        <w:ind w:left="567" w:right="112" w:firstLine="567"/>
        <w:jc w:val="both"/>
        <w:rPr>
          <w:rFonts w:ascii="Arial" w:eastAsia="Times New Roman" w:hAnsi="Arial" w:cs="Arial"/>
          <w:sz w:val="24"/>
          <w:szCs w:val="24"/>
        </w:rPr>
      </w:pPr>
      <w:r w:rsidRPr="00DB4451">
        <w:rPr>
          <w:rFonts w:ascii="Arial" w:eastAsia="Times New Roman" w:hAnsi="Arial" w:cs="Arial"/>
          <w:sz w:val="24"/>
          <w:szCs w:val="24"/>
        </w:rPr>
        <w:t>доказывать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обоснованность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своих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действий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обжаловании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порядке,</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установленном законодательством Российской Федерации;</w:t>
      </w:r>
    </w:p>
    <w:p w:rsidR="00DB4451" w:rsidRPr="00DB4451" w:rsidRDefault="00DB4451" w:rsidP="00DB4451">
      <w:pPr>
        <w:widowControl w:val="0"/>
        <w:numPr>
          <w:ilvl w:val="0"/>
          <w:numId w:val="30"/>
        </w:numPr>
        <w:tabs>
          <w:tab w:val="left" w:pos="0"/>
          <w:tab w:val="left" w:pos="709"/>
          <w:tab w:val="left" w:pos="1487"/>
        </w:tabs>
        <w:autoSpaceDE w:val="0"/>
        <w:autoSpaceDN w:val="0"/>
        <w:spacing w:after="0" w:line="240" w:lineRule="auto"/>
        <w:ind w:left="567" w:right="116" w:firstLine="567"/>
        <w:jc w:val="both"/>
        <w:rPr>
          <w:rFonts w:ascii="Arial" w:eastAsia="Times New Roman" w:hAnsi="Arial" w:cs="Arial"/>
          <w:sz w:val="24"/>
          <w:szCs w:val="24"/>
        </w:rPr>
      </w:pPr>
      <w:r w:rsidRPr="00DB4451">
        <w:rPr>
          <w:rFonts w:ascii="Arial" w:eastAsia="Times New Roman" w:hAnsi="Arial" w:cs="Arial"/>
          <w:sz w:val="24"/>
          <w:szCs w:val="24"/>
        </w:rPr>
        <w:t>соблюдать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законодательством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Федерации</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сроки</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мероприятий</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совершения</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действий;</w:t>
      </w:r>
    </w:p>
    <w:p w:rsidR="00DB4451" w:rsidRPr="00DB4451" w:rsidRDefault="00DB4451" w:rsidP="00DB4451">
      <w:pPr>
        <w:widowControl w:val="0"/>
        <w:numPr>
          <w:ilvl w:val="0"/>
          <w:numId w:val="30"/>
        </w:numPr>
        <w:tabs>
          <w:tab w:val="left" w:pos="0"/>
          <w:tab w:val="left" w:pos="709"/>
          <w:tab w:val="left" w:pos="1492"/>
        </w:tabs>
        <w:autoSpaceDE w:val="0"/>
        <w:autoSpaceDN w:val="0"/>
        <w:spacing w:after="0" w:line="240" w:lineRule="auto"/>
        <w:ind w:left="567" w:right="116" w:firstLine="567"/>
        <w:jc w:val="both"/>
        <w:rPr>
          <w:rFonts w:ascii="Arial" w:eastAsia="Times New Roman" w:hAnsi="Arial" w:cs="Arial"/>
          <w:sz w:val="24"/>
          <w:szCs w:val="24"/>
        </w:rPr>
      </w:pP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представление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которых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законодательством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Федерации либо которые находятся в распоряжении государственных органов 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органов</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местного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самоуправления.</w:t>
      </w:r>
    </w:p>
    <w:p w:rsidR="00DB4451" w:rsidRPr="00DB4451" w:rsidRDefault="00DB4451" w:rsidP="00DB4451">
      <w:pPr>
        <w:widowControl w:val="0"/>
        <w:numPr>
          <w:ilvl w:val="2"/>
          <w:numId w:val="34"/>
        </w:numPr>
        <w:tabs>
          <w:tab w:val="left" w:pos="0"/>
          <w:tab w:val="left" w:pos="709"/>
          <w:tab w:val="left" w:pos="1747"/>
        </w:tabs>
        <w:autoSpaceDE w:val="0"/>
        <w:autoSpaceDN w:val="0"/>
        <w:spacing w:after="0" w:line="240" w:lineRule="auto"/>
        <w:ind w:left="567" w:right="108" w:firstLine="567"/>
        <w:jc w:val="both"/>
        <w:rPr>
          <w:rFonts w:ascii="Arial" w:eastAsia="Times New Roman" w:hAnsi="Arial" w:cs="Arial"/>
          <w:sz w:val="24"/>
          <w:szCs w:val="24"/>
        </w:rPr>
      </w:pPr>
      <w:r w:rsidRPr="00DB4451">
        <w:rPr>
          <w:rFonts w:ascii="Arial" w:eastAsia="Times New Roman" w:hAnsi="Arial" w:cs="Arial"/>
          <w:sz w:val="24"/>
          <w:szCs w:val="24"/>
        </w:rPr>
        <w:t>Инспектор</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пределах</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своих</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полномочий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объеме проводимых</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действий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имеет</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право:</w:t>
      </w:r>
    </w:p>
    <w:p w:rsidR="00DB4451" w:rsidRPr="00DB4451" w:rsidRDefault="00DB4451" w:rsidP="00DB4451">
      <w:pPr>
        <w:widowControl w:val="0"/>
        <w:numPr>
          <w:ilvl w:val="0"/>
          <w:numId w:val="29"/>
        </w:numPr>
        <w:tabs>
          <w:tab w:val="left" w:pos="0"/>
          <w:tab w:val="left" w:pos="709"/>
          <w:tab w:val="left" w:pos="1396"/>
        </w:tabs>
        <w:autoSpaceDE w:val="0"/>
        <w:autoSpaceDN w:val="0"/>
        <w:spacing w:after="0" w:line="240" w:lineRule="auto"/>
        <w:ind w:left="567" w:right="105" w:firstLine="567"/>
        <w:jc w:val="both"/>
        <w:rPr>
          <w:rFonts w:ascii="Arial" w:eastAsia="Times New Roman" w:hAnsi="Arial" w:cs="Arial"/>
          <w:sz w:val="24"/>
          <w:szCs w:val="24"/>
        </w:rPr>
      </w:pPr>
      <w:r w:rsidRPr="00DB4451">
        <w:rPr>
          <w:rFonts w:ascii="Arial" w:eastAsia="Times New Roman" w:hAnsi="Arial" w:cs="Arial"/>
          <w:sz w:val="24"/>
          <w:szCs w:val="24"/>
        </w:rPr>
        <w:t>беспрепятственно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предъявлении</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служебного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удостоверения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соответствии с полномочиями, установленными решением контрольного органа 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 контрольного мероприятия, посещать (осматривать) производственные</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объекты,</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если иное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 предусмотрено федеральными законами;</w:t>
      </w:r>
    </w:p>
    <w:p w:rsidR="00DB4451" w:rsidRPr="00DB4451" w:rsidRDefault="00DB4451" w:rsidP="00DB4451">
      <w:pPr>
        <w:widowControl w:val="0"/>
        <w:numPr>
          <w:ilvl w:val="0"/>
          <w:numId w:val="29"/>
        </w:numPr>
        <w:tabs>
          <w:tab w:val="left" w:pos="0"/>
          <w:tab w:val="left" w:pos="709"/>
          <w:tab w:val="left" w:pos="1487"/>
        </w:tabs>
        <w:autoSpaceDE w:val="0"/>
        <w:autoSpaceDN w:val="0"/>
        <w:spacing w:after="0" w:line="240" w:lineRule="auto"/>
        <w:ind w:left="567" w:right="111" w:firstLine="567"/>
        <w:jc w:val="both"/>
        <w:rPr>
          <w:rFonts w:ascii="Arial" w:eastAsia="Times New Roman" w:hAnsi="Arial" w:cs="Arial"/>
          <w:sz w:val="24"/>
          <w:szCs w:val="24"/>
        </w:rPr>
      </w:pPr>
      <w:r w:rsidRPr="00DB4451">
        <w:rPr>
          <w:rFonts w:ascii="Arial" w:eastAsia="Times New Roman" w:hAnsi="Arial" w:cs="Arial"/>
          <w:sz w:val="24"/>
          <w:szCs w:val="24"/>
        </w:rPr>
        <w:t>знакомиться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всеми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касающимися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соблюдения</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обязательных требований, в том числе в установленном порядке с документами,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содержащими государственную, служебную, коммерческую или иную охраняемую</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законом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тайну;</w:t>
      </w:r>
    </w:p>
    <w:p w:rsidR="00DB4451" w:rsidRPr="00DB4451" w:rsidRDefault="00DB4451" w:rsidP="00DB4451">
      <w:pPr>
        <w:widowControl w:val="0"/>
        <w:numPr>
          <w:ilvl w:val="0"/>
          <w:numId w:val="29"/>
        </w:numPr>
        <w:tabs>
          <w:tab w:val="left" w:pos="0"/>
          <w:tab w:val="left" w:pos="709"/>
        </w:tabs>
        <w:autoSpaceDE w:val="0"/>
        <w:autoSpaceDN w:val="0"/>
        <w:spacing w:after="0" w:line="240" w:lineRule="auto"/>
        <w:ind w:left="567" w:right="103" w:firstLine="567"/>
        <w:jc w:val="both"/>
        <w:rPr>
          <w:rFonts w:ascii="Arial" w:eastAsia="Times New Roman" w:hAnsi="Arial" w:cs="Arial"/>
          <w:sz w:val="24"/>
          <w:szCs w:val="24"/>
        </w:rPr>
      </w:pPr>
      <w:r w:rsidRPr="00DB4451">
        <w:rPr>
          <w:rFonts w:ascii="Arial" w:eastAsia="Times New Roman" w:hAnsi="Arial" w:cs="Arial"/>
          <w:sz w:val="24"/>
          <w:szCs w:val="24"/>
        </w:rPr>
        <w:t>требовать от контролируемых лиц, в том числе руководителей и других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работников контролируемых организаций, представления письменных объяснений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фактам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выявленных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 мероприятий, а также представления документов для копирования,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фото-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видеосъемки;</w:t>
      </w:r>
    </w:p>
    <w:p w:rsidR="00DB4451" w:rsidRPr="00DB4451" w:rsidRDefault="00DB4451" w:rsidP="00DB4451">
      <w:pPr>
        <w:widowControl w:val="0"/>
        <w:numPr>
          <w:ilvl w:val="0"/>
          <w:numId w:val="29"/>
        </w:numPr>
        <w:tabs>
          <w:tab w:val="left" w:pos="0"/>
          <w:tab w:val="left" w:pos="709"/>
          <w:tab w:val="left" w:pos="1425"/>
        </w:tabs>
        <w:autoSpaceDE w:val="0"/>
        <w:autoSpaceDN w:val="0"/>
        <w:spacing w:after="0" w:line="240" w:lineRule="auto"/>
        <w:ind w:left="567" w:right="115" w:firstLine="567"/>
        <w:jc w:val="both"/>
        <w:rPr>
          <w:rFonts w:ascii="Arial" w:eastAsia="Times New Roman" w:hAnsi="Arial" w:cs="Arial"/>
          <w:sz w:val="24"/>
          <w:szCs w:val="24"/>
        </w:rPr>
      </w:pPr>
      <w:r w:rsidRPr="00DB4451">
        <w:rPr>
          <w:rFonts w:ascii="Arial" w:eastAsia="Times New Roman" w:hAnsi="Arial" w:cs="Arial"/>
          <w:sz w:val="24"/>
          <w:szCs w:val="24"/>
        </w:rPr>
        <w:t>знакомиться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технической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документацией,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электронными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базами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данных,</w:t>
      </w:r>
      <w:r w:rsidRPr="00DB4451">
        <w:rPr>
          <w:rFonts w:ascii="Arial" w:eastAsia="Times New Roman" w:hAnsi="Arial" w:cs="Arial"/>
          <w:spacing w:val="16"/>
          <w:sz w:val="24"/>
          <w:szCs w:val="24"/>
        </w:rPr>
        <w:t xml:space="preserve"> </w:t>
      </w:r>
      <w:r w:rsidRPr="00DB4451">
        <w:rPr>
          <w:rFonts w:ascii="Arial" w:eastAsia="Times New Roman" w:hAnsi="Arial" w:cs="Arial"/>
          <w:sz w:val="24"/>
          <w:szCs w:val="24"/>
        </w:rPr>
        <w:t>информационными</w:t>
      </w:r>
      <w:r w:rsidRPr="00DB4451">
        <w:rPr>
          <w:rFonts w:ascii="Arial" w:eastAsia="Times New Roman" w:hAnsi="Arial" w:cs="Arial"/>
          <w:spacing w:val="15"/>
          <w:sz w:val="24"/>
          <w:szCs w:val="24"/>
        </w:rPr>
        <w:t xml:space="preserve"> </w:t>
      </w:r>
      <w:r w:rsidRPr="00DB4451">
        <w:rPr>
          <w:rFonts w:ascii="Arial" w:eastAsia="Times New Roman" w:hAnsi="Arial" w:cs="Arial"/>
          <w:sz w:val="24"/>
          <w:szCs w:val="24"/>
        </w:rPr>
        <w:t>системами</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контролируемых</w:t>
      </w:r>
      <w:r w:rsidRPr="00DB4451">
        <w:rPr>
          <w:rFonts w:ascii="Arial" w:eastAsia="Times New Roman" w:hAnsi="Arial" w:cs="Arial"/>
          <w:spacing w:val="10"/>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3"/>
          <w:sz w:val="24"/>
          <w:szCs w:val="24"/>
        </w:rPr>
        <w:t xml:space="preserve"> </w:t>
      </w:r>
      <w:r w:rsidRPr="00DB4451">
        <w:rPr>
          <w:rFonts w:ascii="Arial" w:eastAsia="Times New Roman" w:hAnsi="Arial" w:cs="Arial"/>
          <w:sz w:val="24"/>
          <w:szCs w:val="24"/>
        </w:rPr>
        <w:t>части,</w:t>
      </w:r>
      <w:r w:rsidRPr="00DB4451">
        <w:rPr>
          <w:rFonts w:ascii="Arial" w:eastAsia="Times New Roman" w:hAnsi="Arial" w:cs="Arial"/>
          <w:spacing w:val="16"/>
          <w:sz w:val="24"/>
          <w:szCs w:val="24"/>
        </w:rPr>
        <w:t xml:space="preserve"> </w:t>
      </w:r>
      <w:r w:rsidRPr="00DB4451">
        <w:rPr>
          <w:rFonts w:ascii="Arial" w:eastAsia="Times New Roman" w:hAnsi="Arial" w:cs="Arial"/>
          <w:sz w:val="24"/>
          <w:szCs w:val="24"/>
        </w:rPr>
        <w:t>относящейся</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к предмету</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и объему</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p>
    <w:p w:rsidR="00DB4451" w:rsidRPr="00DB4451" w:rsidRDefault="00DB4451" w:rsidP="00DB4451">
      <w:pPr>
        <w:widowControl w:val="0"/>
        <w:numPr>
          <w:ilvl w:val="0"/>
          <w:numId w:val="29"/>
        </w:numPr>
        <w:tabs>
          <w:tab w:val="left" w:pos="0"/>
          <w:tab w:val="left" w:pos="709"/>
          <w:tab w:val="left" w:pos="1381"/>
        </w:tabs>
        <w:autoSpaceDE w:val="0"/>
        <w:autoSpaceDN w:val="0"/>
        <w:spacing w:after="0" w:line="240" w:lineRule="auto"/>
        <w:ind w:left="567" w:right="111" w:firstLine="567"/>
        <w:jc w:val="both"/>
        <w:rPr>
          <w:rFonts w:ascii="Arial" w:eastAsia="Times New Roman" w:hAnsi="Arial" w:cs="Arial"/>
          <w:sz w:val="24"/>
          <w:szCs w:val="24"/>
        </w:rPr>
      </w:pPr>
      <w:r w:rsidRPr="00DB4451">
        <w:rPr>
          <w:rFonts w:ascii="Arial" w:eastAsia="Times New Roman" w:hAnsi="Arial" w:cs="Arial"/>
          <w:sz w:val="24"/>
          <w:szCs w:val="24"/>
        </w:rPr>
        <w:t>составлять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акты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фактам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непредставления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несвоевременного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документов 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материалов,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запрошенных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невозможности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опрос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должностных лиц и (или) работников контролируемого лица, ограничения доступа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 помещения, воспрепятствования иным мерам по осуществлению 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p>
    <w:p w:rsidR="00DB4451" w:rsidRPr="00DB4451" w:rsidRDefault="00DB4451" w:rsidP="00DB4451">
      <w:pPr>
        <w:widowControl w:val="0"/>
        <w:numPr>
          <w:ilvl w:val="0"/>
          <w:numId w:val="29"/>
        </w:numPr>
        <w:tabs>
          <w:tab w:val="left" w:pos="0"/>
          <w:tab w:val="left" w:pos="709"/>
          <w:tab w:val="left" w:pos="1444"/>
        </w:tabs>
        <w:autoSpaceDE w:val="0"/>
        <w:autoSpaceDN w:val="0"/>
        <w:spacing w:before="64" w:after="0" w:line="240" w:lineRule="auto"/>
        <w:ind w:left="567" w:right="115" w:firstLine="567"/>
        <w:jc w:val="both"/>
        <w:rPr>
          <w:rFonts w:ascii="Arial" w:eastAsia="Times New Roman" w:hAnsi="Arial" w:cs="Arial"/>
          <w:sz w:val="24"/>
          <w:szCs w:val="24"/>
        </w:rPr>
      </w:pPr>
      <w:r w:rsidRPr="00DB4451">
        <w:rPr>
          <w:rFonts w:ascii="Arial" w:eastAsia="Times New Roman" w:hAnsi="Arial" w:cs="Arial"/>
          <w:sz w:val="24"/>
          <w:szCs w:val="24"/>
        </w:rPr>
        <w:t>выдавать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рекомендации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обеспечению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безопасности</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предотвращению</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нарушений</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0"/>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2"/>
          <w:sz w:val="24"/>
          <w:szCs w:val="24"/>
        </w:rPr>
        <w:t xml:space="preserve"> </w:t>
      </w:r>
      <w:r w:rsidRPr="00DB4451">
        <w:rPr>
          <w:rFonts w:ascii="Arial" w:eastAsia="Times New Roman" w:hAnsi="Arial" w:cs="Arial"/>
          <w:sz w:val="24"/>
          <w:szCs w:val="24"/>
        </w:rPr>
        <w:t>принимать решения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устранении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выявленных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 восстановлении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нарушенного положения;</w:t>
      </w:r>
    </w:p>
    <w:p w:rsidR="00DB4451" w:rsidRPr="00DB4451" w:rsidRDefault="00DB4451" w:rsidP="00DB4451">
      <w:pPr>
        <w:widowControl w:val="0"/>
        <w:numPr>
          <w:ilvl w:val="0"/>
          <w:numId w:val="29"/>
        </w:numPr>
        <w:tabs>
          <w:tab w:val="left" w:pos="0"/>
          <w:tab w:val="left" w:pos="709"/>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обращаться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3"/>
          <w:sz w:val="24"/>
          <w:szCs w:val="24"/>
        </w:rPr>
        <w:t xml:space="preserve"> </w:t>
      </w:r>
      <w:proofErr w:type="gramStart"/>
      <w:r w:rsidRPr="00DB4451">
        <w:rPr>
          <w:rFonts w:ascii="Arial" w:eastAsia="Times New Roman" w:hAnsi="Arial" w:cs="Arial"/>
          <w:sz w:val="24"/>
          <w:szCs w:val="24"/>
        </w:rPr>
        <w:t>соответствии</w:t>
      </w:r>
      <w:proofErr w:type="gramEnd"/>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Федеральным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7</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февраля</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2011</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года</w:t>
      </w:r>
    </w:p>
    <w:p w:rsidR="00DB4451" w:rsidRPr="00DB4451" w:rsidRDefault="00DB4451" w:rsidP="00DB4451">
      <w:pPr>
        <w:widowControl w:val="0"/>
        <w:tabs>
          <w:tab w:val="left" w:pos="0"/>
          <w:tab w:val="left" w:pos="709"/>
        </w:tabs>
        <w:autoSpaceDE w:val="0"/>
        <w:autoSpaceDN w:val="0"/>
        <w:spacing w:before="5" w:after="0" w:line="240" w:lineRule="auto"/>
        <w:ind w:left="567" w:right="115"/>
        <w:jc w:val="both"/>
        <w:rPr>
          <w:rFonts w:ascii="Arial" w:eastAsia="Times New Roman" w:hAnsi="Arial" w:cs="Arial"/>
          <w:sz w:val="24"/>
          <w:szCs w:val="24"/>
        </w:rPr>
      </w:pP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3-ФЗ</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полиции»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содействием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полиции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случаях,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если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инспектору</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lastRenderedPageBreak/>
        <w:t>оказывается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противодействие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угрожает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опасность;</w:t>
      </w:r>
    </w:p>
    <w:p w:rsidR="00DB4451" w:rsidRPr="00DB4451" w:rsidRDefault="00DB4451" w:rsidP="00DB4451">
      <w:pPr>
        <w:widowControl w:val="0"/>
        <w:numPr>
          <w:ilvl w:val="1"/>
          <w:numId w:val="34"/>
        </w:numPr>
        <w:tabs>
          <w:tab w:val="left" w:pos="0"/>
          <w:tab w:val="left" w:pos="709"/>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Контрольный</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вправе</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обратиться</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суд</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заявлениями:</w:t>
      </w:r>
    </w:p>
    <w:p w:rsidR="00DB4451" w:rsidRPr="00DB4451" w:rsidRDefault="00DB4451" w:rsidP="00DB4451">
      <w:pPr>
        <w:widowControl w:val="0"/>
        <w:numPr>
          <w:ilvl w:val="0"/>
          <w:numId w:val="28"/>
        </w:numPr>
        <w:tabs>
          <w:tab w:val="left" w:pos="0"/>
          <w:tab w:val="left" w:pos="709"/>
          <w:tab w:val="left" w:pos="1199"/>
        </w:tabs>
        <w:autoSpaceDE w:val="0"/>
        <w:autoSpaceDN w:val="0"/>
        <w:spacing w:after="0" w:line="240" w:lineRule="auto"/>
        <w:ind w:left="567" w:right="104" w:firstLine="567"/>
        <w:jc w:val="both"/>
        <w:rPr>
          <w:rFonts w:ascii="Arial" w:eastAsia="Times New Roman" w:hAnsi="Arial" w:cs="Arial"/>
          <w:sz w:val="24"/>
          <w:szCs w:val="24"/>
        </w:rPr>
      </w:pP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признании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недействительным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принятого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общим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собранием</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собственников помещений в многоквартирном доме либо общим собранием членов</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товарищества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собственников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жилья,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жилищно-строительного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иного</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специализированного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потребительского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кооператива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Жилищного кодекса</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Российской Федерации;</w:t>
      </w:r>
    </w:p>
    <w:p w:rsidR="00DB4451" w:rsidRPr="00DB4451" w:rsidRDefault="00DB4451" w:rsidP="00DB4451">
      <w:pPr>
        <w:widowControl w:val="0"/>
        <w:numPr>
          <w:ilvl w:val="0"/>
          <w:numId w:val="28"/>
        </w:numPr>
        <w:tabs>
          <w:tab w:val="left" w:pos="0"/>
          <w:tab w:val="left" w:pos="709"/>
          <w:tab w:val="left" w:pos="1147"/>
        </w:tabs>
        <w:autoSpaceDE w:val="0"/>
        <w:autoSpaceDN w:val="0"/>
        <w:spacing w:after="0" w:line="240" w:lineRule="auto"/>
        <w:ind w:left="567" w:right="101" w:firstLine="567"/>
        <w:jc w:val="both"/>
        <w:rPr>
          <w:rFonts w:ascii="Arial" w:eastAsia="Times New Roman" w:hAnsi="Arial" w:cs="Arial"/>
          <w:sz w:val="24"/>
          <w:szCs w:val="24"/>
        </w:rPr>
      </w:pPr>
      <w:r w:rsidRPr="00DB4451">
        <w:rPr>
          <w:rFonts w:ascii="Arial" w:eastAsia="Times New Roman" w:hAnsi="Arial" w:cs="Arial"/>
          <w:sz w:val="24"/>
          <w:szCs w:val="24"/>
        </w:rPr>
        <w:t xml:space="preserve">о ликвидации товарищества собственников жилья, жилищного, </w:t>
      </w:r>
      <w:proofErr w:type="gramStart"/>
      <w:r w:rsidRPr="00DB4451">
        <w:rPr>
          <w:rFonts w:ascii="Arial" w:eastAsia="Times New Roman" w:hAnsi="Arial" w:cs="Arial"/>
          <w:sz w:val="24"/>
          <w:szCs w:val="24"/>
        </w:rPr>
        <w:t>жилищно-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строительного</w:t>
      </w:r>
      <w:proofErr w:type="gramEnd"/>
      <w:r w:rsidRPr="00DB4451">
        <w:rPr>
          <w:rFonts w:ascii="Arial" w:eastAsia="Times New Roman" w:hAnsi="Arial" w:cs="Arial"/>
          <w:sz w:val="24"/>
          <w:szCs w:val="24"/>
        </w:rPr>
        <w:t xml:space="preserve"> или иного специализированного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потребительского кооператива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неисполнения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срок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предписания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устранении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несоответствия устава такого товарищества или такого кооператива, внесенных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товарищества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кооператива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изменений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требованиям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Жилищного кодекса Российской Федерации либо в случае выявления нарушений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порядка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создания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товарищества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кооператива,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если</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эти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носят неустранимый характер;</w:t>
      </w:r>
    </w:p>
    <w:p w:rsidR="00DB4451" w:rsidRPr="00DB4451" w:rsidRDefault="00DB4451" w:rsidP="00DB4451">
      <w:pPr>
        <w:widowControl w:val="0"/>
        <w:numPr>
          <w:ilvl w:val="0"/>
          <w:numId w:val="28"/>
        </w:numPr>
        <w:tabs>
          <w:tab w:val="left" w:pos="0"/>
          <w:tab w:val="left" w:pos="709"/>
          <w:tab w:val="left" w:pos="1218"/>
        </w:tabs>
        <w:autoSpaceDE w:val="0"/>
        <w:autoSpaceDN w:val="0"/>
        <w:spacing w:after="0" w:line="240" w:lineRule="auto"/>
        <w:ind w:left="567" w:right="104"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признании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договора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управления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многоквартирным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домом,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договора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оказания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услуг</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выполнения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работ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содержанию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ремонту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общего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имущества в многоквартирном доме либо договора оказания услуг по содержанию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 (или) выполнению работ по ремонту общего имущества в многоквартирном доме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недействительными в случае неисполнения в установленный срок предписания 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устранении нарушений требований Жилищного кодекса Российской Федерации 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выборе управляющей организации, об</w:t>
      </w:r>
      <w:proofErr w:type="gramEnd"/>
      <w:r w:rsidRPr="00DB4451">
        <w:rPr>
          <w:rFonts w:ascii="Arial" w:eastAsia="Times New Roman" w:hAnsi="Arial" w:cs="Arial"/>
          <w:sz w:val="24"/>
          <w:szCs w:val="24"/>
        </w:rPr>
        <w:t xml:space="preserve"> </w:t>
      </w:r>
      <w:proofErr w:type="gramStart"/>
      <w:r w:rsidRPr="00DB4451">
        <w:rPr>
          <w:rFonts w:ascii="Arial" w:eastAsia="Times New Roman" w:hAnsi="Arial" w:cs="Arial"/>
          <w:sz w:val="24"/>
          <w:szCs w:val="24"/>
        </w:rPr>
        <w:t>утверждении условий договора управления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многоквартирным домом и о его заключении, о заключении договора оказания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услуг и (или) выполнения работ по содержанию и ремонту общего имущества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многоквартирном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доме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либо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договора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оказания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услуг</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содержанию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выполнению работ по ремонту общего имущества в многоквартирном доме, 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утверждении условий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указанных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договоров;</w:t>
      </w:r>
      <w:proofErr w:type="gramEnd"/>
    </w:p>
    <w:p w:rsidR="00DB4451" w:rsidRPr="00DB4451" w:rsidRDefault="00DB4451" w:rsidP="00DB4451">
      <w:pPr>
        <w:widowControl w:val="0"/>
        <w:numPr>
          <w:ilvl w:val="0"/>
          <w:numId w:val="28"/>
        </w:numPr>
        <w:tabs>
          <w:tab w:val="left" w:pos="0"/>
          <w:tab w:val="left" w:pos="709"/>
          <w:tab w:val="left" w:pos="1257"/>
        </w:tabs>
        <w:autoSpaceDE w:val="0"/>
        <w:autoSpaceDN w:val="0"/>
        <w:spacing w:before="2" w:after="0" w:line="240" w:lineRule="auto"/>
        <w:ind w:left="567" w:right="111"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защиту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интересов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собственников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помещений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многоквартирном доме, нанимателей</w:t>
      </w:r>
      <w:r w:rsidRPr="00DB4451">
        <w:rPr>
          <w:rFonts w:ascii="Arial" w:eastAsia="Times New Roman" w:hAnsi="Arial" w:cs="Arial"/>
          <w:spacing w:val="70"/>
          <w:sz w:val="24"/>
          <w:szCs w:val="24"/>
        </w:rPr>
        <w:t xml:space="preserve"> </w:t>
      </w:r>
      <w:r w:rsidRPr="00DB4451">
        <w:rPr>
          <w:rFonts w:ascii="Arial" w:eastAsia="Times New Roman" w:hAnsi="Arial" w:cs="Arial"/>
          <w:sz w:val="24"/>
          <w:szCs w:val="24"/>
        </w:rPr>
        <w:t>и других пользователей жилых помещений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обращению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защиту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свобод</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интересов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неопределенного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круга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выявления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proofErr w:type="gramEnd"/>
    </w:p>
    <w:p w:rsidR="00DB4451" w:rsidRPr="00DB4451" w:rsidRDefault="00DB4451" w:rsidP="00DB4451">
      <w:pPr>
        <w:widowControl w:val="0"/>
        <w:numPr>
          <w:ilvl w:val="0"/>
          <w:numId w:val="28"/>
        </w:numPr>
        <w:tabs>
          <w:tab w:val="left" w:pos="0"/>
          <w:tab w:val="left" w:pos="709"/>
          <w:tab w:val="left" w:pos="1247"/>
        </w:tabs>
        <w:autoSpaceDE w:val="0"/>
        <w:autoSpaceDN w:val="0"/>
        <w:spacing w:after="0" w:line="240" w:lineRule="auto"/>
        <w:ind w:left="567" w:right="112" w:firstLine="567"/>
        <w:jc w:val="both"/>
        <w:rPr>
          <w:rFonts w:ascii="Arial" w:eastAsia="Times New Roman" w:hAnsi="Arial" w:cs="Arial"/>
          <w:sz w:val="24"/>
          <w:szCs w:val="24"/>
        </w:rPr>
      </w:pP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признании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договора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найма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помещения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жилищного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фонда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социального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использования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недействительным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неисполнения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установленный срок предписания об устранении несоответствия данного договора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требованиям,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Жилищным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кодексом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Федерации;</w:t>
      </w:r>
    </w:p>
    <w:p w:rsidR="00DB4451" w:rsidRPr="00DB4451" w:rsidRDefault="00DB4451" w:rsidP="00DB4451">
      <w:pPr>
        <w:widowControl w:val="0"/>
        <w:numPr>
          <w:ilvl w:val="0"/>
          <w:numId w:val="28"/>
        </w:numPr>
        <w:tabs>
          <w:tab w:val="left" w:pos="567"/>
          <w:tab w:val="left" w:pos="709"/>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о</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понуждении</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исполнению</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предписания.</w:t>
      </w:r>
    </w:p>
    <w:p w:rsidR="00DB4451" w:rsidRPr="00DB4451" w:rsidRDefault="00DB4451" w:rsidP="00DB4451">
      <w:pPr>
        <w:widowControl w:val="0"/>
        <w:numPr>
          <w:ilvl w:val="1"/>
          <w:numId w:val="34"/>
        </w:numPr>
        <w:tabs>
          <w:tab w:val="left" w:pos="567"/>
          <w:tab w:val="left" w:pos="709"/>
          <w:tab w:val="left" w:pos="1464"/>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 отношениям, связанным с осуществлением муниципального контроля</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применяются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положения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Федерального</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закона.</w:t>
      </w:r>
    </w:p>
    <w:p w:rsidR="00DB4451" w:rsidRPr="00DB4451" w:rsidRDefault="00DB4451" w:rsidP="00DB4451">
      <w:pPr>
        <w:widowControl w:val="0"/>
        <w:numPr>
          <w:ilvl w:val="1"/>
          <w:numId w:val="34"/>
        </w:numPr>
        <w:tabs>
          <w:tab w:val="left" w:pos="567"/>
          <w:tab w:val="left" w:pos="709"/>
          <w:tab w:val="left" w:pos="1483"/>
        </w:tabs>
        <w:autoSpaceDE w:val="0"/>
        <w:autoSpaceDN w:val="0"/>
        <w:spacing w:after="0" w:line="240" w:lineRule="auto"/>
        <w:ind w:left="567"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Информирование контролируемых лиц о совершаемых должностными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уполномоченными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действиях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принимаемых</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решениях</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осуществляется</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путем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размещения сведений</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указанных действиях и решениях в едином реестре контрольных (надзорных) мероприятий, 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также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посредством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инфраструктуры,</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обеспечивающей</w:t>
      </w:r>
      <w:r w:rsidRPr="00DB4451">
        <w:rPr>
          <w:rFonts w:ascii="Arial" w:eastAsia="Times New Roman" w:hAnsi="Arial" w:cs="Arial"/>
          <w:sz w:val="24"/>
          <w:szCs w:val="24"/>
        </w:rPr>
        <w:tab/>
        <w:t>информационно-технологическое</w:t>
      </w:r>
      <w:r w:rsidRPr="00DB4451">
        <w:rPr>
          <w:rFonts w:ascii="Arial" w:eastAsia="Times New Roman" w:hAnsi="Arial" w:cs="Arial"/>
          <w:sz w:val="24"/>
          <w:szCs w:val="24"/>
        </w:rPr>
        <w:tab/>
        <w:t>взаимодействие</w:t>
      </w:r>
      <w:r w:rsidRPr="00DB4451">
        <w:rPr>
          <w:rFonts w:ascii="Arial" w:eastAsia="Times New Roman" w:hAnsi="Arial" w:cs="Arial"/>
          <w:spacing w:val="-68"/>
          <w:sz w:val="24"/>
          <w:szCs w:val="24"/>
        </w:rPr>
        <w:t xml:space="preserve"> </w:t>
      </w:r>
      <w:r w:rsidRPr="00DB4451">
        <w:rPr>
          <w:rFonts w:ascii="Arial" w:eastAsia="Times New Roman" w:hAnsi="Arial" w:cs="Arial"/>
          <w:sz w:val="24"/>
          <w:szCs w:val="24"/>
        </w:rPr>
        <w:t>информационных систем, используемых для предоставления государственных 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муниципальных услуг и исполнения государственных и муниципальных функций в</w:t>
      </w:r>
      <w:proofErr w:type="gramEnd"/>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электронной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форме,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числе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через</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федеральную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государственную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информационную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систему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«Единый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портал</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государственных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муниципальных</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услуг</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(функций)»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(далее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единый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портал</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государственных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услуг</w:t>
      </w:r>
      <w:proofErr w:type="gramStart"/>
      <w:r w:rsidRPr="00DB4451">
        <w:rPr>
          <w:rFonts w:ascii="Arial" w:eastAsia="Times New Roman" w:hAnsi="Arial" w:cs="Arial"/>
          <w:sz w:val="24"/>
          <w:szCs w:val="24"/>
        </w:rPr>
        <w:t>)и</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через</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региональный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портал</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государственных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70"/>
          <w:sz w:val="24"/>
          <w:szCs w:val="24"/>
        </w:rPr>
        <w:t xml:space="preserve"> </w:t>
      </w:r>
      <w:r w:rsidRPr="00DB4451">
        <w:rPr>
          <w:rFonts w:ascii="Arial" w:eastAsia="Times New Roman" w:hAnsi="Arial" w:cs="Arial"/>
          <w:sz w:val="24"/>
          <w:szCs w:val="24"/>
        </w:rPr>
        <w:t>муниципальных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услуг.</w:t>
      </w:r>
    </w:p>
    <w:p w:rsidR="00DB4451" w:rsidRDefault="00DB4451" w:rsidP="00DB4451">
      <w:pPr>
        <w:widowControl w:val="0"/>
        <w:tabs>
          <w:tab w:val="left" w:pos="0"/>
          <w:tab w:val="left" w:pos="709"/>
        </w:tabs>
        <w:autoSpaceDE w:val="0"/>
        <w:autoSpaceDN w:val="0"/>
        <w:spacing w:before="7" w:after="0" w:line="240" w:lineRule="auto"/>
        <w:ind w:left="567" w:firstLine="567"/>
        <w:jc w:val="center"/>
        <w:rPr>
          <w:rFonts w:ascii="Arial" w:eastAsia="Times New Roman" w:hAnsi="Arial" w:cs="Arial"/>
          <w:sz w:val="24"/>
          <w:szCs w:val="24"/>
        </w:rPr>
      </w:pPr>
    </w:p>
    <w:p w:rsidR="002A1D3D" w:rsidRPr="00DB4451" w:rsidRDefault="002A1D3D" w:rsidP="00DB4451">
      <w:pPr>
        <w:widowControl w:val="0"/>
        <w:tabs>
          <w:tab w:val="left" w:pos="0"/>
          <w:tab w:val="left" w:pos="709"/>
        </w:tabs>
        <w:autoSpaceDE w:val="0"/>
        <w:autoSpaceDN w:val="0"/>
        <w:spacing w:before="7" w:after="0" w:line="240" w:lineRule="auto"/>
        <w:ind w:left="567" w:firstLine="567"/>
        <w:jc w:val="center"/>
        <w:rPr>
          <w:rFonts w:ascii="Arial" w:eastAsia="Times New Roman" w:hAnsi="Arial" w:cs="Arial"/>
          <w:sz w:val="24"/>
          <w:szCs w:val="24"/>
        </w:rPr>
      </w:pPr>
    </w:p>
    <w:p w:rsidR="00DB4451" w:rsidRPr="00DB4451" w:rsidRDefault="00DB4451" w:rsidP="00DB4451">
      <w:pPr>
        <w:widowControl w:val="0"/>
        <w:numPr>
          <w:ilvl w:val="0"/>
          <w:numId w:val="34"/>
        </w:numPr>
        <w:tabs>
          <w:tab w:val="left" w:pos="0"/>
          <w:tab w:val="left" w:pos="2409"/>
        </w:tabs>
        <w:autoSpaceDE w:val="0"/>
        <w:autoSpaceDN w:val="0"/>
        <w:spacing w:after="0" w:line="240" w:lineRule="auto"/>
        <w:ind w:firstLine="567"/>
        <w:jc w:val="center"/>
        <w:outlineLvl w:val="0"/>
        <w:rPr>
          <w:rFonts w:ascii="Arial" w:eastAsia="Times New Roman" w:hAnsi="Arial" w:cs="Arial"/>
          <w:b/>
          <w:bCs/>
          <w:sz w:val="24"/>
          <w:szCs w:val="24"/>
        </w:rPr>
      </w:pPr>
      <w:r w:rsidRPr="00DB4451">
        <w:rPr>
          <w:rFonts w:ascii="Arial" w:eastAsia="Times New Roman" w:hAnsi="Arial" w:cs="Arial"/>
          <w:b/>
          <w:bCs/>
          <w:sz w:val="24"/>
          <w:szCs w:val="24"/>
        </w:rPr>
        <w:lastRenderedPageBreak/>
        <w:t>Категории</w:t>
      </w:r>
      <w:r w:rsidRPr="00DB4451">
        <w:rPr>
          <w:rFonts w:ascii="Arial" w:eastAsia="Times New Roman" w:hAnsi="Arial" w:cs="Arial"/>
          <w:b/>
          <w:bCs/>
          <w:spacing w:val="-8"/>
          <w:sz w:val="24"/>
          <w:szCs w:val="24"/>
        </w:rPr>
        <w:t xml:space="preserve"> </w:t>
      </w:r>
      <w:r w:rsidRPr="00DB4451">
        <w:rPr>
          <w:rFonts w:ascii="Arial" w:eastAsia="Times New Roman" w:hAnsi="Arial" w:cs="Arial"/>
          <w:b/>
          <w:bCs/>
          <w:sz w:val="24"/>
          <w:szCs w:val="24"/>
        </w:rPr>
        <w:t>риска</w:t>
      </w:r>
      <w:r w:rsidRPr="00DB4451">
        <w:rPr>
          <w:rFonts w:ascii="Arial" w:eastAsia="Times New Roman" w:hAnsi="Arial" w:cs="Arial"/>
          <w:b/>
          <w:bCs/>
          <w:spacing w:val="-6"/>
          <w:sz w:val="24"/>
          <w:szCs w:val="24"/>
        </w:rPr>
        <w:t xml:space="preserve"> </w:t>
      </w:r>
      <w:r w:rsidRPr="00DB4451">
        <w:rPr>
          <w:rFonts w:ascii="Arial" w:eastAsia="Times New Roman" w:hAnsi="Arial" w:cs="Arial"/>
          <w:b/>
          <w:bCs/>
          <w:sz w:val="24"/>
          <w:szCs w:val="24"/>
        </w:rPr>
        <w:t>причинения</w:t>
      </w:r>
      <w:r w:rsidRPr="00DB4451">
        <w:rPr>
          <w:rFonts w:ascii="Arial" w:eastAsia="Times New Roman" w:hAnsi="Arial" w:cs="Arial"/>
          <w:b/>
          <w:bCs/>
          <w:spacing w:val="-7"/>
          <w:sz w:val="24"/>
          <w:szCs w:val="24"/>
        </w:rPr>
        <w:t xml:space="preserve"> </w:t>
      </w:r>
      <w:r w:rsidRPr="00DB4451">
        <w:rPr>
          <w:rFonts w:ascii="Arial" w:eastAsia="Times New Roman" w:hAnsi="Arial" w:cs="Arial"/>
          <w:b/>
          <w:bCs/>
          <w:sz w:val="24"/>
          <w:szCs w:val="24"/>
        </w:rPr>
        <w:t>вреда</w:t>
      </w:r>
      <w:r w:rsidRPr="00DB4451">
        <w:rPr>
          <w:rFonts w:ascii="Arial" w:eastAsia="Times New Roman" w:hAnsi="Arial" w:cs="Arial"/>
          <w:b/>
          <w:bCs/>
          <w:spacing w:val="-1"/>
          <w:sz w:val="24"/>
          <w:szCs w:val="24"/>
        </w:rPr>
        <w:t xml:space="preserve"> </w:t>
      </w:r>
      <w:r w:rsidRPr="00DB4451">
        <w:rPr>
          <w:rFonts w:ascii="Arial" w:eastAsia="Times New Roman" w:hAnsi="Arial" w:cs="Arial"/>
          <w:b/>
          <w:bCs/>
          <w:sz w:val="24"/>
          <w:szCs w:val="24"/>
        </w:rPr>
        <w:t>(ущерба)</w:t>
      </w:r>
    </w:p>
    <w:p w:rsidR="00DB4451" w:rsidRPr="00DB4451" w:rsidRDefault="00DB4451" w:rsidP="00DB4451">
      <w:pPr>
        <w:widowControl w:val="0"/>
        <w:autoSpaceDE w:val="0"/>
        <w:autoSpaceDN w:val="0"/>
        <w:spacing w:before="6" w:after="0" w:line="240" w:lineRule="auto"/>
        <w:ind w:firstLine="567"/>
        <w:jc w:val="center"/>
        <w:rPr>
          <w:rFonts w:ascii="Arial" w:eastAsia="Times New Roman" w:hAnsi="Arial" w:cs="Arial"/>
          <w:b/>
          <w:sz w:val="24"/>
          <w:szCs w:val="24"/>
        </w:rPr>
      </w:pPr>
    </w:p>
    <w:p w:rsidR="00DB4451" w:rsidRPr="00DB4451" w:rsidRDefault="00DB4451" w:rsidP="00DB4451">
      <w:pPr>
        <w:widowControl w:val="0"/>
        <w:numPr>
          <w:ilvl w:val="1"/>
          <w:numId w:val="27"/>
        </w:numPr>
        <w:tabs>
          <w:tab w:val="left" w:pos="1497"/>
        </w:tabs>
        <w:autoSpaceDE w:val="0"/>
        <w:autoSpaceDN w:val="0"/>
        <w:spacing w:after="0" w:line="240" w:lineRule="auto"/>
        <w:ind w:left="567" w:right="110"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Муниципальный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жилищный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осуществляется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основе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управления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причинения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вреда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(ущерба),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определяющего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выбор</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профилактических 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 контрольных 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 содержание</w:t>
      </w:r>
      <w:r w:rsidRPr="00DB4451">
        <w:rPr>
          <w:rFonts w:ascii="Arial" w:eastAsia="Times New Roman" w:hAnsi="Arial" w:cs="Arial"/>
          <w:spacing w:val="70"/>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числе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проверяемых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интенсивность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результаты,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постоянной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основе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проводится</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мониторинг (сбор, обработка, анализ и учет) сведений, используемых для оценки 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управления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рисками причинения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вреда</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(ущерба).</w:t>
      </w:r>
      <w:proofErr w:type="gramEnd"/>
    </w:p>
    <w:p w:rsidR="00DB4451" w:rsidRPr="00DB4451" w:rsidRDefault="00DB4451" w:rsidP="00DB4451">
      <w:pPr>
        <w:widowControl w:val="0"/>
        <w:numPr>
          <w:ilvl w:val="1"/>
          <w:numId w:val="27"/>
        </w:numPr>
        <w:tabs>
          <w:tab w:val="left" w:pos="1506"/>
        </w:tabs>
        <w:autoSpaceDE w:val="0"/>
        <w:autoSpaceDN w:val="0"/>
        <w:spacing w:before="3" w:after="0" w:line="240" w:lineRule="auto"/>
        <w:ind w:left="567" w:right="98"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целях</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управления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причинения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вреда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(ущерба)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осуществлении</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15"/>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7"/>
          <w:sz w:val="24"/>
          <w:szCs w:val="24"/>
        </w:rPr>
        <w:t xml:space="preserve"> </w:t>
      </w:r>
      <w:r w:rsidRPr="00DB4451">
        <w:rPr>
          <w:rFonts w:ascii="Arial" w:eastAsia="Times New Roman" w:hAnsi="Arial" w:cs="Arial"/>
          <w:sz w:val="24"/>
          <w:szCs w:val="24"/>
        </w:rPr>
        <w:t>объекты</w:t>
      </w:r>
      <w:r w:rsidRPr="00DB4451">
        <w:rPr>
          <w:rFonts w:ascii="Arial" w:eastAsia="Times New Roman" w:hAnsi="Arial" w:cs="Arial"/>
          <w:spacing w:val="15"/>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6"/>
          <w:sz w:val="24"/>
          <w:szCs w:val="24"/>
        </w:rPr>
        <w:t xml:space="preserve"> </w:t>
      </w:r>
      <w:r w:rsidRPr="00DB4451">
        <w:rPr>
          <w:rFonts w:ascii="Arial" w:eastAsia="Times New Roman" w:hAnsi="Arial" w:cs="Arial"/>
          <w:sz w:val="24"/>
          <w:szCs w:val="24"/>
        </w:rPr>
        <w:t>могут</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быть</w:t>
      </w:r>
      <w:r w:rsidRPr="00DB4451">
        <w:rPr>
          <w:rFonts w:ascii="Arial" w:eastAsia="Times New Roman" w:hAnsi="Arial" w:cs="Arial"/>
          <w:spacing w:val="17"/>
          <w:sz w:val="24"/>
          <w:szCs w:val="24"/>
        </w:rPr>
        <w:t xml:space="preserve"> </w:t>
      </w:r>
      <w:r w:rsidRPr="00DB4451">
        <w:rPr>
          <w:rFonts w:ascii="Arial" w:eastAsia="Times New Roman" w:hAnsi="Arial" w:cs="Arial"/>
          <w:sz w:val="24"/>
          <w:szCs w:val="24"/>
        </w:rPr>
        <w:t>отнесены</w:t>
      </w:r>
      <w:r w:rsidRPr="00DB4451">
        <w:rPr>
          <w:rFonts w:ascii="Arial" w:eastAsia="Times New Roman" w:hAnsi="Arial" w:cs="Arial"/>
          <w:spacing w:val="-68"/>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одной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из</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следующих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категорий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причинения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вреда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(ущерба)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(далее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категории риска):</w:t>
      </w:r>
    </w:p>
    <w:p w:rsidR="00DB4451" w:rsidRPr="00DB4451" w:rsidRDefault="00DB4451" w:rsidP="00DB4451">
      <w:pPr>
        <w:widowControl w:val="0"/>
        <w:autoSpaceDE w:val="0"/>
        <w:autoSpaceDN w:val="0"/>
        <w:spacing w:after="0" w:line="240" w:lineRule="auto"/>
        <w:ind w:left="567" w:right="7414" w:firstLine="567"/>
        <w:jc w:val="both"/>
        <w:rPr>
          <w:rFonts w:ascii="Arial" w:eastAsia="Times New Roman" w:hAnsi="Arial" w:cs="Arial"/>
          <w:sz w:val="24"/>
          <w:szCs w:val="24"/>
        </w:rPr>
      </w:pPr>
      <w:r w:rsidRPr="00DB4451">
        <w:rPr>
          <w:rFonts w:ascii="Arial" w:eastAsia="Times New Roman" w:hAnsi="Arial" w:cs="Arial"/>
          <w:sz w:val="24"/>
          <w:szCs w:val="24"/>
        </w:rPr>
        <w:t xml:space="preserve">   высокий риск;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средний    риск;</w:t>
      </w:r>
      <w:r w:rsidRPr="00DB4451">
        <w:rPr>
          <w:rFonts w:ascii="Arial" w:eastAsia="Times New Roman" w:hAnsi="Arial" w:cs="Arial"/>
          <w:spacing w:val="1"/>
          <w:sz w:val="24"/>
          <w:szCs w:val="24"/>
        </w:rPr>
        <w:t xml:space="preserve"> </w:t>
      </w:r>
      <w:r w:rsidRPr="00DB4451">
        <w:rPr>
          <w:rFonts w:ascii="Arial" w:eastAsia="Times New Roman" w:hAnsi="Arial" w:cs="Arial"/>
          <w:spacing w:val="-1"/>
          <w:sz w:val="24"/>
          <w:szCs w:val="24"/>
        </w:rPr>
        <w:t xml:space="preserve">умеренный </w:t>
      </w:r>
      <w:r w:rsidRPr="00DB4451">
        <w:rPr>
          <w:rFonts w:ascii="Arial" w:eastAsia="Times New Roman" w:hAnsi="Arial" w:cs="Arial"/>
          <w:sz w:val="24"/>
          <w:szCs w:val="24"/>
        </w:rPr>
        <w:t>риск;</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низкий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w:t>
      </w:r>
    </w:p>
    <w:p w:rsidR="00DB4451" w:rsidRPr="00DB4451" w:rsidRDefault="00DB4451" w:rsidP="00DB4451">
      <w:pPr>
        <w:widowControl w:val="0"/>
        <w:numPr>
          <w:ilvl w:val="1"/>
          <w:numId w:val="27"/>
        </w:numPr>
        <w:tabs>
          <w:tab w:val="left" w:pos="1387"/>
        </w:tabs>
        <w:autoSpaceDE w:val="0"/>
        <w:autoSpaceDN w:val="0"/>
        <w:spacing w:after="0" w:line="242" w:lineRule="auto"/>
        <w:ind w:left="567" w:right="103" w:firstLine="567"/>
        <w:jc w:val="both"/>
        <w:rPr>
          <w:rFonts w:ascii="Arial" w:eastAsia="Times New Roman" w:hAnsi="Arial" w:cs="Arial"/>
          <w:sz w:val="24"/>
          <w:szCs w:val="24"/>
        </w:rPr>
      </w:pPr>
      <w:r w:rsidRPr="00DB4451">
        <w:rPr>
          <w:rFonts w:ascii="Arial" w:eastAsia="Times New Roman" w:hAnsi="Arial" w:cs="Arial"/>
          <w:sz w:val="24"/>
          <w:szCs w:val="24"/>
        </w:rPr>
        <w:t>Критерии отнесения объектов 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 категориям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 в рамках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приложением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2</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настоящему Положению.</w:t>
      </w:r>
    </w:p>
    <w:p w:rsidR="00DB4451" w:rsidRPr="00DB4451" w:rsidRDefault="00DB4451" w:rsidP="00DB4451">
      <w:pPr>
        <w:widowControl w:val="0"/>
        <w:numPr>
          <w:ilvl w:val="1"/>
          <w:numId w:val="27"/>
        </w:numPr>
        <w:tabs>
          <w:tab w:val="left" w:pos="1328"/>
        </w:tabs>
        <w:autoSpaceDE w:val="0"/>
        <w:autoSpaceDN w:val="0"/>
        <w:spacing w:after="0" w:line="240" w:lineRule="auto"/>
        <w:ind w:left="567" w:right="111"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Отнесение объекта контроля к одной из категорий риска осуществляется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ежегодно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основе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сопоставления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характеристик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утвержденными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критериями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индикатором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является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соответствие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отклонение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параметров</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объекта контроля, которые сами по себе не являются нарушениями 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 но с высокой степенью вероятности свидетельствуют о наличии таких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нарушений</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причинения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вреда</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(ущерба</w:t>
      </w:r>
      <w:proofErr w:type="gramEnd"/>
      <w:r w:rsidRPr="00DB4451">
        <w:rPr>
          <w:rFonts w:ascii="Arial" w:eastAsia="Times New Roman" w:hAnsi="Arial" w:cs="Arial"/>
          <w:sz w:val="24"/>
          <w:szCs w:val="24"/>
        </w:rPr>
        <w:t>)</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охраняемым</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законом</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ценностям.</w:t>
      </w:r>
    </w:p>
    <w:p w:rsidR="00DB4451" w:rsidRPr="00DB4451" w:rsidRDefault="00DB4451" w:rsidP="00DB4451">
      <w:pPr>
        <w:widowControl w:val="0"/>
        <w:numPr>
          <w:ilvl w:val="1"/>
          <w:numId w:val="27"/>
        </w:numPr>
        <w:tabs>
          <w:tab w:val="left" w:pos="1444"/>
        </w:tabs>
        <w:autoSpaceDE w:val="0"/>
        <w:autoSpaceDN w:val="0"/>
        <w:spacing w:after="0" w:line="240" w:lineRule="auto"/>
        <w:ind w:left="567" w:right="104" w:firstLine="567"/>
        <w:jc w:val="both"/>
        <w:rPr>
          <w:rFonts w:ascii="Arial" w:eastAsia="Times New Roman" w:hAnsi="Arial" w:cs="Arial"/>
          <w:sz w:val="24"/>
          <w:szCs w:val="24"/>
        </w:rPr>
      </w:pPr>
      <w:r w:rsidRPr="00DB4451">
        <w:rPr>
          <w:rFonts w:ascii="Arial" w:eastAsia="Times New Roman" w:hAnsi="Arial" w:cs="Arial"/>
          <w:sz w:val="24"/>
          <w:szCs w:val="24"/>
        </w:rPr>
        <w:t>Перечень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индикаторов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проверяемых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рамках</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приложением</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3</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 настоящему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Положению.</w:t>
      </w:r>
    </w:p>
    <w:p w:rsidR="00DB4451" w:rsidRPr="00DB4451" w:rsidRDefault="00DB4451" w:rsidP="00DB4451">
      <w:pPr>
        <w:widowControl w:val="0"/>
        <w:numPr>
          <w:ilvl w:val="1"/>
          <w:numId w:val="27"/>
        </w:numPr>
        <w:tabs>
          <w:tab w:val="left" w:pos="1376"/>
        </w:tabs>
        <w:autoSpaceDE w:val="0"/>
        <w:autoSpaceDN w:val="0"/>
        <w:spacing w:after="0" w:line="242" w:lineRule="auto"/>
        <w:ind w:left="567" w:right="104" w:firstLine="567"/>
        <w:jc w:val="both"/>
        <w:rPr>
          <w:rFonts w:ascii="Arial" w:eastAsia="Times New Roman" w:hAnsi="Arial" w:cs="Arial"/>
          <w:sz w:val="24"/>
          <w:szCs w:val="24"/>
        </w:rPr>
      </w:pPr>
      <w:r w:rsidRPr="00DB4451">
        <w:rPr>
          <w:rFonts w:ascii="Arial" w:eastAsia="Times New Roman" w:hAnsi="Arial" w:cs="Arial"/>
          <w:sz w:val="24"/>
          <w:szCs w:val="24"/>
        </w:rPr>
        <w:t xml:space="preserve">В </w:t>
      </w:r>
      <w:proofErr w:type="gramStart"/>
      <w:r w:rsidRPr="00DB4451">
        <w:rPr>
          <w:rFonts w:ascii="Arial" w:eastAsia="Times New Roman" w:hAnsi="Arial" w:cs="Arial"/>
          <w:sz w:val="24"/>
          <w:szCs w:val="24"/>
        </w:rPr>
        <w:t>случае</w:t>
      </w:r>
      <w:proofErr w:type="gramEnd"/>
      <w:r w:rsidRPr="00DB4451">
        <w:rPr>
          <w:rFonts w:ascii="Arial" w:eastAsia="Times New Roman" w:hAnsi="Arial" w:cs="Arial"/>
          <w:sz w:val="24"/>
          <w:szCs w:val="24"/>
        </w:rPr>
        <w:t xml:space="preserve"> если объект контроля не отнесен к определенной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категории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он считается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отнесенным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 категории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низкого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w:t>
      </w:r>
    </w:p>
    <w:p w:rsidR="00DB4451" w:rsidRPr="00DB4451" w:rsidRDefault="00DB4451" w:rsidP="00DB4451">
      <w:pPr>
        <w:widowControl w:val="0"/>
        <w:numPr>
          <w:ilvl w:val="1"/>
          <w:numId w:val="27"/>
        </w:numPr>
        <w:tabs>
          <w:tab w:val="left" w:pos="1371"/>
        </w:tabs>
        <w:autoSpaceDE w:val="0"/>
        <w:autoSpaceDN w:val="0"/>
        <w:spacing w:after="0" w:line="240" w:lineRule="auto"/>
        <w:ind w:left="567" w:right="111" w:firstLine="567"/>
        <w:jc w:val="both"/>
        <w:rPr>
          <w:rFonts w:ascii="Arial" w:eastAsia="Times New Roman" w:hAnsi="Arial" w:cs="Arial"/>
          <w:sz w:val="24"/>
          <w:szCs w:val="24"/>
        </w:rPr>
      </w:pPr>
      <w:r w:rsidRPr="00DB4451">
        <w:rPr>
          <w:rFonts w:ascii="Arial" w:eastAsia="Times New Roman" w:hAnsi="Arial" w:cs="Arial"/>
          <w:sz w:val="24"/>
          <w:szCs w:val="24"/>
        </w:rPr>
        <w:t>Контрольный орган в течение пяти рабочих дней со дня поступления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сведений о соответствии объекта контроля критериям риска иной категории риска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либо об изменении критериев риска принимает решение об изменении категории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объекта</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контроля.</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p>
    <w:p w:rsidR="00DB4451" w:rsidRPr="00DB4451" w:rsidRDefault="00DB4451" w:rsidP="00DB4451">
      <w:pPr>
        <w:widowControl w:val="0"/>
        <w:numPr>
          <w:ilvl w:val="0"/>
          <w:numId w:val="34"/>
        </w:numPr>
        <w:tabs>
          <w:tab w:val="left" w:pos="1605"/>
        </w:tabs>
        <w:autoSpaceDE w:val="0"/>
        <w:autoSpaceDN w:val="0"/>
        <w:spacing w:after="0" w:line="240" w:lineRule="auto"/>
        <w:ind w:left="567" w:firstLine="567"/>
        <w:jc w:val="center"/>
        <w:rPr>
          <w:rFonts w:ascii="Arial" w:eastAsia="Times New Roman" w:hAnsi="Arial" w:cs="Arial"/>
          <w:b/>
          <w:bCs/>
          <w:sz w:val="24"/>
          <w:szCs w:val="24"/>
        </w:rPr>
      </w:pPr>
      <w:r w:rsidRPr="00DB4451">
        <w:rPr>
          <w:rFonts w:ascii="Arial" w:eastAsia="Times New Roman" w:hAnsi="Arial" w:cs="Arial"/>
          <w:b/>
          <w:bCs/>
          <w:sz w:val="24"/>
          <w:szCs w:val="24"/>
        </w:rPr>
        <w:t>Виды</w:t>
      </w:r>
      <w:r w:rsidRPr="00DB4451">
        <w:rPr>
          <w:rFonts w:ascii="Arial" w:eastAsia="Times New Roman" w:hAnsi="Arial" w:cs="Arial"/>
          <w:b/>
          <w:bCs/>
          <w:spacing w:val="-8"/>
          <w:sz w:val="24"/>
          <w:szCs w:val="24"/>
        </w:rPr>
        <w:t xml:space="preserve"> </w:t>
      </w:r>
      <w:r w:rsidRPr="00DB4451">
        <w:rPr>
          <w:rFonts w:ascii="Arial" w:eastAsia="Times New Roman" w:hAnsi="Arial" w:cs="Arial"/>
          <w:b/>
          <w:bCs/>
          <w:sz w:val="24"/>
          <w:szCs w:val="24"/>
        </w:rPr>
        <w:t>профилактических</w:t>
      </w:r>
      <w:r w:rsidRPr="00DB4451">
        <w:rPr>
          <w:rFonts w:ascii="Arial" w:eastAsia="Times New Roman" w:hAnsi="Arial" w:cs="Arial"/>
          <w:b/>
          <w:bCs/>
          <w:spacing w:val="-10"/>
          <w:sz w:val="24"/>
          <w:szCs w:val="24"/>
        </w:rPr>
        <w:t xml:space="preserve"> </w:t>
      </w:r>
      <w:r w:rsidRPr="00DB4451">
        <w:rPr>
          <w:rFonts w:ascii="Arial" w:eastAsia="Times New Roman" w:hAnsi="Arial" w:cs="Arial"/>
          <w:b/>
          <w:bCs/>
          <w:sz w:val="24"/>
          <w:szCs w:val="24"/>
        </w:rPr>
        <w:t>мероприятий,</w:t>
      </w:r>
      <w:r w:rsidRPr="00DB4451">
        <w:rPr>
          <w:rFonts w:ascii="Arial" w:eastAsia="Times New Roman" w:hAnsi="Arial" w:cs="Arial"/>
          <w:b/>
          <w:bCs/>
          <w:spacing w:val="-3"/>
          <w:sz w:val="24"/>
          <w:szCs w:val="24"/>
        </w:rPr>
        <w:t xml:space="preserve"> </w:t>
      </w:r>
      <w:r w:rsidRPr="00DB4451">
        <w:rPr>
          <w:rFonts w:ascii="Arial" w:eastAsia="Times New Roman" w:hAnsi="Arial" w:cs="Arial"/>
          <w:b/>
          <w:bCs/>
          <w:sz w:val="24"/>
          <w:szCs w:val="24"/>
        </w:rPr>
        <w:t>которые</w:t>
      </w:r>
      <w:r w:rsidRPr="00DB4451">
        <w:rPr>
          <w:rFonts w:ascii="Arial" w:eastAsia="Times New Roman" w:hAnsi="Arial" w:cs="Arial"/>
          <w:b/>
          <w:bCs/>
          <w:spacing w:val="-6"/>
          <w:sz w:val="24"/>
          <w:szCs w:val="24"/>
        </w:rPr>
        <w:t xml:space="preserve"> </w:t>
      </w:r>
      <w:r w:rsidRPr="00DB4451">
        <w:rPr>
          <w:rFonts w:ascii="Arial" w:eastAsia="Times New Roman" w:hAnsi="Arial" w:cs="Arial"/>
          <w:b/>
          <w:bCs/>
          <w:sz w:val="24"/>
          <w:szCs w:val="24"/>
        </w:rPr>
        <w:t>проводятся</w:t>
      </w:r>
      <w:r w:rsidRPr="00DB4451">
        <w:rPr>
          <w:rFonts w:ascii="Arial" w:eastAsia="Times New Roman" w:hAnsi="Arial" w:cs="Arial"/>
          <w:b/>
          <w:bCs/>
          <w:spacing w:val="-8"/>
          <w:sz w:val="24"/>
          <w:szCs w:val="24"/>
        </w:rPr>
        <w:t xml:space="preserve"> </w:t>
      </w:r>
      <w:r w:rsidRPr="00DB4451">
        <w:rPr>
          <w:rFonts w:ascii="Arial" w:eastAsia="Times New Roman" w:hAnsi="Arial" w:cs="Arial"/>
          <w:b/>
          <w:bCs/>
          <w:sz w:val="24"/>
          <w:szCs w:val="24"/>
        </w:rPr>
        <w:t>при</w:t>
      </w:r>
      <w:r w:rsidRPr="00DB4451">
        <w:rPr>
          <w:rFonts w:ascii="Arial" w:eastAsia="Times New Roman" w:hAnsi="Arial" w:cs="Arial"/>
          <w:b/>
          <w:bCs/>
          <w:spacing w:val="-67"/>
          <w:sz w:val="24"/>
          <w:szCs w:val="24"/>
        </w:rPr>
        <w:t xml:space="preserve"> </w:t>
      </w:r>
      <w:r w:rsidRPr="00DB4451">
        <w:rPr>
          <w:rFonts w:ascii="Arial" w:eastAsia="Times New Roman" w:hAnsi="Arial" w:cs="Arial"/>
          <w:b/>
          <w:bCs/>
          <w:sz w:val="24"/>
          <w:szCs w:val="24"/>
        </w:rPr>
        <w:t>осуществлении</w:t>
      </w:r>
      <w:r w:rsidRPr="00DB4451">
        <w:rPr>
          <w:rFonts w:ascii="Arial" w:eastAsia="Times New Roman" w:hAnsi="Arial" w:cs="Arial"/>
          <w:b/>
          <w:bCs/>
          <w:spacing w:val="-2"/>
          <w:sz w:val="24"/>
          <w:szCs w:val="24"/>
        </w:rPr>
        <w:t xml:space="preserve"> </w:t>
      </w:r>
      <w:r w:rsidRPr="00DB4451">
        <w:rPr>
          <w:rFonts w:ascii="Arial" w:eastAsia="Times New Roman" w:hAnsi="Arial" w:cs="Arial"/>
          <w:b/>
          <w:bCs/>
          <w:sz w:val="24"/>
          <w:szCs w:val="24"/>
        </w:rPr>
        <w:t>муниципального контроля</w:t>
      </w:r>
    </w:p>
    <w:p w:rsidR="00DB4451" w:rsidRPr="00DB4451" w:rsidRDefault="00DB4451" w:rsidP="00DB4451">
      <w:pPr>
        <w:widowControl w:val="0"/>
        <w:autoSpaceDE w:val="0"/>
        <w:autoSpaceDN w:val="0"/>
        <w:spacing w:before="10" w:after="0" w:line="240" w:lineRule="auto"/>
        <w:ind w:left="567" w:firstLine="567"/>
        <w:rPr>
          <w:rFonts w:ascii="Arial" w:eastAsia="Times New Roman" w:hAnsi="Arial" w:cs="Arial"/>
          <w:b/>
          <w:sz w:val="24"/>
          <w:szCs w:val="24"/>
        </w:rPr>
      </w:pPr>
    </w:p>
    <w:p w:rsidR="00DB4451" w:rsidRPr="00DB4451" w:rsidRDefault="00DB4451" w:rsidP="002A1D3D">
      <w:pPr>
        <w:widowControl w:val="0"/>
        <w:numPr>
          <w:ilvl w:val="1"/>
          <w:numId w:val="35"/>
        </w:numPr>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При</w:t>
      </w:r>
      <w:r w:rsidRPr="00DB4451">
        <w:rPr>
          <w:rFonts w:ascii="Arial" w:eastAsia="Times New Roman" w:hAnsi="Arial" w:cs="Arial"/>
          <w:spacing w:val="37"/>
          <w:sz w:val="24"/>
          <w:szCs w:val="24"/>
        </w:rPr>
        <w:t xml:space="preserve"> </w:t>
      </w:r>
      <w:r w:rsidRPr="00DB4451">
        <w:rPr>
          <w:rFonts w:ascii="Arial" w:eastAsia="Times New Roman" w:hAnsi="Arial" w:cs="Arial"/>
          <w:sz w:val="24"/>
          <w:szCs w:val="24"/>
        </w:rPr>
        <w:t>осуществлении</w:t>
      </w:r>
      <w:r w:rsidRPr="00DB4451">
        <w:rPr>
          <w:rFonts w:ascii="Arial" w:eastAsia="Times New Roman" w:hAnsi="Arial" w:cs="Arial"/>
          <w:spacing w:val="32"/>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37"/>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40"/>
          <w:sz w:val="24"/>
          <w:szCs w:val="24"/>
        </w:rPr>
        <w:t xml:space="preserve"> </w:t>
      </w:r>
      <w:r w:rsidRPr="00DB4451">
        <w:rPr>
          <w:rFonts w:ascii="Arial" w:eastAsia="Times New Roman" w:hAnsi="Arial" w:cs="Arial"/>
          <w:sz w:val="24"/>
          <w:szCs w:val="24"/>
        </w:rPr>
        <w:t>Контрольный</w:t>
      </w:r>
      <w:r w:rsidRPr="00DB4451">
        <w:rPr>
          <w:rFonts w:ascii="Arial" w:eastAsia="Times New Roman" w:hAnsi="Arial" w:cs="Arial"/>
          <w:spacing w:val="37"/>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32"/>
          <w:sz w:val="24"/>
          <w:szCs w:val="24"/>
        </w:rPr>
        <w:t xml:space="preserve"> </w:t>
      </w:r>
      <w:r w:rsidRPr="00DB4451">
        <w:rPr>
          <w:rFonts w:ascii="Arial" w:eastAsia="Times New Roman" w:hAnsi="Arial" w:cs="Arial"/>
          <w:sz w:val="24"/>
          <w:szCs w:val="24"/>
        </w:rPr>
        <w:t xml:space="preserve">проводит </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следующие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виды</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профилактических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мероприятий</w:t>
      </w:r>
      <w:proofErr w:type="gramStart"/>
      <w:r w:rsidRPr="00DB4451">
        <w:rPr>
          <w:rFonts w:ascii="Arial" w:eastAsia="Times New Roman" w:hAnsi="Arial" w:cs="Arial"/>
          <w:color w:val="FF0000"/>
          <w:sz w:val="24"/>
          <w:szCs w:val="24"/>
          <w:vertAlign w:val="superscript"/>
        </w:rPr>
        <w:t>1</w:t>
      </w:r>
      <w:proofErr w:type="gramEnd"/>
      <w:r w:rsidRPr="00DB4451">
        <w:rPr>
          <w:rFonts w:ascii="Arial" w:eastAsia="Times New Roman" w:hAnsi="Arial" w:cs="Arial"/>
          <w:sz w:val="24"/>
          <w:szCs w:val="24"/>
        </w:rPr>
        <w:t>:</w:t>
      </w:r>
    </w:p>
    <w:p w:rsidR="00DB4451" w:rsidRPr="00DB4451" w:rsidRDefault="00DB4451" w:rsidP="002A1D3D">
      <w:pPr>
        <w:widowControl w:val="0"/>
        <w:numPr>
          <w:ilvl w:val="0"/>
          <w:numId w:val="26"/>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информирование;</w:t>
      </w:r>
    </w:p>
    <w:p w:rsidR="00DB4451" w:rsidRPr="00DB4451" w:rsidRDefault="00DB4451" w:rsidP="002A1D3D">
      <w:pPr>
        <w:widowControl w:val="0"/>
        <w:numPr>
          <w:ilvl w:val="0"/>
          <w:numId w:val="26"/>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обобщение</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правоприменительной</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практики;</w:t>
      </w:r>
    </w:p>
    <w:p w:rsidR="00DB4451" w:rsidRPr="00DB4451" w:rsidRDefault="00DB4451" w:rsidP="002A1D3D">
      <w:pPr>
        <w:widowControl w:val="0"/>
        <w:numPr>
          <w:ilvl w:val="0"/>
          <w:numId w:val="26"/>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объявление</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предостережения;</w:t>
      </w:r>
    </w:p>
    <w:p w:rsidR="00DB4451" w:rsidRPr="00DB4451" w:rsidRDefault="00DB4451" w:rsidP="002A1D3D">
      <w:pPr>
        <w:widowControl w:val="0"/>
        <w:numPr>
          <w:ilvl w:val="0"/>
          <w:numId w:val="26"/>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консультирование;</w:t>
      </w:r>
    </w:p>
    <w:p w:rsidR="00DB4451" w:rsidRPr="00DB4451" w:rsidRDefault="00DB4451" w:rsidP="002A1D3D">
      <w:pPr>
        <w:widowControl w:val="0"/>
        <w:numPr>
          <w:ilvl w:val="0"/>
          <w:numId w:val="26"/>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профилактический</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визит.</w:t>
      </w:r>
    </w:p>
    <w:p w:rsidR="00DB4451" w:rsidRPr="00DB4451" w:rsidRDefault="00DB4451" w:rsidP="002A1D3D">
      <w:pPr>
        <w:widowControl w:val="0"/>
        <w:numPr>
          <w:ilvl w:val="1"/>
          <w:numId w:val="35"/>
        </w:numPr>
        <w:tabs>
          <w:tab w:val="left" w:pos="671"/>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Информирование</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контролируемых</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иных</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заинтересованных</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вопросам</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соблюдения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обобщение</w:t>
      </w:r>
      <w:r w:rsidRPr="00DB4451">
        <w:rPr>
          <w:rFonts w:ascii="Arial" w:eastAsia="Times New Roman" w:hAnsi="Arial" w:cs="Arial"/>
          <w:spacing w:val="-2"/>
          <w:sz w:val="24"/>
          <w:szCs w:val="24"/>
        </w:rPr>
        <w:t xml:space="preserve"> </w:t>
      </w:r>
      <w:proofErr w:type="gramStart"/>
      <w:r w:rsidRPr="00DB4451">
        <w:rPr>
          <w:rFonts w:ascii="Arial" w:eastAsia="Times New Roman" w:hAnsi="Arial" w:cs="Arial"/>
          <w:sz w:val="24"/>
          <w:szCs w:val="24"/>
        </w:rPr>
        <w:t>правоприменительной</w:t>
      </w:r>
      <w:proofErr w:type="gramEnd"/>
    </w:p>
    <w:p w:rsidR="00DB4451" w:rsidRPr="00DB4451" w:rsidRDefault="00DB4451" w:rsidP="002A1D3D">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практики</w:t>
      </w:r>
    </w:p>
    <w:p w:rsidR="00DB4451" w:rsidRPr="00DB4451" w:rsidRDefault="00DB4451" w:rsidP="002A1D3D">
      <w:pPr>
        <w:widowControl w:val="0"/>
        <w:numPr>
          <w:ilvl w:val="2"/>
          <w:numId w:val="35"/>
        </w:numPr>
        <w:tabs>
          <w:tab w:val="left" w:pos="1549"/>
        </w:tabs>
        <w:autoSpaceDE w:val="0"/>
        <w:autoSpaceDN w:val="0"/>
        <w:spacing w:after="0" w:line="240" w:lineRule="auto"/>
        <w:ind w:left="567"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Контрольный орган осуществляет информирование контролируемых 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lastRenderedPageBreak/>
        <w:t>иных заинтересованных лиц по вопросам соблюдения обязательных 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посредством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размещения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сведений,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определенных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частью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3</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статьи</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46</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Федерального закона, на своем на официальном сайте в сети «Интернет» (далее –</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официальный сайт), в средствах массовой информации, через личные кабинеты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государственных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информационных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системах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наличии)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 иных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формах.</w:t>
      </w:r>
      <w:proofErr w:type="gramEnd"/>
    </w:p>
    <w:p w:rsidR="00DB4451" w:rsidRPr="00DB4451" w:rsidRDefault="00DB4451" w:rsidP="002A1D3D">
      <w:pPr>
        <w:widowControl w:val="0"/>
        <w:numPr>
          <w:ilvl w:val="2"/>
          <w:numId w:val="35"/>
        </w:numPr>
        <w:tabs>
          <w:tab w:val="left" w:pos="1544"/>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Обобщение правоприменительной практики организации и проведения</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муниципального контроля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осуществляется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ежегодно.</w:t>
      </w:r>
    </w:p>
    <w:p w:rsidR="00DB4451" w:rsidRPr="00DB4451" w:rsidRDefault="00DB4451" w:rsidP="002A1D3D">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По итогам обобщения правоприменительной практики Контрольный 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обеспечивает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подготовку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доклада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результатами</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обобщения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правоприменительной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практики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 органа (далее</w:t>
      </w:r>
      <w:r w:rsidRPr="00DB4451">
        <w:rPr>
          <w:rFonts w:ascii="Arial" w:eastAsia="Times New Roman" w:hAnsi="Arial" w:cs="Arial"/>
          <w:spacing w:val="10"/>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доклад).</w:t>
      </w:r>
    </w:p>
    <w:p w:rsidR="00DB4451" w:rsidRPr="00DB4451" w:rsidRDefault="00DB4451" w:rsidP="002A1D3D">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Контрольный</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обеспечивает</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публичное</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обсуждение</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проекта</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доклада.</w:t>
      </w:r>
    </w:p>
    <w:p w:rsidR="00DB4451" w:rsidRPr="00DB4451" w:rsidRDefault="00DB4451" w:rsidP="002A1D3D">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Доклад утверждается руководителем Контрольного органа и размещается 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официальном сайте ежегодно не позднее 30 января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года, следующего за годом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обобщения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правоприменительной практики.</w:t>
      </w:r>
    </w:p>
    <w:p w:rsidR="00DB4451" w:rsidRPr="00DB4451" w:rsidRDefault="00DB4451" w:rsidP="002A1D3D">
      <w:pPr>
        <w:widowControl w:val="0"/>
        <w:numPr>
          <w:ilvl w:val="1"/>
          <w:numId w:val="35"/>
        </w:numPr>
        <w:tabs>
          <w:tab w:val="left" w:pos="2519"/>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Предостережение</w:t>
      </w:r>
      <w:r w:rsidRPr="00DB4451">
        <w:rPr>
          <w:rFonts w:ascii="Arial" w:eastAsia="Times New Roman" w:hAnsi="Arial" w:cs="Arial"/>
          <w:spacing w:val="-1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2"/>
          <w:sz w:val="24"/>
          <w:szCs w:val="24"/>
        </w:rPr>
        <w:t xml:space="preserve"> </w:t>
      </w:r>
      <w:r w:rsidRPr="00DB4451">
        <w:rPr>
          <w:rFonts w:ascii="Arial" w:eastAsia="Times New Roman" w:hAnsi="Arial" w:cs="Arial"/>
          <w:sz w:val="24"/>
          <w:szCs w:val="24"/>
        </w:rPr>
        <w:t>недопустимости</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нарушения</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требований</w:t>
      </w:r>
    </w:p>
    <w:p w:rsidR="00DB4451" w:rsidRPr="00DB4451" w:rsidRDefault="00DB4451" w:rsidP="002A1D3D">
      <w:pPr>
        <w:widowControl w:val="0"/>
        <w:numPr>
          <w:ilvl w:val="2"/>
          <w:numId w:val="36"/>
        </w:numPr>
        <w:tabs>
          <w:tab w:val="left" w:pos="1953"/>
        </w:tabs>
        <w:autoSpaceDE w:val="0"/>
        <w:autoSpaceDN w:val="0"/>
        <w:spacing w:after="0" w:line="240" w:lineRule="auto"/>
        <w:ind w:left="567"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объявляет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контролируемому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лицу</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предостережение о недопустимости нарушения обязательных требований (далее –</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предостережение) при наличии сведений о готовящихся нарушениях 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 или признаках нарушений обязательных требований и (или) в случае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отсутствия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подтвержденных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что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 причинило вред (ущерб) охраняемым законом ценностям либо создало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угрозу причинения вреда (ущерба) охраняемым законом ценностям, и предлагает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принять</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меры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обеспечению</w:t>
      </w:r>
      <w:proofErr w:type="gramEnd"/>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соблюдения обязательных</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требований.</w:t>
      </w:r>
    </w:p>
    <w:p w:rsidR="00DB4451" w:rsidRPr="00DB4451" w:rsidRDefault="00DB4451" w:rsidP="002A1D3D">
      <w:pPr>
        <w:widowControl w:val="0"/>
        <w:numPr>
          <w:ilvl w:val="2"/>
          <w:numId w:val="37"/>
        </w:numPr>
        <w:tabs>
          <w:tab w:val="left" w:pos="164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Предостережение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составляется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форме,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утвержденной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приказом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Минэкономразвития России от 31.03.2021 № 151 «О типовых формах документов,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используемых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контрольным</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(надзорным)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органом».</w:t>
      </w:r>
    </w:p>
    <w:p w:rsidR="00DB4451" w:rsidRPr="00DB4451" w:rsidRDefault="00DB4451" w:rsidP="002A1D3D">
      <w:pPr>
        <w:widowControl w:val="0"/>
        <w:numPr>
          <w:ilvl w:val="2"/>
          <w:numId w:val="37"/>
        </w:numPr>
        <w:tabs>
          <w:tab w:val="left" w:pos="1535"/>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Контролируемое лицо в течение десяти рабочих дней со дня получения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предостережения вправе подать в Контрольный 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возражение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 отношении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предостережения.</w:t>
      </w:r>
    </w:p>
    <w:p w:rsidR="00DB4451" w:rsidRPr="00DB4451" w:rsidRDefault="00DB4451" w:rsidP="002A1D3D">
      <w:pPr>
        <w:widowControl w:val="0"/>
        <w:numPr>
          <w:ilvl w:val="2"/>
          <w:numId w:val="37"/>
        </w:numPr>
        <w:tabs>
          <w:tab w:val="left" w:pos="153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Возражение</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должно</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содержать:</w:t>
      </w:r>
    </w:p>
    <w:p w:rsidR="00DB4451" w:rsidRPr="00DB4451" w:rsidRDefault="00DB4451" w:rsidP="002A1D3D">
      <w:pPr>
        <w:widowControl w:val="0"/>
        <w:numPr>
          <w:ilvl w:val="0"/>
          <w:numId w:val="25"/>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наименование</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органа,</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который</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направляется</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возражение;</w:t>
      </w:r>
    </w:p>
    <w:p w:rsidR="00DB4451" w:rsidRPr="00DB4451" w:rsidRDefault="00DB4451" w:rsidP="002A1D3D">
      <w:pPr>
        <w:widowControl w:val="0"/>
        <w:numPr>
          <w:ilvl w:val="0"/>
          <w:numId w:val="25"/>
        </w:numPr>
        <w:tabs>
          <w:tab w:val="left" w:pos="1142"/>
        </w:tabs>
        <w:autoSpaceDE w:val="0"/>
        <w:autoSpaceDN w:val="0"/>
        <w:spacing w:after="0" w:line="240" w:lineRule="auto"/>
        <w:ind w:left="567"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наименование юридического лица, фамилию, имя и отчество (последнее –</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 наличии) индивидуального предпринимателя или гражданина, а также номер</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(номера) контактного телефона, адрес (адреса) электронной почты (при наличии) 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почтовый</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адрес, по</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которым</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должен</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быть</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направлен</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ответ</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контролируемому</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лицу;</w:t>
      </w:r>
      <w:proofErr w:type="gramEnd"/>
    </w:p>
    <w:p w:rsidR="00DB4451" w:rsidRPr="00DB4451" w:rsidRDefault="00DB4451" w:rsidP="002A1D3D">
      <w:pPr>
        <w:widowControl w:val="0"/>
        <w:numPr>
          <w:ilvl w:val="0"/>
          <w:numId w:val="25"/>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дату</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номер</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предостережения;</w:t>
      </w:r>
    </w:p>
    <w:p w:rsidR="00DB4451" w:rsidRPr="00DB4451" w:rsidRDefault="00DB4451" w:rsidP="002A1D3D">
      <w:pPr>
        <w:widowControl w:val="0"/>
        <w:numPr>
          <w:ilvl w:val="0"/>
          <w:numId w:val="25"/>
        </w:numPr>
        <w:tabs>
          <w:tab w:val="left" w:pos="1238"/>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доводы,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основании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которых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согласно</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объявленным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предостережением;</w:t>
      </w:r>
    </w:p>
    <w:p w:rsidR="00DB4451" w:rsidRPr="00DB4451" w:rsidRDefault="00DB4451" w:rsidP="002A1D3D">
      <w:pPr>
        <w:widowControl w:val="0"/>
        <w:numPr>
          <w:ilvl w:val="0"/>
          <w:numId w:val="25"/>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дату</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получения</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предостережения</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лицом;</w:t>
      </w:r>
    </w:p>
    <w:p w:rsidR="00DB4451" w:rsidRPr="00DB4451" w:rsidRDefault="00DB4451" w:rsidP="002A1D3D">
      <w:pPr>
        <w:widowControl w:val="0"/>
        <w:numPr>
          <w:ilvl w:val="0"/>
          <w:numId w:val="25"/>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личную</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подпись</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дату.</w:t>
      </w:r>
    </w:p>
    <w:p w:rsidR="00DB4451" w:rsidRPr="00DB4451" w:rsidRDefault="00DB4451" w:rsidP="002A1D3D">
      <w:pPr>
        <w:widowControl w:val="0"/>
        <w:numPr>
          <w:ilvl w:val="2"/>
          <w:numId w:val="37"/>
        </w:numPr>
        <w:tabs>
          <w:tab w:val="left" w:pos="1784"/>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необходимости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подтверждение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своих</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доводов</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контролируемое лицо прилагает к возражению соответствующие документы либо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заверенные</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копии.</w:t>
      </w:r>
    </w:p>
    <w:p w:rsidR="00DB4451" w:rsidRPr="00DB4451" w:rsidRDefault="00DB4451" w:rsidP="002A1D3D">
      <w:pPr>
        <w:widowControl w:val="0"/>
        <w:numPr>
          <w:ilvl w:val="2"/>
          <w:numId w:val="37"/>
        </w:numPr>
        <w:tabs>
          <w:tab w:val="left" w:pos="1765"/>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рассматривает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возражение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отношении</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предостережения в</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течение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пятнадцати</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рабочих</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дней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дня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получения.</w:t>
      </w:r>
    </w:p>
    <w:p w:rsidR="00DB4451" w:rsidRPr="00DB4451" w:rsidRDefault="00DB4451" w:rsidP="002A1D3D">
      <w:pPr>
        <w:widowControl w:val="0"/>
        <w:numPr>
          <w:ilvl w:val="2"/>
          <w:numId w:val="37"/>
        </w:numPr>
        <w:tabs>
          <w:tab w:val="left" w:pos="1722"/>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результатам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рассмотрения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возражения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принимает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одно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из</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следующих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решений:</w:t>
      </w:r>
    </w:p>
    <w:p w:rsidR="00DB4451" w:rsidRPr="00DB4451" w:rsidRDefault="00DB4451" w:rsidP="002A1D3D">
      <w:pPr>
        <w:widowControl w:val="0"/>
        <w:numPr>
          <w:ilvl w:val="0"/>
          <w:numId w:val="24"/>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удовлетворяет</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возражение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форме</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отмены</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предостережения;</w:t>
      </w:r>
    </w:p>
    <w:p w:rsidR="00DB4451" w:rsidRPr="00DB4451" w:rsidRDefault="00DB4451" w:rsidP="002A1D3D">
      <w:pPr>
        <w:widowControl w:val="0"/>
        <w:numPr>
          <w:ilvl w:val="0"/>
          <w:numId w:val="24"/>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отказывает</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2"/>
          <w:sz w:val="24"/>
          <w:szCs w:val="24"/>
        </w:rPr>
        <w:t xml:space="preserve"> </w:t>
      </w:r>
      <w:proofErr w:type="gramStart"/>
      <w:r w:rsidRPr="00DB4451">
        <w:rPr>
          <w:rFonts w:ascii="Arial" w:eastAsia="Times New Roman" w:hAnsi="Arial" w:cs="Arial"/>
          <w:sz w:val="24"/>
          <w:szCs w:val="24"/>
        </w:rPr>
        <w:t>удовлетворении</w:t>
      </w:r>
      <w:proofErr w:type="gramEnd"/>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возражения</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указанием</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причины</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отказа.</w:t>
      </w:r>
    </w:p>
    <w:p w:rsidR="00DB4451" w:rsidRPr="00DB4451" w:rsidRDefault="00DB4451" w:rsidP="002A1D3D">
      <w:pPr>
        <w:widowControl w:val="0"/>
        <w:numPr>
          <w:ilvl w:val="2"/>
          <w:numId w:val="37"/>
        </w:numPr>
        <w:tabs>
          <w:tab w:val="left" w:pos="1559"/>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Контрольный орган информирует контролируемое лицо о результатах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рассмотрения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возражения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позднее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пяти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рабочих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дней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дня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рассмотрения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lastRenderedPageBreak/>
        <w:t>возражения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в отношении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предостережения.</w:t>
      </w:r>
    </w:p>
    <w:p w:rsidR="00DB4451" w:rsidRPr="00DB4451" w:rsidRDefault="00DB4451" w:rsidP="002A1D3D">
      <w:pPr>
        <w:widowControl w:val="0"/>
        <w:numPr>
          <w:ilvl w:val="2"/>
          <w:numId w:val="37"/>
        </w:numPr>
        <w:tabs>
          <w:tab w:val="left" w:pos="1683"/>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Повторное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направление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возражения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основаниям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допускается.</w:t>
      </w:r>
    </w:p>
    <w:p w:rsidR="00DB4451" w:rsidRPr="00DB4451" w:rsidRDefault="00DB4451" w:rsidP="002A1D3D">
      <w:pPr>
        <w:widowControl w:val="0"/>
        <w:numPr>
          <w:ilvl w:val="2"/>
          <w:numId w:val="37"/>
        </w:numPr>
        <w:tabs>
          <w:tab w:val="left" w:pos="1968"/>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осуществляет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учет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объявленных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предостережений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недопустимости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использует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соответствующие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данные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профилактических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мероприятий 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мероприятий.</w:t>
      </w:r>
    </w:p>
    <w:p w:rsidR="00DB4451" w:rsidRPr="00DB4451" w:rsidRDefault="00DB4451" w:rsidP="002A1D3D">
      <w:pPr>
        <w:widowControl w:val="0"/>
        <w:numPr>
          <w:ilvl w:val="1"/>
          <w:numId w:val="37"/>
        </w:numPr>
        <w:tabs>
          <w:tab w:val="left" w:pos="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Консультирование</w:t>
      </w:r>
    </w:p>
    <w:p w:rsidR="00DB4451" w:rsidRPr="00DB4451" w:rsidRDefault="00DB4451" w:rsidP="002A1D3D">
      <w:pPr>
        <w:widowControl w:val="0"/>
        <w:numPr>
          <w:ilvl w:val="2"/>
          <w:numId w:val="34"/>
        </w:numPr>
        <w:tabs>
          <w:tab w:val="left" w:pos="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Консультирование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представителей</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осуществляется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вопросам,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связанным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организацией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осуществлением</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муниципального контроля:</w:t>
      </w:r>
    </w:p>
    <w:p w:rsidR="00DB4451" w:rsidRPr="00DB4451" w:rsidRDefault="00DB4451" w:rsidP="002A1D3D">
      <w:pPr>
        <w:widowControl w:val="0"/>
        <w:numPr>
          <w:ilvl w:val="0"/>
          <w:numId w:val="23"/>
        </w:numPr>
        <w:tabs>
          <w:tab w:val="left" w:pos="0"/>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порядка</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мероприятий;</w:t>
      </w:r>
    </w:p>
    <w:p w:rsidR="00DB4451" w:rsidRPr="00DB4451" w:rsidRDefault="00DB4451" w:rsidP="002A1D3D">
      <w:pPr>
        <w:widowControl w:val="0"/>
        <w:numPr>
          <w:ilvl w:val="0"/>
          <w:numId w:val="23"/>
        </w:numPr>
        <w:tabs>
          <w:tab w:val="left" w:pos="0"/>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периодичности</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0"/>
          <w:sz w:val="24"/>
          <w:szCs w:val="24"/>
        </w:rPr>
        <w:t xml:space="preserve"> </w:t>
      </w:r>
      <w:r w:rsidRPr="00DB4451">
        <w:rPr>
          <w:rFonts w:ascii="Arial" w:eastAsia="Times New Roman" w:hAnsi="Arial" w:cs="Arial"/>
          <w:sz w:val="24"/>
          <w:szCs w:val="24"/>
        </w:rPr>
        <w:t>мероприятий;</w:t>
      </w:r>
    </w:p>
    <w:p w:rsidR="00DB4451" w:rsidRPr="00DB4451" w:rsidRDefault="00DB4451" w:rsidP="002A1D3D">
      <w:pPr>
        <w:widowControl w:val="0"/>
        <w:numPr>
          <w:ilvl w:val="0"/>
          <w:numId w:val="23"/>
        </w:numPr>
        <w:tabs>
          <w:tab w:val="left" w:pos="0"/>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порядка</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принятия</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решений</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итогам</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мероприятий;</w:t>
      </w:r>
    </w:p>
    <w:p w:rsidR="00DB4451" w:rsidRPr="00DB4451" w:rsidRDefault="00DB4451" w:rsidP="002A1D3D">
      <w:pPr>
        <w:widowControl w:val="0"/>
        <w:numPr>
          <w:ilvl w:val="0"/>
          <w:numId w:val="23"/>
        </w:numPr>
        <w:tabs>
          <w:tab w:val="left" w:pos="0"/>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порядка</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обжалования</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решений</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органа.</w:t>
      </w:r>
    </w:p>
    <w:p w:rsidR="00DB4451" w:rsidRPr="00DB4451" w:rsidRDefault="00DB4451" w:rsidP="002A1D3D">
      <w:pPr>
        <w:widowControl w:val="0"/>
        <w:numPr>
          <w:ilvl w:val="2"/>
          <w:numId w:val="34"/>
        </w:numPr>
        <w:tabs>
          <w:tab w:val="left" w:pos="0"/>
          <w:tab w:val="left" w:pos="1579"/>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Инспекторы осуществляют консультирование контролируемых лиц 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представителей:</w:t>
      </w:r>
    </w:p>
    <w:p w:rsidR="00DB4451" w:rsidRPr="00DB4451" w:rsidRDefault="00DB4451" w:rsidP="002A1D3D">
      <w:pPr>
        <w:tabs>
          <w:tab w:val="left" w:pos="955"/>
        </w:tabs>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ab/>
        <w:t>в виде устных разъяснений по телефону, посредством видео-конферен</w:t>
      </w:r>
      <w:proofErr w:type="gramStart"/>
      <w:r w:rsidRPr="00DB4451">
        <w:rPr>
          <w:rFonts w:ascii="Arial" w:eastAsia="Times New Roman" w:hAnsi="Arial" w:cs="Arial"/>
          <w:sz w:val="24"/>
          <w:szCs w:val="24"/>
        </w:rPr>
        <w:t>ц-</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связи, на личном приеме либо в ходе проведения профилактического 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 мероприятия;</w:t>
      </w:r>
    </w:p>
    <w:p w:rsidR="00DB4451" w:rsidRPr="00DB4451" w:rsidRDefault="00DB4451" w:rsidP="002A1D3D">
      <w:pPr>
        <w:widowControl w:val="0"/>
        <w:numPr>
          <w:ilvl w:val="0"/>
          <w:numId w:val="22"/>
        </w:numPr>
        <w:tabs>
          <w:tab w:val="left" w:pos="1142"/>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посредством размещения на официальном сайте письменного разъяснения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 однотипным обращениям (более 10 однотипных обращений) контролируемых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представителей,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подписанного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уполномоченным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должностным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лицом</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Контрольного органа.</w:t>
      </w:r>
    </w:p>
    <w:p w:rsidR="00DB4451" w:rsidRPr="00DB4451" w:rsidRDefault="00DB4451" w:rsidP="002A1D3D">
      <w:pPr>
        <w:widowControl w:val="0"/>
        <w:numPr>
          <w:ilvl w:val="2"/>
          <w:numId w:val="34"/>
        </w:numPr>
        <w:tabs>
          <w:tab w:val="left" w:pos="170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Индивидуальное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консультирование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личном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приеме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каждого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заявителя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инспекторами 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может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превышать</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10 минут.</w:t>
      </w:r>
    </w:p>
    <w:p w:rsidR="00DB4451" w:rsidRPr="00DB4451" w:rsidRDefault="00DB4451" w:rsidP="002A1D3D">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Время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разговора</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телефону</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должно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превышать</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10</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минут.</w:t>
      </w:r>
    </w:p>
    <w:p w:rsidR="00DB4451" w:rsidRPr="00DB4451" w:rsidRDefault="00DB4451" w:rsidP="002A1D3D">
      <w:pPr>
        <w:widowControl w:val="0"/>
        <w:numPr>
          <w:ilvl w:val="2"/>
          <w:numId w:val="34"/>
        </w:numPr>
        <w:tabs>
          <w:tab w:val="left" w:pos="1606"/>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предоставляет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представителям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письменной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форме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информацию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вопросам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консультирования.</w:t>
      </w:r>
    </w:p>
    <w:p w:rsidR="00DB4451" w:rsidRPr="00DB4451" w:rsidRDefault="00DB4451" w:rsidP="002A1D3D">
      <w:pPr>
        <w:widowControl w:val="0"/>
        <w:numPr>
          <w:ilvl w:val="2"/>
          <w:numId w:val="34"/>
        </w:numPr>
        <w:tabs>
          <w:tab w:val="left" w:pos="1818"/>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Письменное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консультирование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представителей осуществляется по порядку обжалования решений 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w:t>
      </w:r>
    </w:p>
    <w:p w:rsidR="00DB4451" w:rsidRPr="00DB4451" w:rsidRDefault="00DB4451" w:rsidP="002A1D3D">
      <w:pPr>
        <w:widowControl w:val="0"/>
        <w:numPr>
          <w:ilvl w:val="2"/>
          <w:numId w:val="34"/>
        </w:numPr>
        <w:tabs>
          <w:tab w:val="left" w:pos="164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Контролируемое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вправе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направить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запрос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предоставлении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письменного</w:t>
      </w:r>
      <w:r w:rsidRPr="00DB4451">
        <w:rPr>
          <w:rFonts w:ascii="Arial" w:eastAsia="Times New Roman" w:hAnsi="Arial" w:cs="Arial"/>
          <w:spacing w:val="39"/>
          <w:sz w:val="24"/>
          <w:szCs w:val="24"/>
        </w:rPr>
        <w:t xml:space="preserve"> </w:t>
      </w:r>
      <w:r w:rsidRPr="00DB4451">
        <w:rPr>
          <w:rFonts w:ascii="Arial" w:eastAsia="Times New Roman" w:hAnsi="Arial" w:cs="Arial"/>
          <w:sz w:val="24"/>
          <w:szCs w:val="24"/>
        </w:rPr>
        <w:t>ответа</w:t>
      </w:r>
      <w:r w:rsidRPr="00DB4451">
        <w:rPr>
          <w:rFonts w:ascii="Arial" w:eastAsia="Times New Roman" w:hAnsi="Arial" w:cs="Arial"/>
          <w:spacing w:val="39"/>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32"/>
          <w:sz w:val="24"/>
          <w:szCs w:val="24"/>
        </w:rPr>
        <w:t xml:space="preserve"> </w:t>
      </w:r>
      <w:r w:rsidRPr="00DB4451">
        <w:rPr>
          <w:rFonts w:ascii="Arial" w:eastAsia="Times New Roman" w:hAnsi="Arial" w:cs="Arial"/>
          <w:sz w:val="24"/>
          <w:szCs w:val="24"/>
        </w:rPr>
        <w:t>сроки,</w:t>
      </w:r>
      <w:r w:rsidRPr="00DB4451">
        <w:rPr>
          <w:rFonts w:ascii="Arial" w:eastAsia="Times New Roman" w:hAnsi="Arial" w:cs="Arial"/>
          <w:spacing w:val="40"/>
          <w:sz w:val="24"/>
          <w:szCs w:val="24"/>
        </w:rPr>
        <w:t xml:space="preserve"> </w:t>
      </w:r>
      <w:r w:rsidRPr="00DB4451">
        <w:rPr>
          <w:rFonts w:ascii="Arial" w:eastAsia="Times New Roman" w:hAnsi="Arial" w:cs="Arial"/>
          <w:sz w:val="24"/>
          <w:szCs w:val="24"/>
        </w:rPr>
        <w:t>установленные</w:t>
      </w:r>
      <w:r w:rsidRPr="00DB4451">
        <w:rPr>
          <w:rFonts w:ascii="Arial" w:eastAsia="Times New Roman" w:hAnsi="Arial" w:cs="Arial"/>
          <w:spacing w:val="36"/>
          <w:sz w:val="24"/>
          <w:szCs w:val="24"/>
        </w:rPr>
        <w:t xml:space="preserve"> </w:t>
      </w:r>
      <w:r w:rsidRPr="00DB4451">
        <w:rPr>
          <w:rFonts w:ascii="Arial" w:eastAsia="Times New Roman" w:hAnsi="Arial" w:cs="Arial"/>
          <w:sz w:val="24"/>
          <w:szCs w:val="24"/>
        </w:rPr>
        <w:t>Федеральным</w:t>
      </w:r>
      <w:r w:rsidRPr="00DB4451">
        <w:rPr>
          <w:rFonts w:ascii="Arial" w:eastAsia="Times New Roman" w:hAnsi="Arial" w:cs="Arial"/>
          <w:spacing w:val="45"/>
          <w:sz w:val="24"/>
          <w:szCs w:val="24"/>
        </w:rPr>
        <w:t xml:space="preserve"> </w:t>
      </w:r>
      <w:r w:rsidRPr="00DB4451">
        <w:rPr>
          <w:rFonts w:ascii="Arial" w:eastAsia="Times New Roman" w:hAnsi="Arial" w:cs="Arial"/>
          <w:sz w:val="24"/>
          <w:szCs w:val="24"/>
        </w:rPr>
        <w:t>законом</w:t>
      </w:r>
      <w:r w:rsidRPr="00DB4451">
        <w:rPr>
          <w:rFonts w:ascii="Arial" w:eastAsia="Times New Roman" w:hAnsi="Arial" w:cs="Arial"/>
          <w:spacing w:val="36"/>
          <w:sz w:val="24"/>
          <w:szCs w:val="24"/>
        </w:rPr>
        <w:t xml:space="preserve"> </w:t>
      </w:r>
      <w:r w:rsidRPr="00DB4451">
        <w:rPr>
          <w:rFonts w:ascii="Arial" w:eastAsia="Times New Roman" w:hAnsi="Arial" w:cs="Arial"/>
          <w:sz w:val="24"/>
          <w:szCs w:val="24"/>
        </w:rPr>
        <w:t>от</w:t>
      </w:r>
      <w:r w:rsidRPr="00DB4451">
        <w:rPr>
          <w:rFonts w:ascii="Arial" w:eastAsia="Times New Roman" w:hAnsi="Arial" w:cs="Arial"/>
          <w:spacing w:val="32"/>
          <w:sz w:val="24"/>
          <w:szCs w:val="24"/>
        </w:rPr>
        <w:t xml:space="preserve"> </w:t>
      </w:r>
      <w:r w:rsidRPr="00DB4451">
        <w:rPr>
          <w:rFonts w:ascii="Arial" w:eastAsia="Times New Roman" w:hAnsi="Arial" w:cs="Arial"/>
          <w:sz w:val="24"/>
          <w:szCs w:val="24"/>
        </w:rPr>
        <w:t>02.05.2006</w:t>
      </w:r>
    </w:p>
    <w:p w:rsidR="00DB4451" w:rsidRPr="00DB4451" w:rsidRDefault="00DB4451" w:rsidP="002A1D3D">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59-ФЗ «О</w:t>
      </w:r>
      <w:r w:rsidRPr="00DB4451">
        <w:rPr>
          <w:rFonts w:ascii="Arial" w:eastAsia="Times New Roman" w:hAnsi="Arial" w:cs="Arial"/>
          <w:spacing w:val="-5"/>
          <w:sz w:val="24"/>
          <w:szCs w:val="24"/>
        </w:rPr>
        <w:t xml:space="preserve"> </w:t>
      </w:r>
      <w:proofErr w:type="gramStart"/>
      <w:r w:rsidRPr="00DB4451">
        <w:rPr>
          <w:rFonts w:ascii="Arial" w:eastAsia="Times New Roman" w:hAnsi="Arial" w:cs="Arial"/>
          <w:sz w:val="24"/>
          <w:szCs w:val="24"/>
        </w:rPr>
        <w:t>порядке</w:t>
      </w:r>
      <w:proofErr w:type="gramEnd"/>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рассмотрения</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обращений</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граждан</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Федерации».</w:t>
      </w:r>
    </w:p>
    <w:p w:rsidR="00DB4451" w:rsidRPr="00DB4451" w:rsidRDefault="00DB4451" w:rsidP="002A1D3D">
      <w:pPr>
        <w:widowControl w:val="0"/>
        <w:numPr>
          <w:ilvl w:val="2"/>
          <w:numId w:val="34"/>
        </w:numPr>
        <w:tabs>
          <w:tab w:val="left" w:pos="1991"/>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осуществляет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учет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консультирований.</w:t>
      </w:r>
    </w:p>
    <w:p w:rsidR="00DB4451" w:rsidRPr="00DB4451" w:rsidRDefault="00DB4451" w:rsidP="002A1D3D">
      <w:pPr>
        <w:widowControl w:val="0"/>
        <w:numPr>
          <w:ilvl w:val="1"/>
          <w:numId w:val="34"/>
        </w:numPr>
        <w:tabs>
          <w:tab w:val="left" w:pos="0"/>
        </w:tabs>
        <w:autoSpaceDE w:val="0"/>
        <w:autoSpaceDN w:val="0"/>
        <w:spacing w:after="0" w:line="240" w:lineRule="auto"/>
        <w:ind w:left="567" w:firstLine="567"/>
        <w:rPr>
          <w:rFonts w:ascii="Arial" w:eastAsia="Times New Roman" w:hAnsi="Arial" w:cs="Arial"/>
          <w:sz w:val="24"/>
          <w:szCs w:val="24"/>
        </w:rPr>
      </w:pPr>
      <w:r w:rsidRPr="00DB4451">
        <w:rPr>
          <w:rFonts w:ascii="Arial" w:eastAsia="Times New Roman" w:hAnsi="Arial" w:cs="Arial"/>
          <w:sz w:val="24"/>
          <w:szCs w:val="24"/>
        </w:rPr>
        <w:t>Профилактический</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визит:</w:t>
      </w:r>
    </w:p>
    <w:p w:rsidR="00DB4451" w:rsidRPr="00DB4451" w:rsidRDefault="00DB4451" w:rsidP="002A1D3D">
      <w:pPr>
        <w:widowControl w:val="0"/>
        <w:numPr>
          <w:ilvl w:val="2"/>
          <w:numId w:val="34"/>
        </w:numPr>
        <w:tabs>
          <w:tab w:val="left" w:pos="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Профилактический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инспектором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форме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профилактической беседы по месту осуществления деятельности контролируемого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либо путем</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использования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видео-конференц-связи.</w:t>
      </w:r>
    </w:p>
    <w:p w:rsidR="00DB4451" w:rsidRPr="00DB4451" w:rsidRDefault="00DB4451" w:rsidP="002A1D3D">
      <w:pPr>
        <w:widowControl w:val="0"/>
        <w:tabs>
          <w:tab w:val="left" w:pos="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Продолжительность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профилактического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составляет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более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двух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часов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 течение</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рабочего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дня.</w:t>
      </w:r>
    </w:p>
    <w:p w:rsidR="00DB4451" w:rsidRPr="00DB4451" w:rsidRDefault="00DB4451" w:rsidP="002A1D3D">
      <w:pPr>
        <w:widowControl w:val="0"/>
        <w:numPr>
          <w:ilvl w:val="2"/>
          <w:numId w:val="34"/>
        </w:numPr>
        <w:tabs>
          <w:tab w:val="left" w:pos="0"/>
          <w:tab w:val="left" w:pos="17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Инспектор</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профилактический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отношении</w:t>
      </w:r>
      <w:proofErr w:type="gramEnd"/>
      <w:r w:rsidRPr="00DB4451">
        <w:rPr>
          <w:rFonts w:ascii="Arial" w:eastAsia="Times New Roman" w:hAnsi="Arial" w:cs="Arial"/>
          <w:sz w:val="24"/>
          <w:szCs w:val="24"/>
        </w:rPr>
        <w:t>:</w:t>
      </w:r>
    </w:p>
    <w:p w:rsidR="00DB4451" w:rsidRPr="00DB4451" w:rsidRDefault="00DB4451" w:rsidP="002A1D3D">
      <w:pPr>
        <w:widowControl w:val="0"/>
        <w:numPr>
          <w:ilvl w:val="0"/>
          <w:numId w:val="21"/>
        </w:numPr>
        <w:tabs>
          <w:tab w:val="left" w:pos="0"/>
          <w:tab w:val="left" w:pos="1199"/>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контролируемых 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приступающих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 xml:space="preserve">сфере управления многоквартирными домами, не </w:t>
      </w:r>
      <w:proofErr w:type="gramStart"/>
      <w:r w:rsidRPr="00DB4451">
        <w:rPr>
          <w:rFonts w:ascii="Arial" w:eastAsia="Times New Roman" w:hAnsi="Arial" w:cs="Arial"/>
          <w:sz w:val="24"/>
          <w:szCs w:val="24"/>
        </w:rPr>
        <w:t>позднее</w:t>
      </w:r>
      <w:proofErr w:type="gramEnd"/>
      <w:r w:rsidRPr="00DB4451">
        <w:rPr>
          <w:rFonts w:ascii="Arial" w:eastAsia="Times New Roman" w:hAnsi="Arial" w:cs="Arial"/>
          <w:sz w:val="24"/>
          <w:szCs w:val="24"/>
        </w:rPr>
        <w:t xml:space="preserve"> чем в течение одного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момента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начала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наличии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сведений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начале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p>
    <w:p w:rsidR="00DB4451" w:rsidRPr="00DB4451" w:rsidRDefault="00DB4451" w:rsidP="002A1D3D">
      <w:pPr>
        <w:widowControl w:val="0"/>
        <w:numPr>
          <w:ilvl w:val="0"/>
          <w:numId w:val="21"/>
        </w:numPr>
        <w:tabs>
          <w:tab w:val="left" w:pos="0"/>
          <w:tab w:val="left" w:pos="117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объектов контроля, отнесенных к категориям высокого риска, в срок 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позднее одного года со дня принятия решения об отнесении объекта контроля 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указанной категории.</w:t>
      </w:r>
    </w:p>
    <w:p w:rsidR="00DB4451" w:rsidRPr="00DB4451" w:rsidRDefault="00DB4451" w:rsidP="002A1D3D">
      <w:pPr>
        <w:widowControl w:val="0"/>
        <w:numPr>
          <w:ilvl w:val="2"/>
          <w:numId w:val="34"/>
        </w:numPr>
        <w:tabs>
          <w:tab w:val="left" w:pos="0"/>
          <w:tab w:val="left" w:pos="1818"/>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Профилактические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проводятся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согласованию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контролируемыми лицами.</w:t>
      </w:r>
    </w:p>
    <w:p w:rsidR="00DB4451" w:rsidRPr="00DB4451" w:rsidRDefault="00DB4451" w:rsidP="002A1D3D">
      <w:pPr>
        <w:widowControl w:val="0"/>
        <w:numPr>
          <w:ilvl w:val="2"/>
          <w:numId w:val="34"/>
        </w:numPr>
        <w:tabs>
          <w:tab w:val="left" w:pos="0"/>
          <w:tab w:val="left" w:pos="1554"/>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lastRenderedPageBreak/>
        <w:t>Контрольный орган направляет контролируемому лицу уведомление 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 xml:space="preserve">проведении профилактического визита не </w:t>
      </w:r>
      <w:proofErr w:type="gramStart"/>
      <w:r w:rsidRPr="00DB4451">
        <w:rPr>
          <w:rFonts w:ascii="Arial" w:eastAsia="Times New Roman" w:hAnsi="Arial" w:cs="Arial"/>
          <w:sz w:val="24"/>
          <w:szCs w:val="24"/>
        </w:rPr>
        <w:t>позднее</w:t>
      </w:r>
      <w:proofErr w:type="gramEnd"/>
      <w:r w:rsidRPr="00DB4451">
        <w:rPr>
          <w:rFonts w:ascii="Arial" w:eastAsia="Times New Roman" w:hAnsi="Arial" w:cs="Arial"/>
          <w:sz w:val="24"/>
          <w:szCs w:val="24"/>
        </w:rPr>
        <w:t xml:space="preserve"> чем за пять рабочих дней до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p>
    <w:p w:rsidR="00DB4451" w:rsidRPr="00DB4451" w:rsidRDefault="00DB4451" w:rsidP="002A1D3D">
      <w:pPr>
        <w:widowControl w:val="0"/>
        <w:tabs>
          <w:tab w:val="left" w:pos="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Контролируемое лицо вправе отказаться от проведения профилактического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(включая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профилактический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уведомив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позднее,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чем 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три</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рабочих</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дня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даты</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его</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проведения.</w:t>
      </w:r>
    </w:p>
    <w:p w:rsidR="00DB4451" w:rsidRPr="00DB4451" w:rsidRDefault="00DB4451" w:rsidP="002A1D3D">
      <w:pPr>
        <w:widowControl w:val="0"/>
        <w:numPr>
          <w:ilvl w:val="2"/>
          <w:numId w:val="34"/>
        </w:numPr>
        <w:tabs>
          <w:tab w:val="left" w:pos="0"/>
          <w:tab w:val="left" w:pos="1631"/>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итогам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профилактического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инспектор</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составляет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акт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профилактического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форма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которого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утверждается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органом.</w:t>
      </w:r>
    </w:p>
    <w:p w:rsidR="00DB4451" w:rsidRPr="00DB4451" w:rsidRDefault="00DB4451" w:rsidP="002A1D3D">
      <w:pPr>
        <w:widowControl w:val="0"/>
        <w:numPr>
          <w:ilvl w:val="2"/>
          <w:numId w:val="34"/>
        </w:numPr>
        <w:tabs>
          <w:tab w:val="left" w:pos="0"/>
          <w:tab w:val="left" w:pos="153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Контрольный орган осуществляет учет проведенных профилактических</w:t>
      </w:r>
      <w:r w:rsidRPr="00DB4451">
        <w:rPr>
          <w:rFonts w:ascii="Arial" w:eastAsia="Times New Roman" w:hAnsi="Arial" w:cs="Arial"/>
          <w:spacing w:val="-68"/>
          <w:sz w:val="24"/>
          <w:szCs w:val="24"/>
        </w:rPr>
        <w:t xml:space="preserve"> </w:t>
      </w:r>
      <w:r w:rsidRPr="00DB4451">
        <w:rPr>
          <w:rFonts w:ascii="Arial" w:eastAsia="Times New Roman" w:hAnsi="Arial" w:cs="Arial"/>
          <w:sz w:val="24"/>
          <w:szCs w:val="24"/>
        </w:rPr>
        <w:t>визитов.</w:t>
      </w:r>
    </w:p>
    <w:p w:rsidR="002A1D3D" w:rsidRPr="002A1D3D" w:rsidRDefault="002A1D3D" w:rsidP="002A1D3D">
      <w:pPr>
        <w:adjustRightInd w:val="0"/>
        <w:spacing w:after="0" w:line="240" w:lineRule="auto"/>
        <w:ind w:left="567" w:firstLine="567"/>
        <w:rPr>
          <w:rFonts w:ascii="Arial" w:hAnsi="Arial" w:cs="Arial"/>
          <w:sz w:val="24"/>
          <w:szCs w:val="24"/>
        </w:rPr>
      </w:pPr>
      <w:r w:rsidRPr="002A1D3D">
        <w:rPr>
          <w:rFonts w:ascii="Arial" w:hAnsi="Arial" w:cs="Arial"/>
          <w:color w:val="000000" w:themeColor="text1"/>
          <w:sz w:val="24"/>
          <w:szCs w:val="24"/>
          <w:lang w:eastAsia="ru-RU"/>
        </w:rPr>
        <w:t xml:space="preserve">3.5.7. </w:t>
      </w:r>
      <w:r w:rsidRPr="002A1D3D">
        <w:rPr>
          <w:rFonts w:ascii="Arial" w:hAnsi="Arial" w:cs="Arial"/>
          <w:sz w:val="24"/>
          <w:szCs w:val="24"/>
        </w:rPr>
        <w:t>Контролируемое лицо вправе обратиться в контрольный (надзорный) орган с заявлением о проведении в отношении его профилактического визита (далее - заявление контролируемого лица).</w:t>
      </w:r>
    </w:p>
    <w:p w:rsidR="002A1D3D" w:rsidRPr="002A1D3D" w:rsidRDefault="002A1D3D" w:rsidP="002A1D3D">
      <w:pPr>
        <w:pStyle w:val="a8"/>
        <w:adjustRightInd w:val="0"/>
        <w:ind w:left="567" w:firstLine="567"/>
        <w:rPr>
          <w:rFonts w:ascii="Arial" w:hAnsi="Arial" w:cs="Arial"/>
          <w:sz w:val="24"/>
          <w:szCs w:val="24"/>
        </w:rPr>
      </w:pPr>
      <w:r w:rsidRPr="002A1D3D">
        <w:rPr>
          <w:rFonts w:ascii="Arial" w:hAnsi="Arial" w:cs="Arial"/>
          <w:sz w:val="24"/>
          <w:szCs w:val="24"/>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2A1D3D" w:rsidRPr="002A1D3D" w:rsidRDefault="002A1D3D" w:rsidP="002A1D3D">
      <w:pPr>
        <w:pStyle w:val="a8"/>
        <w:adjustRightInd w:val="0"/>
        <w:ind w:left="567" w:firstLine="567"/>
        <w:rPr>
          <w:rFonts w:ascii="Arial" w:hAnsi="Arial" w:cs="Arial"/>
          <w:sz w:val="24"/>
          <w:szCs w:val="24"/>
        </w:rPr>
      </w:pPr>
      <w:r w:rsidRPr="002A1D3D">
        <w:rPr>
          <w:rFonts w:ascii="Arial" w:hAnsi="Arial" w:cs="Arial"/>
          <w:sz w:val="24"/>
          <w:szCs w:val="24"/>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2A1D3D" w:rsidRPr="002A1D3D" w:rsidRDefault="002A1D3D" w:rsidP="002A1D3D">
      <w:pPr>
        <w:pStyle w:val="a8"/>
        <w:adjustRightInd w:val="0"/>
        <w:ind w:left="567" w:firstLine="567"/>
        <w:rPr>
          <w:rFonts w:ascii="Arial" w:hAnsi="Arial" w:cs="Arial"/>
          <w:sz w:val="24"/>
          <w:szCs w:val="24"/>
        </w:rPr>
      </w:pPr>
      <w:r w:rsidRPr="002A1D3D">
        <w:rPr>
          <w:rFonts w:ascii="Arial" w:hAnsi="Arial" w:cs="Arial"/>
          <w:sz w:val="24"/>
          <w:szCs w:val="24"/>
        </w:rPr>
        <w:t>1) от контролируемого лица поступило уведомление об отзыве заявления о проведении профилактического визита;</w:t>
      </w:r>
    </w:p>
    <w:p w:rsidR="002A1D3D" w:rsidRPr="002A1D3D" w:rsidRDefault="002A1D3D" w:rsidP="002A1D3D">
      <w:pPr>
        <w:pStyle w:val="a8"/>
        <w:adjustRightInd w:val="0"/>
        <w:ind w:left="567" w:firstLine="567"/>
        <w:rPr>
          <w:rFonts w:ascii="Arial" w:hAnsi="Arial" w:cs="Arial"/>
          <w:sz w:val="24"/>
          <w:szCs w:val="24"/>
        </w:rPr>
      </w:pPr>
      <w:r w:rsidRPr="002A1D3D">
        <w:rPr>
          <w:rFonts w:ascii="Arial" w:hAnsi="Arial" w:cs="Arial"/>
          <w:sz w:val="24"/>
          <w:szCs w:val="24"/>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2A1D3D" w:rsidRPr="002A1D3D" w:rsidRDefault="002A1D3D" w:rsidP="002A1D3D">
      <w:pPr>
        <w:pStyle w:val="a8"/>
        <w:adjustRightInd w:val="0"/>
        <w:ind w:left="567" w:firstLine="567"/>
        <w:rPr>
          <w:rFonts w:ascii="Arial" w:hAnsi="Arial" w:cs="Arial"/>
          <w:sz w:val="24"/>
          <w:szCs w:val="24"/>
        </w:rPr>
      </w:pPr>
      <w:r w:rsidRPr="002A1D3D">
        <w:rPr>
          <w:rFonts w:ascii="Arial" w:hAnsi="Arial" w:cs="Arial"/>
          <w:sz w:val="24"/>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2A1D3D" w:rsidRPr="002A1D3D" w:rsidRDefault="002A1D3D" w:rsidP="002A1D3D">
      <w:pPr>
        <w:pStyle w:val="a8"/>
        <w:adjustRightInd w:val="0"/>
        <w:ind w:left="567" w:firstLine="567"/>
        <w:rPr>
          <w:rFonts w:ascii="Arial" w:hAnsi="Arial" w:cs="Arial"/>
          <w:sz w:val="24"/>
          <w:szCs w:val="24"/>
        </w:rPr>
      </w:pPr>
      <w:r w:rsidRPr="002A1D3D">
        <w:rPr>
          <w:rFonts w:ascii="Arial" w:hAnsi="Arial" w:cs="Arial"/>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B4451" w:rsidRDefault="002A1D3D" w:rsidP="002A1D3D">
      <w:pPr>
        <w:pStyle w:val="a8"/>
        <w:tabs>
          <w:tab w:val="left" w:pos="0"/>
        </w:tabs>
        <w:ind w:left="567" w:firstLine="567"/>
        <w:rPr>
          <w:rFonts w:ascii="Arial" w:hAnsi="Arial" w:cs="Arial"/>
          <w:sz w:val="24"/>
          <w:szCs w:val="24"/>
        </w:rPr>
      </w:pPr>
      <w:proofErr w:type="gramStart"/>
      <w:r w:rsidRPr="002A1D3D">
        <w:rPr>
          <w:rFonts w:ascii="Arial" w:hAnsi="Arial" w:cs="Arial"/>
          <w:sz w:val="24"/>
          <w:szCs w:val="24"/>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rFonts w:ascii="Arial" w:hAnsi="Arial" w:cs="Arial"/>
          <w:sz w:val="24"/>
          <w:szCs w:val="24"/>
        </w:rPr>
        <w:t>.</w:t>
      </w:r>
      <w:proofErr w:type="gramEnd"/>
    </w:p>
    <w:p w:rsidR="002A1D3D" w:rsidRPr="002A1D3D" w:rsidRDefault="002A1D3D" w:rsidP="002A1D3D">
      <w:pPr>
        <w:pStyle w:val="a8"/>
        <w:tabs>
          <w:tab w:val="left" w:pos="0"/>
        </w:tabs>
        <w:ind w:left="567" w:firstLine="567"/>
        <w:rPr>
          <w:rFonts w:ascii="Arial" w:hAnsi="Arial" w:cs="Arial"/>
          <w:sz w:val="24"/>
          <w:szCs w:val="24"/>
        </w:rPr>
      </w:pPr>
    </w:p>
    <w:p w:rsidR="00DB4451" w:rsidRPr="00DB4451" w:rsidRDefault="00DB4451" w:rsidP="00DB4451">
      <w:pPr>
        <w:widowControl w:val="0"/>
        <w:numPr>
          <w:ilvl w:val="0"/>
          <w:numId w:val="34"/>
        </w:numPr>
        <w:tabs>
          <w:tab w:val="left" w:pos="2064"/>
        </w:tabs>
        <w:autoSpaceDE w:val="0"/>
        <w:autoSpaceDN w:val="0"/>
        <w:spacing w:after="0" w:line="240" w:lineRule="auto"/>
        <w:ind w:left="567" w:right="1773" w:firstLine="567"/>
        <w:jc w:val="center"/>
        <w:outlineLvl w:val="0"/>
        <w:rPr>
          <w:rFonts w:ascii="Arial" w:eastAsia="Times New Roman" w:hAnsi="Arial" w:cs="Arial"/>
          <w:b/>
          <w:bCs/>
          <w:sz w:val="24"/>
          <w:szCs w:val="24"/>
        </w:rPr>
      </w:pPr>
      <w:r w:rsidRPr="00DB4451">
        <w:rPr>
          <w:rFonts w:ascii="Arial" w:eastAsia="Times New Roman" w:hAnsi="Arial" w:cs="Arial"/>
          <w:b/>
          <w:bCs/>
          <w:sz w:val="24"/>
          <w:szCs w:val="24"/>
        </w:rPr>
        <w:t xml:space="preserve">Контрольные мероприятия, проводимые в </w:t>
      </w:r>
      <w:proofErr w:type="gramStart"/>
      <w:r w:rsidRPr="00DB4451">
        <w:rPr>
          <w:rFonts w:ascii="Arial" w:eastAsia="Times New Roman" w:hAnsi="Arial" w:cs="Arial"/>
          <w:b/>
          <w:bCs/>
          <w:sz w:val="24"/>
          <w:szCs w:val="24"/>
        </w:rPr>
        <w:t>рамках</w:t>
      </w:r>
      <w:proofErr w:type="gramEnd"/>
      <w:r w:rsidRPr="00DB4451">
        <w:rPr>
          <w:rFonts w:ascii="Arial" w:eastAsia="Times New Roman" w:hAnsi="Arial" w:cs="Arial"/>
          <w:b/>
          <w:bCs/>
          <w:sz w:val="24"/>
          <w:szCs w:val="24"/>
        </w:rPr>
        <w:t xml:space="preserve"> </w:t>
      </w:r>
      <w:r w:rsidRPr="00DB4451">
        <w:rPr>
          <w:rFonts w:ascii="Arial" w:eastAsia="Times New Roman" w:hAnsi="Arial" w:cs="Arial"/>
          <w:b/>
          <w:bCs/>
          <w:spacing w:val="-68"/>
          <w:sz w:val="24"/>
          <w:szCs w:val="24"/>
        </w:rPr>
        <w:t xml:space="preserve"> </w:t>
      </w:r>
      <w:r w:rsidRPr="00DB4451">
        <w:rPr>
          <w:rFonts w:ascii="Arial" w:eastAsia="Times New Roman" w:hAnsi="Arial" w:cs="Arial"/>
          <w:b/>
          <w:bCs/>
          <w:sz w:val="24"/>
          <w:szCs w:val="24"/>
        </w:rPr>
        <w:t>муниципального</w:t>
      </w:r>
      <w:r w:rsidRPr="00DB4451">
        <w:rPr>
          <w:rFonts w:ascii="Arial" w:eastAsia="Times New Roman" w:hAnsi="Arial" w:cs="Arial"/>
          <w:b/>
          <w:bCs/>
          <w:spacing w:val="-4"/>
          <w:sz w:val="24"/>
          <w:szCs w:val="24"/>
        </w:rPr>
        <w:t xml:space="preserve"> к</w:t>
      </w:r>
      <w:r w:rsidRPr="00DB4451">
        <w:rPr>
          <w:rFonts w:ascii="Arial" w:eastAsia="Times New Roman" w:hAnsi="Arial" w:cs="Arial"/>
          <w:b/>
          <w:bCs/>
          <w:sz w:val="24"/>
          <w:szCs w:val="24"/>
        </w:rPr>
        <w:t>онтроля</w:t>
      </w:r>
    </w:p>
    <w:p w:rsidR="00DB4451" w:rsidRPr="00DB4451" w:rsidRDefault="00DB4451" w:rsidP="00DB4451">
      <w:pPr>
        <w:widowControl w:val="0"/>
        <w:autoSpaceDE w:val="0"/>
        <w:autoSpaceDN w:val="0"/>
        <w:spacing w:before="6" w:after="0" w:line="240" w:lineRule="auto"/>
        <w:ind w:left="567" w:firstLine="567"/>
        <w:jc w:val="center"/>
        <w:rPr>
          <w:rFonts w:ascii="Arial" w:eastAsia="Times New Roman" w:hAnsi="Arial" w:cs="Arial"/>
          <w:b/>
          <w:sz w:val="24"/>
          <w:szCs w:val="24"/>
        </w:rPr>
      </w:pPr>
    </w:p>
    <w:p w:rsidR="00DB4451" w:rsidRPr="00DB4451" w:rsidRDefault="00DB4451" w:rsidP="00DB4451">
      <w:pPr>
        <w:widowControl w:val="0"/>
        <w:numPr>
          <w:ilvl w:val="1"/>
          <w:numId w:val="38"/>
        </w:numPr>
        <w:tabs>
          <w:tab w:val="left" w:pos="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Контрольные</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Общие</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вопросы</w:t>
      </w:r>
    </w:p>
    <w:p w:rsidR="00DB4451" w:rsidRPr="00DB4451" w:rsidRDefault="00DB4451" w:rsidP="00DB4451">
      <w:pPr>
        <w:widowControl w:val="0"/>
        <w:numPr>
          <w:ilvl w:val="2"/>
          <w:numId w:val="20"/>
        </w:numPr>
        <w:tabs>
          <w:tab w:val="left" w:pos="0"/>
          <w:tab w:val="left" w:pos="1675"/>
        </w:tabs>
        <w:autoSpaceDE w:val="0"/>
        <w:autoSpaceDN w:val="0"/>
        <w:spacing w:after="0" w:line="240" w:lineRule="auto"/>
        <w:ind w:left="567" w:right="104" w:firstLine="567"/>
        <w:jc w:val="both"/>
        <w:rPr>
          <w:rFonts w:ascii="Arial" w:eastAsia="Times New Roman" w:hAnsi="Arial" w:cs="Arial"/>
          <w:sz w:val="24"/>
          <w:szCs w:val="24"/>
        </w:rPr>
      </w:pPr>
      <w:r w:rsidRPr="00DB4451">
        <w:rPr>
          <w:rFonts w:ascii="Arial" w:eastAsia="Times New Roman" w:hAnsi="Arial" w:cs="Arial"/>
          <w:sz w:val="24"/>
          <w:szCs w:val="24"/>
        </w:rPr>
        <w:t>Муниципальный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осуществляется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посредством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организации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следующих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плановых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внеплановых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мероприятий:</w:t>
      </w:r>
    </w:p>
    <w:p w:rsidR="00DB4451" w:rsidRPr="00DB4451" w:rsidRDefault="00DB4451" w:rsidP="00DB4451">
      <w:pPr>
        <w:widowControl w:val="0"/>
        <w:tabs>
          <w:tab w:val="left" w:pos="0"/>
        </w:tabs>
        <w:autoSpaceDE w:val="0"/>
        <w:autoSpaceDN w:val="0"/>
        <w:spacing w:after="0" w:line="240" w:lineRule="auto"/>
        <w:ind w:left="567" w:right="103" w:firstLine="567"/>
        <w:jc w:val="both"/>
        <w:rPr>
          <w:rFonts w:ascii="Arial" w:eastAsia="Times New Roman" w:hAnsi="Arial" w:cs="Arial"/>
          <w:sz w:val="24"/>
          <w:szCs w:val="24"/>
        </w:rPr>
      </w:pPr>
      <w:r w:rsidRPr="00DB4451">
        <w:rPr>
          <w:rFonts w:ascii="Arial" w:eastAsia="Times New Roman" w:hAnsi="Arial" w:cs="Arial"/>
          <w:sz w:val="24"/>
          <w:szCs w:val="24"/>
        </w:rPr>
        <w:t>инспекционный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документарная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выездная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проверка</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–п</w:t>
      </w:r>
      <w:proofErr w:type="gramEnd"/>
      <w:r w:rsidRPr="00DB4451">
        <w:rPr>
          <w:rFonts w:ascii="Arial" w:eastAsia="Times New Roman" w:hAnsi="Arial" w:cs="Arial"/>
          <w:sz w:val="24"/>
          <w:szCs w:val="24"/>
        </w:rPr>
        <w:t>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взаимодействии с</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контролируемыми лицами;</w:t>
      </w:r>
    </w:p>
    <w:p w:rsidR="00DB4451" w:rsidRPr="00DB4451" w:rsidRDefault="00DB4451" w:rsidP="00DB4451">
      <w:pPr>
        <w:widowControl w:val="0"/>
        <w:tabs>
          <w:tab w:val="left" w:pos="0"/>
        </w:tabs>
        <w:autoSpaceDE w:val="0"/>
        <w:autoSpaceDN w:val="0"/>
        <w:spacing w:before="4" w:after="0" w:line="240" w:lineRule="auto"/>
        <w:ind w:left="567" w:right="116" w:firstLine="567"/>
        <w:jc w:val="both"/>
        <w:rPr>
          <w:rFonts w:ascii="Arial" w:eastAsia="Times New Roman" w:hAnsi="Arial" w:cs="Arial"/>
          <w:sz w:val="24"/>
          <w:szCs w:val="24"/>
        </w:rPr>
      </w:pPr>
      <w:r w:rsidRPr="00DB4451">
        <w:rPr>
          <w:rFonts w:ascii="Arial" w:eastAsia="Times New Roman" w:hAnsi="Arial" w:cs="Arial"/>
          <w:sz w:val="24"/>
          <w:szCs w:val="24"/>
        </w:rPr>
        <w:t>наблюдение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соблюдением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lastRenderedPageBreak/>
        <w:t>обследование</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без</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взаимодействия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 контролируемыми лицами.</w:t>
      </w:r>
    </w:p>
    <w:p w:rsidR="00DB4451" w:rsidRPr="00DB4451" w:rsidRDefault="00DB4451" w:rsidP="00DB4451">
      <w:pPr>
        <w:widowControl w:val="0"/>
        <w:numPr>
          <w:ilvl w:val="2"/>
          <w:numId w:val="20"/>
        </w:numPr>
        <w:tabs>
          <w:tab w:val="left" w:pos="0"/>
          <w:tab w:val="left" w:pos="1641"/>
        </w:tabs>
        <w:autoSpaceDE w:val="0"/>
        <w:autoSpaceDN w:val="0"/>
        <w:spacing w:after="0" w:line="240" w:lineRule="auto"/>
        <w:ind w:left="567" w:right="108" w:firstLine="567"/>
        <w:jc w:val="both"/>
        <w:rPr>
          <w:rFonts w:ascii="Arial" w:eastAsia="Times New Roman" w:hAnsi="Arial" w:cs="Arial"/>
          <w:sz w:val="24"/>
          <w:szCs w:val="24"/>
        </w:rPr>
      </w:pP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взаимодействием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контролируемыми лицами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являются:</w:t>
      </w:r>
    </w:p>
    <w:p w:rsidR="00DB4451" w:rsidRPr="00DB4451" w:rsidRDefault="00DB4451" w:rsidP="00DB4451">
      <w:pPr>
        <w:widowControl w:val="0"/>
        <w:tabs>
          <w:tab w:val="left" w:pos="0"/>
        </w:tabs>
        <w:autoSpaceDE w:val="0"/>
        <w:autoSpaceDN w:val="0"/>
        <w:spacing w:after="0" w:line="240" w:lineRule="auto"/>
        <w:ind w:left="567" w:right="104" w:firstLine="567"/>
        <w:jc w:val="both"/>
        <w:rPr>
          <w:rFonts w:ascii="Arial" w:eastAsia="Times New Roman" w:hAnsi="Arial" w:cs="Arial"/>
          <w:sz w:val="24"/>
          <w:szCs w:val="24"/>
        </w:rPr>
      </w:pPr>
      <w:r w:rsidRPr="00DB4451">
        <w:rPr>
          <w:rFonts w:ascii="Arial" w:eastAsia="Times New Roman" w:hAnsi="Arial" w:cs="Arial"/>
          <w:sz w:val="24"/>
          <w:szCs w:val="24"/>
        </w:rPr>
        <w:t>встречи, телефонные и иные переговоры (непосредственное взаимодействие)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между</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инспектором и контролируемым лицом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его</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представителем;</w:t>
      </w:r>
    </w:p>
    <w:p w:rsidR="00DB4451" w:rsidRPr="00DB4451" w:rsidRDefault="00DB4451" w:rsidP="00DB4451">
      <w:pPr>
        <w:widowControl w:val="0"/>
        <w:tabs>
          <w:tab w:val="left" w:pos="0"/>
        </w:tabs>
        <w:autoSpaceDE w:val="0"/>
        <w:autoSpaceDN w:val="0"/>
        <w:spacing w:after="0" w:line="321" w:lineRule="exact"/>
        <w:ind w:left="567" w:firstLine="567"/>
        <w:jc w:val="both"/>
        <w:rPr>
          <w:rFonts w:ascii="Arial" w:eastAsia="Times New Roman" w:hAnsi="Arial" w:cs="Arial"/>
          <w:sz w:val="24"/>
          <w:szCs w:val="24"/>
        </w:rPr>
      </w:pPr>
      <w:r w:rsidRPr="00DB4451">
        <w:rPr>
          <w:rFonts w:ascii="Arial" w:eastAsia="Times New Roman" w:hAnsi="Arial" w:cs="Arial"/>
          <w:sz w:val="24"/>
          <w:szCs w:val="24"/>
        </w:rPr>
        <w:t>запрос</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документов,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иных</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материалов;</w:t>
      </w:r>
    </w:p>
    <w:p w:rsidR="00DB4451" w:rsidRPr="00DB4451" w:rsidRDefault="00DB4451" w:rsidP="00DB4451">
      <w:pPr>
        <w:widowControl w:val="0"/>
        <w:tabs>
          <w:tab w:val="left" w:pos="0"/>
        </w:tabs>
        <w:autoSpaceDE w:val="0"/>
        <w:autoSpaceDN w:val="0"/>
        <w:spacing w:after="0" w:line="240" w:lineRule="auto"/>
        <w:ind w:left="567" w:right="112" w:firstLine="567"/>
        <w:jc w:val="both"/>
        <w:rPr>
          <w:rFonts w:ascii="Arial" w:eastAsia="Times New Roman" w:hAnsi="Arial" w:cs="Arial"/>
          <w:sz w:val="24"/>
          <w:szCs w:val="24"/>
        </w:rPr>
      </w:pPr>
      <w:r w:rsidRPr="00DB4451">
        <w:rPr>
          <w:rFonts w:ascii="Arial" w:eastAsia="Times New Roman" w:hAnsi="Arial" w:cs="Arial"/>
          <w:sz w:val="24"/>
          <w:szCs w:val="24"/>
        </w:rPr>
        <w:t>присутствие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инспектора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месте</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исключением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случаев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присутствия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инспектора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общедоступных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производственных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объектах).</w:t>
      </w:r>
    </w:p>
    <w:p w:rsidR="00DB4451" w:rsidRPr="00DB4451" w:rsidRDefault="00DB4451" w:rsidP="00DB4451">
      <w:pPr>
        <w:widowControl w:val="0"/>
        <w:numPr>
          <w:ilvl w:val="2"/>
          <w:numId w:val="20"/>
        </w:numPr>
        <w:tabs>
          <w:tab w:val="left" w:pos="0"/>
          <w:tab w:val="left" w:pos="1602"/>
        </w:tabs>
        <w:autoSpaceDE w:val="0"/>
        <w:autoSpaceDN w:val="0"/>
        <w:spacing w:after="0" w:line="240" w:lineRule="auto"/>
        <w:ind w:left="567" w:right="107" w:firstLine="567"/>
        <w:jc w:val="both"/>
        <w:rPr>
          <w:rFonts w:ascii="Arial" w:eastAsia="Times New Roman" w:hAnsi="Arial" w:cs="Arial"/>
          <w:sz w:val="24"/>
          <w:szCs w:val="24"/>
        </w:rPr>
      </w:pPr>
      <w:r w:rsidRPr="00DB4451">
        <w:rPr>
          <w:rFonts w:ascii="Arial" w:eastAsia="Times New Roman" w:hAnsi="Arial" w:cs="Arial"/>
          <w:sz w:val="24"/>
          <w:szCs w:val="24"/>
        </w:rPr>
        <w:t>Контрольные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осуществляемые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взаимодействии 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проводятся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следующим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основаниям:</w:t>
      </w:r>
    </w:p>
    <w:p w:rsidR="00DB4451" w:rsidRPr="00DB4451" w:rsidRDefault="00DB4451" w:rsidP="00DB4451">
      <w:pPr>
        <w:widowControl w:val="0"/>
        <w:numPr>
          <w:ilvl w:val="0"/>
          <w:numId w:val="19"/>
        </w:numPr>
        <w:tabs>
          <w:tab w:val="left" w:pos="0"/>
          <w:tab w:val="left" w:pos="1175"/>
        </w:tabs>
        <w:autoSpaceDE w:val="0"/>
        <w:autoSpaceDN w:val="0"/>
        <w:spacing w:before="1" w:after="0" w:line="240" w:lineRule="auto"/>
        <w:ind w:left="567" w:right="104" w:firstLine="567"/>
        <w:jc w:val="both"/>
        <w:rPr>
          <w:rFonts w:ascii="Arial" w:eastAsia="Times New Roman" w:hAnsi="Arial" w:cs="Arial"/>
          <w:sz w:val="24"/>
          <w:szCs w:val="24"/>
        </w:rPr>
      </w:pPr>
      <w:r w:rsidRPr="00DB4451">
        <w:rPr>
          <w:rFonts w:ascii="Arial" w:eastAsia="Times New Roman" w:hAnsi="Arial" w:cs="Arial"/>
          <w:sz w:val="24"/>
          <w:szCs w:val="24"/>
        </w:rPr>
        <w:t>наличие у Контрольного органа сведений о причинении вреда (ущерба)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 об угрозе причинения вреда (ущерба) охраняемым законом ценностям либо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выявление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соответствия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параметрам,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утвержденным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индикаторами риска нарушения обязательных требований, или отклонения объекта</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от таких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параметров;</w:t>
      </w:r>
    </w:p>
    <w:p w:rsidR="00DB4451" w:rsidRPr="00DB4451" w:rsidRDefault="00DB4451" w:rsidP="00DB4451">
      <w:pPr>
        <w:widowControl w:val="0"/>
        <w:numPr>
          <w:ilvl w:val="0"/>
          <w:numId w:val="19"/>
        </w:numPr>
        <w:tabs>
          <w:tab w:val="left" w:pos="0"/>
          <w:tab w:val="left" w:pos="1137"/>
        </w:tabs>
        <w:autoSpaceDE w:val="0"/>
        <w:autoSpaceDN w:val="0"/>
        <w:spacing w:after="0" w:line="240" w:lineRule="auto"/>
        <w:ind w:left="567" w:right="113" w:firstLine="567"/>
        <w:jc w:val="both"/>
        <w:rPr>
          <w:rFonts w:ascii="Arial" w:eastAsia="Times New Roman" w:hAnsi="Arial" w:cs="Arial"/>
          <w:sz w:val="24"/>
          <w:szCs w:val="24"/>
        </w:rPr>
      </w:pPr>
      <w:r w:rsidRPr="00DB4451">
        <w:rPr>
          <w:rFonts w:ascii="Arial" w:eastAsia="Times New Roman" w:hAnsi="Arial" w:cs="Arial"/>
          <w:sz w:val="24"/>
          <w:szCs w:val="24"/>
        </w:rPr>
        <w:t>наступление сроков проведения контрольных мероприятий, включенных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план проведения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мероприятий;</w:t>
      </w:r>
    </w:p>
    <w:p w:rsidR="00DB4451" w:rsidRPr="00DB4451" w:rsidRDefault="00DB4451" w:rsidP="00DB4451">
      <w:pPr>
        <w:widowControl w:val="0"/>
        <w:numPr>
          <w:ilvl w:val="0"/>
          <w:numId w:val="19"/>
        </w:numPr>
        <w:tabs>
          <w:tab w:val="left" w:pos="0"/>
          <w:tab w:val="left" w:pos="1166"/>
        </w:tabs>
        <w:autoSpaceDE w:val="0"/>
        <w:autoSpaceDN w:val="0"/>
        <w:spacing w:after="0" w:line="240" w:lineRule="auto"/>
        <w:ind w:left="567" w:right="108" w:firstLine="567"/>
        <w:jc w:val="both"/>
        <w:rPr>
          <w:rFonts w:ascii="Arial" w:eastAsia="Times New Roman" w:hAnsi="Arial" w:cs="Arial"/>
          <w:sz w:val="24"/>
          <w:szCs w:val="24"/>
        </w:rPr>
      </w:pPr>
      <w:r w:rsidRPr="00DB4451">
        <w:rPr>
          <w:rFonts w:ascii="Arial" w:eastAsia="Times New Roman" w:hAnsi="Arial" w:cs="Arial"/>
          <w:sz w:val="24"/>
          <w:szCs w:val="24"/>
        </w:rPr>
        <w:t>поручение Президента Российской Федерации, поручение Правительства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отношении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конкретных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контролируемых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лиц;</w:t>
      </w:r>
    </w:p>
    <w:p w:rsidR="00DB4451" w:rsidRPr="00DB4451" w:rsidRDefault="00DB4451" w:rsidP="00DB4451">
      <w:pPr>
        <w:widowControl w:val="0"/>
        <w:numPr>
          <w:ilvl w:val="0"/>
          <w:numId w:val="19"/>
        </w:numPr>
        <w:tabs>
          <w:tab w:val="left" w:pos="0"/>
          <w:tab w:val="left" w:pos="1156"/>
        </w:tabs>
        <w:autoSpaceDE w:val="0"/>
        <w:autoSpaceDN w:val="0"/>
        <w:spacing w:after="0" w:line="240" w:lineRule="auto"/>
        <w:ind w:left="567" w:right="111" w:firstLine="567"/>
        <w:jc w:val="both"/>
        <w:rPr>
          <w:rFonts w:ascii="Arial" w:eastAsia="Times New Roman" w:hAnsi="Arial" w:cs="Arial"/>
          <w:sz w:val="24"/>
          <w:szCs w:val="24"/>
        </w:rPr>
      </w:pPr>
      <w:r w:rsidRPr="00DB4451">
        <w:rPr>
          <w:rFonts w:ascii="Arial" w:eastAsia="Times New Roman" w:hAnsi="Arial" w:cs="Arial"/>
          <w:sz w:val="24"/>
          <w:szCs w:val="24"/>
        </w:rPr>
        <w:t>требование прокурора о проведении контрольного мероприятия в рамках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надзора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соблюдением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свобод</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человека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гражданина</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поступившим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органы</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прокуратуры</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материалам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обращениям;</w:t>
      </w:r>
    </w:p>
    <w:p w:rsidR="00DB4451" w:rsidRPr="00DB4451" w:rsidRDefault="00DB4451" w:rsidP="00DB4451">
      <w:pPr>
        <w:widowControl w:val="0"/>
        <w:numPr>
          <w:ilvl w:val="0"/>
          <w:numId w:val="19"/>
        </w:numPr>
        <w:tabs>
          <w:tab w:val="left" w:pos="0"/>
          <w:tab w:val="left" w:pos="1137"/>
        </w:tabs>
        <w:autoSpaceDE w:val="0"/>
        <w:autoSpaceDN w:val="0"/>
        <w:spacing w:before="1" w:after="0" w:line="240" w:lineRule="auto"/>
        <w:ind w:left="567" w:right="103" w:firstLine="567"/>
        <w:jc w:val="both"/>
        <w:rPr>
          <w:rFonts w:ascii="Arial" w:eastAsia="Times New Roman" w:hAnsi="Arial" w:cs="Arial"/>
          <w:sz w:val="24"/>
          <w:szCs w:val="24"/>
        </w:rPr>
      </w:pPr>
      <w:r w:rsidRPr="00DB4451">
        <w:rPr>
          <w:rFonts w:ascii="Arial" w:eastAsia="Times New Roman" w:hAnsi="Arial" w:cs="Arial"/>
          <w:sz w:val="24"/>
          <w:szCs w:val="24"/>
        </w:rPr>
        <w:t>истечение срока исполнения решения Контрольного органа об устранении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выявленного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случаях,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частью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1</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статьи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95</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Федерального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закона.</w:t>
      </w:r>
    </w:p>
    <w:p w:rsidR="00DB4451" w:rsidRPr="00DB4451" w:rsidRDefault="00DB4451" w:rsidP="00DB4451">
      <w:pPr>
        <w:widowControl w:val="0"/>
        <w:tabs>
          <w:tab w:val="left" w:pos="0"/>
        </w:tabs>
        <w:autoSpaceDE w:val="0"/>
        <w:autoSpaceDN w:val="0"/>
        <w:spacing w:after="0" w:line="240" w:lineRule="auto"/>
        <w:ind w:left="567" w:right="117" w:firstLine="567"/>
        <w:jc w:val="both"/>
        <w:rPr>
          <w:rFonts w:ascii="Arial" w:eastAsia="Times New Roman" w:hAnsi="Arial" w:cs="Arial"/>
          <w:sz w:val="24"/>
          <w:szCs w:val="24"/>
        </w:rPr>
      </w:pPr>
      <w:r w:rsidRPr="00DB4451">
        <w:rPr>
          <w:rFonts w:ascii="Arial" w:eastAsia="Times New Roman" w:hAnsi="Arial" w:cs="Arial"/>
          <w:sz w:val="24"/>
          <w:szCs w:val="24"/>
        </w:rPr>
        <w:t>Контрольные мероприятия без взаимодействия проводятся инспекторами 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основании</w:t>
      </w:r>
      <w:r w:rsidRPr="00DB4451">
        <w:rPr>
          <w:rFonts w:ascii="Arial" w:eastAsia="Times New Roman" w:hAnsi="Arial" w:cs="Arial"/>
          <w:spacing w:val="49"/>
          <w:sz w:val="24"/>
          <w:szCs w:val="24"/>
        </w:rPr>
        <w:t xml:space="preserve"> </w:t>
      </w:r>
      <w:r w:rsidRPr="00DB4451">
        <w:rPr>
          <w:rFonts w:ascii="Arial" w:eastAsia="Times New Roman" w:hAnsi="Arial" w:cs="Arial"/>
          <w:sz w:val="24"/>
          <w:szCs w:val="24"/>
        </w:rPr>
        <w:t>заданий</w:t>
      </w:r>
      <w:r w:rsidRPr="00DB4451">
        <w:rPr>
          <w:rFonts w:ascii="Arial" w:eastAsia="Times New Roman" w:hAnsi="Arial" w:cs="Arial"/>
          <w:spacing w:val="49"/>
          <w:sz w:val="24"/>
          <w:szCs w:val="24"/>
        </w:rPr>
        <w:t xml:space="preserve"> </w:t>
      </w:r>
      <w:r w:rsidRPr="00DB4451">
        <w:rPr>
          <w:rFonts w:ascii="Arial" w:eastAsia="Times New Roman" w:hAnsi="Arial" w:cs="Arial"/>
          <w:sz w:val="24"/>
          <w:szCs w:val="24"/>
        </w:rPr>
        <w:t>уполномоченных</w:t>
      </w:r>
      <w:r w:rsidRPr="00DB4451">
        <w:rPr>
          <w:rFonts w:ascii="Arial" w:eastAsia="Times New Roman" w:hAnsi="Arial" w:cs="Arial"/>
          <w:spacing w:val="45"/>
          <w:sz w:val="24"/>
          <w:szCs w:val="24"/>
        </w:rPr>
        <w:t xml:space="preserve"> </w:t>
      </w:r>
      <w:r w:rsidRPr="00DB4451">
        <w:rPr>
          <w:rFonts w:ascii="Arial" w:eastAsia="Times New Roman" w:hAnsi="Arial" w:cs="Arial"/>
          <w:sz w:val="24"/>
          <w:szCs w:val="24"/>
        </w:rPr>
        <w:t>должностных</w:t>
      </w:r>
      <w:r w:rsidRPr="00DB4451">
        <w:rPr>
          <w:rFonts w:ascii="Arial" w:eastAsia="Times New Roman" w:hAnsi="Arial" w:cs="Arial"/>
          <w:spacing w:val="45"/>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50"/>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45"/>
          <w:sz w:val="24"/>
          <w:szCs w:val="24"/>
        </w:rPr>
        <w:t xml:space="preserve"> </w:t>
      </w:r>
      <w:r w:rsidRPr="00DB4451">
        <w:rPr>
          <w:rFonts w:ascii="Arial" w:eastAsia="Times New Roman" w:hAnsi="Arial" w:cs="Arial"/>
          <w:sz w:val="24"/>
          <w:szCs w:val="24"/>
        </w:rPr>
        <w:t>органа, включая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задания,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содержащиеся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планах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работы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70"/>
          <w:sz w:val="24"/>
          <w:szCs w:val="24"/>
        </w:rPr>
        <w:t xml:space="preserve"> </w:t>
      </w:r>
      <w:r w:rsidRPr="00DB4451">
        <w:rPr>
          <w:rFonts w:ascii="Arial" w:eastAsia="Times New Roman" w:hAnsi="Arial" w:cs="Arial"/>
          <w:sz w:val="24"/>
          <w:szCs w:val="24"/>
        </w:rPr>
        <w:t>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числе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случаях,</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установленных</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Федеральным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законом.</w:t>
      </w:r>
    </w:p>
    <w:p w:rsidR="00DB4451" w:rsidRPr="00DB4451" w:rsidRDefault="00DB4451" w:rsidP="00DB4451">
      <w:pPr>
        <w:widowControl w:val="0"/>
        <w:numPr>
          <w:ilvl w:val="2"/>
          <w:numId w:val="20"/>
        </w:numPr>
        <w:tabs>
          <w:tab w:val="left" w:pos="1568"/>
        </w:tabs>
        <w:autoSpaceDE w:val="0"/>
        <w:autoSpaceDN w:val="0"/>
        <w:spacing w:after="0" w:line="240" w:lineRule="auto"/>
        <w:ind w:left="567" w:right="106" w:firstLine="567"/>
        <w:jc w:val="both"/>
        <w:rPr>
          <w:rFonts w:ascii="Arial" w:eastAsia="Times New Roman" w:hAnsi="Arial" w:cs="Arial"/>
          <w:sz w:val="24"/>
          <w:szCs w:val="24"/>
        </w:rPr>
      </w:pPr>
      <w:r w:rsidRPr="00DB4451">
        <w:rPr>
          <w:rFonts w:ascii="Arial" w:eastAsia="Times New Roman" w:hAnsi="Arial" w:cs="Arial"/>
          <w:sz w:val="24"/>
          <w:szCs w:val="24"/>
        </w:rPr>
        <w:t>Плановые и внеплановые контрольные мероприятия, за исключением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проводимых без взаимодействия с контролируемыми лицами, проводятся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путем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совершения инспектором и лицами, привлекаемыми к проведению 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следующих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действий:</w:t>
      </w:r>
    </w:p>
    <w:p w:rsidR="00DB4451" w:rsidRPr="00DB4451" w:rsidRDefault="00DB4451" w:rsidP="00DB4451">
      <w:pPr>
        <w:widowControl w:val="0"/>
        <w:autoSpaceDE w:val="0"/>
        <w:autoSpaceDN w:val="0"/>
        <w:spacing w:before="3" w:after="0" w:line="240" w:lineRule="auto"/>
        <w:ind w:left="567" w:right="8524" w:firstLine="567"/>
        <w:jc w:val="both"/>
        <w:rPr>
          <w:rFonts w:ascii="Arial" w:eastAsia="Times New Roman" w:hAnsi="Arial" w:cs="Arial"/>
          <w:sz w:val="24"/>
          <w:szCs w:val="24"/>
        </w:rPr>
      </w:pPr>
      <w:r w:rsidRPr="00DB4451">
        <w:rPr>
          <w:rFonts w:ascii="Arial" w:eastAsia="Times New Roman" w:hAnsi="Arial" w:cs="Arial"/>
          <w:sz w:val="24"/>
          <w:szCs w:val="24"/>
        </w:rPr>
        <w:t>осмотр;</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опрос;</w:t>
      </w:r>
    </w:p>
    <w:p w:rsidR="00DB4451" w:rsidRPr="00DB4451" w:rsidRDefault="00DB4451" w:rsidP="00DB4451">
      <w:pPr>
        <w:widowControl w:val="0"/>
        <w:autoSpaceDE w:val="0"/>
        <w:autoSpaceDN w:val="0"/>
        <w:spacing w:after="0" w:line="240" w:lineRule="auto"/>
        <w:ind w:left="567" w:right="4937" w:firstLine="567"/>
        <w:jc w:val="both"/>
        <w:rPr>
          <w:rFonts w:ascii="Arial" w:eastAsia="Times New Roman" w:hAnsi="Arial" w:cs="Arial"/>
          <w:sz w:val="24"/>
          <w:szCs w:val="24"/>
        </w:rPr>
      </w:pPr>
      <w:r w:rsidRPr="00DB4451">
        <w:rPr>
          <w:rFonts w:ascii="Arial" w:eastAsia="Times New Roman" w:hAnsi="Arial" w:cs="Arial"/>
          <w:sz w:val="24"/>
          <w:szCs w:val="24"/>
        </w:rPr>
        <w:t>получение</w:t>
      </w:r>
      <w:r w:rsidRPr="00DB4451">
        <w:rPr>
          <w:rFonts w:ascii="Arial" w:eastAsia="Times New Roman" w:hAnsi="Arial" w:cs="Arial"/>
          <w:spacing w:val="-12"/>
          <w:sz w:val="24"/>
          <w:szCs w:val="24"/>
        </w:rPr>
        <w:t xml:space="preserve"> </w:t>
      </w:r>
      <w:r w:rsidRPr="00DB4451">
        <w:rPr>
          <w:rFonts w:ascii="Arial" w:eastAsia="Times New Roman" w:hAnsi="Arial" w:cs="Arial"/>
          <w:sz w:val="24"/>
          <w:szCs w:val="24"/>
        </w:rPr>
        <w:t>письменных</w:t>
      </w:r>
      <w:r w:rsidRPr="00DB4451">
        <w:rPr>
          <w:rFonts w:ascii="Arial" w:eastAsia="Times New Roman" w:hAnsi="Arial" w:cs="Arial"/>
          <w:spacing w:val="-15"/>
          <w:sz w:val="24"/>
          <w:szCs w:val="24"/>
        </w:rPr>
        <w:t xml:space="preserve"> </w:t>
      </w:r>
      <w:r w:rsidRPr="00DB4451">
        <w:rPr>
          <w:rFonts w:ascii="Arial" w:eastAsia="Times New Roman" w:hAnsi="Arial" w:cs="Arial"/>
          <w:sz w:val="24"/>
          <w:szCs w:val="24"/>
        </w:rPr>
        <w:t>объяснений;</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истребование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экспертиза.</w:t>
      </w:r>
    </w:p>
    <w:p w:rsidR="00DB4451" w:rsidRPr="00DB4451" w:rsidRDefault="00DB4451" w:rsidP="00DB4451">
      <w:pPr>
        <w:widowControl w:val="0"/>
        <w:numPr>
          <w:ilvl w:val="2"/>
          <w:numId w:val="20"/>
        </w:numPr>
        <w:tabs>
          <w:tab w:val="left" w:pos="1664"/>
        </w:tabs>
        <w:autoSpaceDE w:val="0"/>
        <w:autoSpaceDN w:val="0"/>
        <w:spacing w:after="0" w:line="240" w:lineRule="auto"/>
        <w:ind w:left="567" w:right="107"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Для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предусматривающего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взаимодействие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также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документарной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принимается решение Контрольного органа, подписанное уполномоченным лицом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 органа, в котором указываются сведения, предусмотренные частью 1</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статьи 64</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закона.</w:t>
      </w:r>
      <w:proofErr w:type="gramEnd"/>
    </w:p>
    <w:p w:rsidR="00DB4451" w:rsidRPr="00DB4451" w:rsidRDefault="00DB4451" w:rsidP="00DB4451">
      <w:pPr>
        <w:widowControl w:val="0"/>
        <w:autoSpaceDE w:val="0"/>
        <w:autoSpaceDN w:val="0"/>
        <w:spacing w:before="3" w:after="0" w:line="240" w:lineRule="auto"/>
        <w:ind w:left="567" w:right="112"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отношении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наблюдения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соблюдением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 выездного обследования не требуется принятие решения о проведении</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данного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абзацем</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первым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настоящего пункта</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Положения.</w:t>
      </w:r>
      <w:proofErr w:type="gramEnd"/>
    </w:p>
    <w:p w:rsidR="00DB4451" w:rsidRPr="00DB4451" w:rsidRDefault="00DB4451" w:rsidP="00DB4451">
      <w:pPr>
        <w:widowControl w:val="0"/>
        <w:numPr>
          <w:ilvl w:val="2"/>
          <w:numId w:val="20"/>
        </w:numPr>
        <w:tabs>
          <w:tab w:val="left" w:pos="1602"/>
        </w:tabs>
        <w:autoSpaceDE w:val="0"/>
        <w:autoSpaceDN w:val="0"/>
        <w:spacing w:after="0" w:line="240" w:lineRule="auto"/>
        <w:ind w:left="567" w:right="115" w:firstLine="567"/>
        <w:jc w:val="both"/>
        <w:rPr>
          <w:rFonts w:ascii="Arial" w:eastAsia="Times New Roman" w:hAnsi="Arial" w:cs="Arial"/>
          <w:sz w:val="24"/>
          <w:szCs w:val="24"/>
        </w:rPr>
      </w:pPr>
      <w:r w:rsidRPr="00DB4451">
        <w:rPr>
          <w:rFonts w:ascii="Arial" w:eastAsia="Times New Roman" w:hAnsi="Arial" w:cs="Arial"/>
          <w:sz w:val="24"/>
          <w:szCs w:val="24"/>
        </w:rPr>
        <w:t>Контрольные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проводятся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инспекторами,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указанными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67"/>
          <w:sz w:val="24"/>
          <w:szCs w:val="24"/>
        </w:rPr>
        <w:t xml:space="preserve"> </w:t>
      </w:r>
      <w:proofErr w:type="gramStart"/>
      <w:r w:rsidRPr="00DB4451">
        <w:rPr>
          <w:rFonts w:ascii="Arial" w:eastAsia="Times New Roman" w:hAnsi="Arial" w:cs="Arial"/>
          <w:sz w:val="24"/>
          <w:szCs w:val="24"/>
        </w:rPr>
        <w:t>решении</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 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p>
    <w:p w:rsidR="00DB4451" w:rsidRPr="00DB4451" w:rsidRDefault="00DB4451" w:rsidP="00DB4451">
      <w:pPr>
        <w:widowControl w:val="0"/>
        <w:autoSpaceDE w:val="0"/>
        <w:autoSpaceDN w:val="0"/>
        <w:spacing w:after="0" w:line="240" w:lineRule="auto"/>
        <w:ind w:left="567" w:right="99" w:firstLine="567"/>
        <w:jc w:val="both"/>
        <w:rPr>
          <w:rFonts w:ascii="Arial" w:eastAsia="Times New Roman" w:hAnsi="Arial" w:cs="Arial"/>
          <w:sz w:val="24"/>
          <w:szCs w:val="24"/>
        </w:rPr>
      </w:pP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необходимости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привлекает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 xml:space="preserve">контрольных </w:t>
      </w:r>
      <w:r w:rsidRPr="00DB4451">
        <w:rPr>
          <w:rFonts w:ascii="Arial" w:eastAsia="Times New Roman" w:hAnsi="Arial" w:cs="Arial"/>
          <w:sz w:val="24"/>
          <w:szCs w:val="24"/>
        </w:rPr>
        <w:lastRenderedPageBreak/>
        <w:t>мероприятий экспертов,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экспертные организации, аттестованные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порядке,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включенных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реестр</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экспертов,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экспертных</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организаций,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привлекаемых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мероприятий.</w:t>
      </w:r>
    </w:p>
    <w:p w:rsidR="00DB4451" w:rsidRPr="00DB4451" w:rsidRDefault="00DB4451" w:rsidP="00DB4451">
      <w:pPr>
        <w:widowControl w:val="0"/>
        <w:numPr>
          <w:ilvl w:val="2"/>
          <w:numId w:val="20"/>
        </w:numPr>
        <w:tabs>
          <w:tab w:val="left" w:pos="1948"/>
        </w:tabs>
        <w:autoSpaceDE w:val="0"/>
        <w:autoSpaceDN w:val="0"/>
        <w:spacing w:after="0" w:line="240" w:lineRule="auto"/>
        <w:ind w:left="567" w:right="103" w:firstLine="567"/>
        <w:jc w:val="both"/>
        <w:rPr>
          <w:rFonts w:ascii="Arial" w:eastAsia="Times New Roman" w:hAnsi="Arial" w:cs="Arial"/>
          <w:sz w:val="24"/>
          <w:szCs w:val="24"/>
        </w:rPr>
      </w:pP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окончании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предусматривающего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взаимодействие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инспектор</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составляет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акт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(далее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также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акт)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форме,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утвержденной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приказом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Минэкономразвития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31.03.2021</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151</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типовых</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формах</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документов,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используемых</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контрольным</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(надзорным)</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органом».</w:t>
      </w:r>
    </w:p>
    <w:p w:rsidR="00DB4451" w:rsidRPr="00DB4451" w:rsidRDefault="00DB4451" w:rsidP="00DB4451">
      <w:pPr>
        <w:widowControl w:val="0"/>
        <w:autoSpaceDE w:val="0"/>
        <w:autoSpaceDN w:val="0"/>
        <w:spacing w:after="0" w:line="240" w:lineRule="auto"/>
        <w:ind w:left="567" w:right="104"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случае</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если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результатам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выявлено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акте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указывается,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какое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именно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обязательное требование нарушено, каким нормативным правовым актом и 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структурной единицей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оно установлено.</w:t>
      </w:r>
    </w:p>
    <w:p w:rsidR="00DB4451" w:rsidRPr="00DB4451" w:rsidRDefault="00DB4451" w:rsidP="00DB4451">
      <w:pPr>
        <w:widowControl w:val="0"/>
        <w:autoSpaceDE w:val="0"/>
        <w:autoSpaceDN w:val="0"/>
        <w:spacing w:after="0" w:line="240" w:lineRule="auto"/>
        <w:ind w:left="567" w:right="107"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случае</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устранения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выявленного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окончания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предусматривающего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взаимодействие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 лицом,</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акте</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указывается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факт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его устранения.</w:t>
      </w:r>
    </w:p>
    <w:p w:rsidR="00DB4451" w:rsidRPr="00DB4451" w:rsidRDefault="00DB4451" w:rsidP="00DB4451">
      <w:pPr>
        <w:widowControl w:val="0"/>
        <w:numPr>
          <w:ilvl w:val="2"/>
          <w:numId w:val="20"/>
        </w:numPr>
        <w:tabs>
          <w:tab w:val="left" w:pos="1799"/>
        </w:tabs>
        <w:autoSpaceDE w:val="0"/>
        <w:autoSpaceDN w:val="0"/>
        <w:spacing w:after="0" w:line="240" w:lineRule="auto"/>
        <w:ind w:left="567" w:right="116" w:firstLine="567"/>
        <w:jc w:val="both"/>
        <w:rPr>
          <w:rFonts w:ascii="Arial" w:eastAsia="Times New Roman" w:hAnsi="Arial" w:cs="Arial"/>
          <w:sz w:val="24"/>
          <w:szCs w:val="24"/>
        </w:rPr>
      </w:pPr>
      <w:r w:rsidRPr="00DB4451">
        <w:rPr>
          <w:rFonts w:ascii="Arial" w:eastAsia="Times New Roman" w:hAnsi="Arial" w:cs="Arial"/>
          <w:sz w:val="24"/>
          <w:szCs w:val="24"/>
        </w:rPr>
        <w:t>Документы,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материалы,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являющиеся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доказательствами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приобщаются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к акту.</w:t>
      </w:r>
    </w:p>
    <w:p w:rsidR="00DB4451" w:rsidRPr="00DB4451" w:rsidRDefault="00DB4451" w:rsidP="00DB4451">
      <w:pPr>
        <w:widowControl w:val="0"/>
        <w:autoSpaceDE w:val="0"/>
        <w:autoSpaceDN w:val="0"/>
        <w:spacing w:after="0" w:line="240" w:lineRule="auto"/>
        <w:ind w:left="567" w:right="115" w:firstLine="567"/>
        <w:jc w:val="both"/>
        <w:rPr>
          <w:rFonts w:ascii="Arial" w:eastAsia="Times New Roman" w:hAnsi="Arial" w:cs="Arial"/>
          <w:sz w:val="24"/>
          <w:szCs w:val="24"/>
        </w:rPr>
      </w:pPr>
      <w:r w:rsidRPr="00DB4451">
        <w:rPr>
          <w:rFonts w:ascii="Arial" w:eastAsia="Times New Roman" w:hAnsi="Arial" w:cs="Arial"/>
          <w:sz w:val="24"/>
          <w:szCs w:val="24"/>
        </w:rPr>
        <w:t>Заполненные при проведении контрольного мероприятия проверочные листы</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должны быть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приобщены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акту.</w:t>
      </w:r>
    </w:p>
    <w:p w:rsidR="00DB4451" w:rsidRPr="00DB4451" w:rsidRDefault="00DB4451" w:rsidP="00DB4451">
      <w:pPr>
        <w:widowControl w:val="0"/>
        <w:numPr>
          <w:ilvl w:val="2"/>
          <w:numId w:val="20"/>
        </w:numPr>
        <w:tabs>
          <w:tab w:val="left" w:pos="1611"/>
        </w:tabs>
        <w:autoSpaceDE w:val="0"/>
        <w:autoSpaceDN w:val="0"/>
        <w:spacing w:before="1" w:after="0" w:line="240" w:lineRule="auto"/>
        <w:ind w:left="567" w:right="104" w:firstLine="567"/>
        <w:jc w:val="both"/>
        <w:rPr>
          <w:rFonts w:ascii="Arial" w:eastAsia="Times New Roman" w:hAnsi="Arial" w:cs="Arial"/>
          <w:sz w:val="24"/>
          <w:szCs w:val="24"/>
        </w:rPr>
      </w:pPr>
      <w:r w:rsidRPr="00DB4451">
        <w:rPr>
          <w:rFonts w:ascii="Arial" w:eastAsia="Times New Roman" w:hAnsi="Arial" w:cs="Arial"/>
          <w:sz w:val="24"/>
          <w:szCs w:val="24"/>
        </w:rPr>
        <w:t>Оформление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акта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производится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месту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 в день окончания проведения такого мероприятия, если иной порядок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оформления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акта 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Правительством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Федерации.</w:t>
      </w:r>
    </w:p>
    <w:p w:rsidR="00DB4451" w:rsidRPr="00DB4451" w:rsidRDefault="00DB4451" w:rsidP="00DB4451">
      <w:pPr>
        <w:widowControl w:val="0"/>
        <w:numPr>
          <w:ilvl w:val="2"/>
          <w:numId w:val="20"/>
        </w:numPr>
        <w:tabs>
          <w:tab w:val="left" w:pos="1765"/>
        </w:tabs>
        <w:autoSpaceDE w:val="0"/>
        <w:autoSpaceDN w:val="0"/>
        <w:spacing w:before="64" w:after="0" w:line="240" w:lineRule="auto"/>
        <w:ind w:left="567" w:right="110" w:firstLine="567"/>
        <w:jc w:val="both"/>
        <w:rPr>
          <w:rFonts w:ascii="Arial" w:eastAsia="Times New Roman" w:hAnsi="Arial" w:cs="Arial"/>
          <w:sz w:val="24"/>
          <w:szCs w:val="24"/>
        </w:rPr>
      </w:pPr>
      <w:r w:rsidRPr="00DB4451">
        <w:rPr>
          <w:rFonts w:ascii="Arial" w:eastAsia="Times New Roman" w:hAnsi="Arial" w:cs="Arial"/>
          <w:sz w:val="24"/>
          <w:szCs w:val="24"/>
        </w:rPr>
        <w:t>Результаты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содержащие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информацию,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составляющую</w:t>
      </w:r>
      <w:r w:rsidRPr="00DB4451">
        <w:rPr>
          <w:rFonts w:ascii="Arial" w:eastAsia="Times New Roman" w:hAnsi="Arial" w:cs="Arial"/>
          <w:spacing w:val="65"/>
          <w:sz w:val="24"/>
          <w:szCs w:val="24"/>
        </w:rPr>
        <w:t xml:space="preserve"> </w:t>
      </w:r>
      <w:r w:rsidRPr="00DB4451">
        <w:rPr>
          <w:rFonts w:ascii="Arial" w:eastAsia="Times New Roman" w:hAnsi="Arial" w:cs="Arial"/>
          <w:sz w:val="24"/>
          <w:szCs w:val="24"/>
        </w:rPr>
        <w:t>государственную,</w:t>
      </w:r>
      <w:r w:rsidRPr="00DB4451">
        <w:rPr>
          <w:rFonts w:ascii="Arial" w:eastAsia="Times New Roman" w:hAnsi="Arial" w:cs="Arial"/>
          <w:spacing w:val="69"/>
          <w:sz w:val="24"/>
          <w:szCs w:val="24"/>
        </w:rPr>
        <w:t xml:space="preserve"> </w:t>
      </w:r>
      <w:r w:rsidRPr="00DB4451">
        <w:rPr>
          <w:rFonts w:ascii="Arial" w:eastAsia="Times New Roman" w:hAnsi="Arial" w:cs="Arial"/>
          <w:sz w:val="24"/>
          <w:szCs w:val="24"/>
        </w:rPr>
        <w:t>коммерческую,</w:t>
      </w:r>
      <w:r w:rsidRPr="00DB4451">
        <w:rPr>
          <w:rFonts w:ascii="Arial" w:eastAsia="Times New Roman" w:hAnsi="Arial" w:cs="Arial"/>
          <w:spacing w:val="69"/>
          <w:sz w:val="24"/>
          <w:szCs w:val="24"/>
        </w:rPr>
        <w:t xml:space="preserve"> </w:t>
      </w:r>
      <w:r w:rsidRPr="00DB4451">
        <w:rPr>
          <w:rFonts w:ascii="Arial" w:eastAsia="Times New Roman" w:hAnsi="Arial" w:cs="Arial"/>
          <w:sz w:val="24"/>
          <w:szCs w:val="24"/>
        </w:rPr>
        <w:t>служебную,</w:t>
      </w:r>
      <w:r w:rsidRPr="00DB4451">
        <w:rPr>
          <w:rFonts w:ascii="Arial" w:eastAsia="Times New Roman" w:hAnsi="Arial" w:cs="Arial"/>
          <w:spacing w:val="69"/>
          <w:sz w:val="24"/>
          <w:szCs w:val="24"/>
        </w:rPr>
        <w:t xml:space="preserve"> </w:t>
      </w:r>
      <w:r w:rsidRPr="00DB4451">
        <w:rPr>
          <w:rFonts w:ascii="Arial" w:eastAsia="Times New Roman" w:hAnsi="Arial" w:cs="Arial"/>
          <w:sz w:val="24"/>
          <w:szCs w:val="24"/>
        </w:rPr>
        <w:t>иную</w:t>
      </w:r>
      <w:r w:rsidRPr="00DB4451">
        <w:rPr>
          <w:rFonts w:ascii="Arial" w:eastAsia="Times New Roman" w:hAnsi="Arial" w:cs="Arial"/>
          <w:spacing w:val="65"/>
          <w:sz w:val="24"/>
          <w:szCs w:val="24"/>
        </w:rPr>
        <w:t xml:space="preserve"> </w:t>
      </w:r>
      <w:r w:rsidRPr="00DB4451">
        <w:rPr>
          <w:rFonts w:ascii="Arial" w:eastAsia="Times New Roman" w:hAnsi="Arial" w:cs="Arial"/>
          <w:sz w:val="24"/>
          <w:szCs w:val="24"/>
        </w:rPr>
        <w:t>тайну, оформляются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соблюдением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законодательством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 Федерации.</w:t>
      </w:r>
    </w:p>
    <w:p w:rsidR="00DB4451" w:rsidRPr="00DB4451" w:rsidRDefault="00DB4451" w:rsidP="00DB4451">
      <w:pPr>
        <w:widowControl w:val="0"/>
        <w:numPr>
          <w:ilvl w:val="2"/>
          <w:numId w:val="20"/>
        </w:numPr>
        <w:tabs>
          <w:tab w:val="left" w:pos="1741"/>
        </w:tabs>
        <w:autoSpaceDE w:val="0"/>
        <w:autoSpaceDN w:val="0"/>
        <w:spacing w:after="0" w:line="242" w:lineRule="auto"/>
        <w:ind w:left="567" w:right="112" w:firstLine="567"/>
        <w:jc w:val="both"/>
        <w:rPr>
          <w:rFonts w:ascii="Arial" w:eastAsia="Times New Roman" w:hAnsi="Arial" w:cs="Arial"/>
          <w:sz w:val="24"/>
          <w:szCs w:val="24"/>
        </w:rPr>
      </w:pPr>
      <w:r w:rsidRPr="00DB4451">
        <w:rPr>
          <w:rFonts w:ascii="Arial" w:eastAsia="Times New Roman" w:hAnsi="Arial" w:cs="Arial"/>
          <w:sz w:val="24"/>
          <w:szCs w:val="24"/>
        </w:rPr>
        <w:t xml:space="preserve">В </w:t>
      </w:r>
      <w:proofErr w:type="gramStart"/>
      <w:r w:rsidRPr="00DB4451">
        <w:rPr>
          <w:rFonts w:ascii="Arial" w:eastAsia="Times New Roman" w:hAnsi="Arial" w:cs="Arial"/>
          <w:sz w:val="24"/>
          <w:szCs w:val="24"/>
        </w:rPr>
        <w:t>случае</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несогласия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фактами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выводами,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изложенными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акте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 (надзорного) мероприятия, контролируемое лицо вправе направить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жалобу</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порядке,</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предусмотренном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разделом</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5</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настоящего Положения.</w:t>
      </w:r>
    </w:p>
    <w:p w:rsidR="00DB4451" w:rsidRPr="00DB4451" w:rsidRDefault="00DB4451" w:rsidP="00DB4451">
      <w:pPr>
        <w:widowControl w:val="0"/>
        <w:numPr>
          <w:ilvl w:val="1"/>
          <w:numId w:val="38"/>
        </w:numPr>
        <w:tabs>
          <w:tab w:val="left" w:pos="992"/>
        </w:tabs>
        <w:autoSpaceDE w:val="0"/>
        <w:autoSpaceDN w:val="0"/>
        <w:spacing w:after="0" w:line="240" w:lineRule="auto"/>
        <w:ind w:left="567" w:right="494" w:firstLine="567"/>
        <w:jc w:val="both"/>
        <w:rPr>
          <w:rFonts w:ascii="Arial" w:eastAsia="Times New Roman" w:hAnsi="Arial" w:cs="Arial"/>
          <w:sz w:val="24"/>
          <w:szCs w:val="24"/>
        </w:rPr>
      </w:pPr>
      <w:r w:rsidRPr="00DB4451">
        <w:rPr>
          <w:rFonts w:ascii="Arial" w:eastAsia="Times New Roman" w:hAnsi="Arial" w:cs="Arial"/>
          <w:sz w:val="24"/>
          <w:szCs w:val="24"/>
        </w:rPr>
        <w:t>Меры,</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принимаемые</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Контрольным</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органом</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результатам</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мероприятий</w:t>
      </w:r>
    </w:p>
    <w:p w:rsidR="00DB4451" w:rsidRPr="00DB4451" w:rsidRDefault="00DB4451" w:rsidP="00DB4451">
      <w:pPr>
        <w:widowControl w:val="0"/>
        <w:numPr>
          <w:ilvl w:val="2"/>
          <w:numId w:val="38"/>
        </w:numPr>
        <w:tabs>
          <w:tab w:val="left" w:pos="1549"/>
        </w:tabs>
        <w:autoSpaceDE w:val="0"/>
        <w:autoSpaceDN w:val="0"/>
        <w:spacing w:before="1" w:after="0" w:line="240" w:lineRule="auto"/>
        <w:ind w:left="567" w:right="101" w:firstLine="567"/>
        <w:jc w:val="both"/>
        <w:rPr>
          <w:rFonts w:ascii="Arial" w:eastAsia="Times New Roman" w:hAnsi="Arial" w:cs="Arial"/>
          <w:sz w:val="24"/>
          <w:szCs w:val="24"/>
        </w:rPr>
      </w:pPr>
      <w:r w:rsidRPr="00DB4451">
        <w:rPr>
          <w:rFonts w:ascii="Arial" w:eastAsia="Times New Roman" w:hAnsi="Arial" w:cs="Arial"/>
          <w:sz w:val="24"/>
          <w:szCs w:val="24"/>
        </w:rPr>
        <w:t xml:space="preserve">Контрольный орган в </w:t>
      </w:r>
      <w:proofErr w:type="gramStart"/>
      <w:r w:rsidRPr="00DB4451">
        <w:rPr>
          <w:rFonts w:ascii="Arial" w:eastAsia="Times New Roman" w:hAnsi="Arial" w:cs="Arial"/>
          <w:sz w:val="24"/>
          <w:szCs w:val="24"/>
        </w:rPr>
        <w:t>случае</w:t>
      </w:r>
      <w:proofErr w:type="gramEnd"/>
      <w:r w:rsidRPr="00DB4451">
        <w:rPr>
          <w:rFonts w:ascii="Arial" w:eastAsia="Times New Roman" w:hAnsi="Arial" w:cs="Arial"/>
          <w:sz w:val="24"/>
          <w:szCs w:val="24"/>
        </w:rPr>
        <w:t xml:space="preserve"> выявления при проведении 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пределах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полномочий,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законодательством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Федерации,</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обязан:</w:t>
      </w:r>
    </w:p>
    <w:p w:rsidR="00DB4451" w:rsidRPr="00DB4451" w:rsidRDefault="00DB4451" w:rsidP="00DB4451">
      <w:pPr>
        <w:widowControl w:val="0"/>
        <w:numPr>
          <w:ilvl w:val="0"/>
          <w:numId w:val="18"/>
        </w:numPr>
        <w:tabs>
          <w:tab w:val="left" w:pos="1463"/>
        </w:tabs>
        <w:autoSpaceDE w:val="0"/>
        <w:autoSpaceDN w:val="0"/>
        <w:spacing w:after="0" w:line="240" w:lineRule="auto"/>
        <w:ind w:left="567" w:right="100"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выдать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после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оформления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акта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контролируемому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предписание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устранении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выявленных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 требований (далее – предписание) с указанием разумных сроков 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устранения, но не более шести месяцев (при проведении документарной проверки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предписание направляется контролируемому лицу не позднее пяти рабочих дней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после окончания документарной проверки) и (или) о проведении мероприятий 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предотвращению причинения вреда (ущерба) охраняемым законом ценностям, 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также</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других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виде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p>
    <w:p w:rsidR="00DB4451" w:rsidRPr="00DB4451" w:rsidRDefault="00DB4451" w:rsidP="00DB4451">
      <w:pPr>
        <w:widowControl w:val="0"/>
        <w:numPr>
          <w:ilvl w:val="0"/>
          <w:numId w:val="18"/>
        </w:numPr>
        <w:tabs>
          <w:tab w:val="left" w:pos="1478"/>
        </w:tabs>
        <w:autoSpaceDE w:val="0"/>
        <w:autoSpaceDN w:val="0"/>
        <w:spacing w:before="1" w:after="0" w:line="240" w:lineRule="auto"/>
        <w:ind w:left="567" w:right="106"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незамедлительно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принять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законодательством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недопущению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причинения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вреда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(ущерба)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охраняемым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ценностям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прекращению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причинения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вплоть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обращения в суд с требованием о запрете эксплуатации (использования) зданий,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строений, сооружений, помещений, оборудования, транспортных средств и иных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подобных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граждан,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организаций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любым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доступным способом информации о наличии угрозы причинения вреда (ущерба)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охраняемым законом</w:t>
      </w:r>
      <w:proofErr w:type="gramEnd"/>
      <w:r w:rsidRPr="00DB4451">
        <w:rPr>
          <w:rFonts w:ascii="Arial" w:eastAsia="Times New Roman" w:hAnsi="Arial" w:cs="Arial"/>
          <w:sz w:val="24"/>
          <w:szCs w:val="24"/>
        </w:rPr>
        <w:t xml:space="preserve"> </w:t>
      </w:r>
      <w:proofErr w:type="gramStart"/>
      <w:r w:rsidRPr="00DB4451">
        <w:rPr>
          <w:rFonts w:ascii="Arial" w:eastAsia="Times New Roman" w:hAnsi="Arial" w:cs="Arial"/>
          <w:sz w:val="24"/>
          <w:szCs w:val="24"/>
        </w:rPr>
        <w:t>ценностям и способах ее предотвращения в случае, если 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 контрольного мероприятия установлено, что деятельность гражданина,</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 xml:space="preserve">организации, </w:t>
      </w:r>
      <w:r w:rsidRPr="00DB4451">
        <w:rPr>
          <w:rFonts w:ascii="Arial" w:eastAsia="Times New Roman" w:hAnsi="Arial" w:cs="Arial"/>
          <w:sz w:val="24"/>
          <w:szCs w:val="24"/>
        </w:rPr>
        <w:lastRenderedPageBreak/>
        <w:t>владеющих и (или) пользующихся объектом контроля, эксплуатация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(использование) ими зданий,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строений,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сооружений,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помещений,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оборудования,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транспортных средств и иных подобных объектов, производимые и реализуемые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товары,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выполняемые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работы,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оказываемые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услуги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представляют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непосредственную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угрозу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причинения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вреда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(ущерба)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охраняемым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ценностям</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или что</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такой вред</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(ущерб</w:t>
      </w:r>
      <w:proofErr w:type="gramEnd"/>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причинен;</w:t>
      </w:r>
    </w:p>
    <w:p w:rsidR="00DB4451" w:rsidRPr="00DB4451" w:rsidRDefault="00DB4451" w:rsidP="00DB4451">
      <w:pPr>
        <w:widowControl w:val="0"/>
        <w:numPr>
          <w:ilvl w:val="0"/>
          <w:numId w:val="18"/>
        </w:numPr>
        <w:tabs>
          <w:tab w:val="left" w:pos="1137"/>
        </w:tabs>
        <w:autoSpaceDE w:val="0"/>
        <w:autoSpaceDN w:val="0"/>
        <w:spacing w:after="0" w:line="240" w:lineRule="auto"/>
        <w:ind w:left="567" w:right="106" w:firstLine="567"/>
        <w:jc w:val="both"/>
        <w:rPr>
          <w:rFonts w:ascii="Arial" w:eastAsia="Times New Roman" w:hAnsi="Arial" w:cs="Arial"/>
          <w:sz w:val="24"/>
          <w:szCs w:val="24"/>
        </w:rPr>
      </w:pPr>
      <w:r w:rsidRPr="00DB4451">
        <w:rPr>
          <w:rFonts w:ascii="Arial" w:eastAsia="Times New Roman" w:hAnsi="Arial" w:cs="Arial"/>
          <w:sz w:val="24"/>
          <w:szCs w:val="24"/>
        </w:rPr>
        <w:t>при выявлении в ходе контрольного мероприятия признаков преступления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административного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правонарушения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направить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соответствующую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информацию в государственный орган в соответствии со своей компетенцией 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наличии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соответствующих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полномочий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принять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привлечению</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виновных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лиц к</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установленной законом</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ответственности;</w:t>
      </w:r>
    </w:p>
    <w:p w:rsidR="00DB4451" w:rsidRPr="00DB4451" w:rsidRDefault="00DB4451" w:rsidP="00DB4451">
      <w:pPr>
        <w:widowControl w:val="0"/>
        <w:numPr>
          <w:ilvl w:val="0"/>
          <w:numId w:val="18"/>
        </w:numPr>
        <w:tabs>
          <w:tab w:val="left" w:pos="1180"/>
        </w:tabs>
        <w:autoSpaceDE w:val="0"/>
        <w:autoSpaceDN w:val="0"/>
        <w:spacing w:before="64" w:after="0" w:line="240" w:lineRule="auto"/>
        <w:ind w:left="567" w:right="111"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принять меры по осуществлению контроля за устранением выявленных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нарушений обязательных требований, предупреждению нарушений 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 предотвращению возможного причинения вреда (ущерба) охраняемым</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законом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ценностям,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неисполнении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предписания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сроки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принять</w:t>
      </w:r>
      <w:r w:rsidRPr="00DB4451">
        <w:rPr>
          <w:rFonts w:ascii="Arial" w:eastAsia="Times New Roman" w:hAnsi="Arial" w:cs="Arial"/>
          <w:spacing w:val="12"/>
          <w:sz w:val="24"/>
          <w:szCs w:val="24"/>
        </w:rPr>
        <w:t xml:space="preserve"> </w:t>
      </w:r>
      <w:r w:rsidRPr="00DB4451">
        <w:rPr>
          <w:rFonts w:ascii="Arial" w:eastAsia="Times New Roman" w:hAnsi="Arial" w:cs="Arial"/>
          <w:sz w:val="24"/>
          <w:szCs w:val="24"/>
        </w:rPr>
        <w:t>меры</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обеспечению</w:t>
      </w:r>
      <w:r w:rsidRPr="00DB4451">
        <w:rPr>
          <w:rFonts w:ascii="Arial" w:eastAsia="Times New Roman" w:hAnsi="Arial" w:cs="Arial"/>
          <w:spacing w:val="13"/>
          <w:sz w:val="24"/>
          <w:szCs w:val="24"/>
        </w:rPr>
        <w:t xml:space="preserve"> </w:t>
      </w:r>
      <w:r w:rsidRPr="00DB4451">
        <w:rPr>
          <w:rFonts w:ascii="Arial" w:eastAsia="Times New Roman" w:hAnsi="Arial" w:cs="Arial"/>
          <w:sz w:val="24"/>
          <w:szCs w:val="24"/>
        </w:rPr>
        <w:t>его</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исполнения</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вплоть</w:t>
      </w:r>
      <w:r w:rsidRPr="00DB4451">
        <w:rPr>
          <w:rFonts w:ascii="Arial" w:eastAsia="Times New Roman" w:hAnsi="Arial" w:cs="Arial"/>
          <w:spacing w:val="12"/>
          <w:sz w:val="24"/>
          <w:szCs w:val="24"/>
        </w:rPr>
        <w:t xml:space="preserve"> </w:t>
      </w:r>
      <w:r w:rsidRPr="00DB4451">
        <w:rPr>
          <w:rFonts w:ascii="Arial" w:eastAsia="Times New Roman" w:hAnsi="Arial" w:cs="Arial"/>
          <w:sz w:val="24"/>
          <w:szCs w:val="24"/>
        </w:rPr>
        <w:t>до</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обращения</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3"/>
          <w:sz w:val="24"/>
          <w:szCs w:val="24"/>
        </w:rPr>
        <w:t xml:space="preserve"> </w:t>
      </w:r>
      <w:r w:rsidRPr="00DB4451">
        <w:rPr>
          <w:rFonts w:ascii="Arial" w:eastAsia="Times New Roman" w:hAnsi="Arial" w:cs="Arial"/>
          <w:sz w:val="24"/>
          <w:szCs w:val="24"/>
        </w:rPr>
        <w:t>суд</w:t>
      </w:r>
      <w:r w:rsidRPr="00DB4451">
        <w:rPr>
          <w:rFonts w:ascii="Arial" w:eastAsia="Times New Roman" w:hAnsi="Arial" w:cs="Arial"/>
          <w:spacing w:val="20"/>
          <w:sz w:val="24"/>
          <w:szCs w:val="24"/>
        </w:rPr>
        <w:t xml:space="preserve"> </w:t>
      </w:r>
      <w:r w:rsidRPr="00DB4451">
        <w:rPr>
          <w:rFonts w:ascii="Arial" w:eastAsia="Times New Roman" w:hAnsi="Arial" w:cs="Arial"/>
          <w:sz w:val="24"/>
          <w:szCs w:val="24"/>
        </w:rPr>
        <w:t>с требованием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принудительном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предписания,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если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такая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законодательством;</w:t>
      </w:r>
      <w:proofErr w:type="gramEnd"/>
    </w:p>
    <w:p w:rsidR="00DB4451" w:rsidRPr="00DB4451" w:rsidRDefault="00DB4451" w:rsidP="00DB4451">
      <w:pPr>
        <w:widowControl w:val="0"/>
        <w:numPr>
          <w:ilvl w:val="0"/>
          <w:numId w:val="18"/>
        </w:numPr>
        <w:tabs>
          <w:tab w:val="left" w:pos="1137"/>
        </w:tabs>
        <w:autoSpaceDE w:val="0"/>
        <w:autoSpaceDN w:val="0"/>
        <w:spacing w:after="0" w:line="242" w:lineRule="auto"/>
        <w:ind w:left="567" w:right="101" w:firstLine="567"/>
        <w:jc w:val="both"/>
        <w:rPr>
          <w:rFonts w:ascii="Arial" w:eastAsia="Times New Roman" w:hAnsi="Arial" w:cs="Arial"/>
          <w:sz w:val="24"/>
          <w:szCs w:val="24"/>
        </w:rPr>
      </w:pPr>
      <w:r w:rsidRPr="00DB4451">
        <w:rPr>
          <w:rFonts w:ascii="Arial" w:eastAsia="Times New Roman" w:hAnsi="Arial" w:cs="Arial"/>
          <w:sz w:val="24"/>
          <w:szCs w:val="24"/>
        </w:rPr>
        <w:t>рассмотреть вопрос о выдаче рекомендации по соблюдению 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направленных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профилактику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рисков</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причинения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вреда (ущерба)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охраняемым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законом ценностям.</w:t>
      </w:r>
    </w:p>
    <w:p w:rsidR="00DB4451" w:rsidRPr="00DB4451" w:rsidRDefault="00DB4451" w:rsidP="00DB4451">
      <w:pPr>
        <w:widowControl w:val="0"/>
        <w:numPr>
          <w:ilvl w:val="2"/>
          <w:numId w:val="38"/>
        </w:numPr>
        <w:tabs>
          <w:tab w:val="left" w:pos="1607"/>
        </w:tabs>
        <w:autoSpaceDE w:val="0"/>
        <w:autoSpaceDN w:val="0"/>
        <w:spacing w:after="0" w:line="240" w:lineRule="auto"/>
        <w:ind w:left="567" w:right="116" w:firstLine="567"/>
        <w:jc w:val="both"/>
        <w:rPr>
          <w:rFonts w:ascii="Arial" w:eastAsia="Times New Roman" w:hAnsi="Arial" w:cs="Arial"/>
          <w:sz w:val="24"/>
          <w:szCs w:val="24"/>
        </w:rPr>
      </w:pPr>
      <w:r w:rsidRPr="00DB4451">
        <w:rPr>
          <w:rFonts w:ascii="Arial" w:eastAsia="Times New Roman" w:hAnsi="Arial" w:cs="Arial"/>
          <w:sz w:val="24"/>
          <w:szCs w:val="24"/>
        </w:rPr>
        <w:t>Контролируемое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истечения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срока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предписания</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уведомляет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предписания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приложением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сведений,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подтверждающих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устранение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выявленных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требований.</w:t>
      </w:r>
    </w:p>
    <w:p w:rsidR="00DB4451" w:rsidRPr="00DB4451" w:rsidRDefault="00DB4451" w:rsidP="00DB4451">
      <w:pPr>
        <w:widowControl w:val="0"/>
        <w:numPr>
          <w:ilvl w:val="2"/>
          <w:numId w:val="38"/>
        </w:numPr>
        <w:tabs>
          <w:tab w:val="left" w:pos="1622"/>
        </w:tabs>
        <w:autoSpaceDE w:val="0"/>
        <w:autoSpaceDN w:val="0"/>
        <w:spacing w:after="0" w:line="240" w:lineRule="auto"/>
        <w:ind w:left="567" w:right="104" w:firstLine="567"/>
        <w:jc w:val="both"/>
        <w:rPr>
          <w:rFonts w:ascii="Arial" w:eastAsia="Times New Roman" w:hAnsi="Arial" w:cs="Arial"/>
          <w:sz w:val="24"/>
          <w:szCs w:val="24"/>
        </w:rPr>
      </w:pP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истечении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срока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принятого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 соответствии с подпунктом 1 пункта 4.2.1 настоящего Положения,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либо при представлении контролируемым лицом до истечения указанного срока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документов и сведений, представление которых установлено указанным решением,</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либо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получения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рамках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наблюдения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соблюдением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(мониторинга</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безопасности)</w:t>
      </w:r>
      <w:r w:rsidRPr="00DB4451">
        <w:rPr>
          <w:rFonts w:ascii="Arial" w:eastAsia="Times New Roman" w:hAnsi="Arial" w:cs="Arial"/>
          <w:spacing w:val="1"/>
          <w:sz w:val="24"/>
          <w:szCs w:val="24"/>
        </w:rPr>
        <w:t xml:space="preserve"> </w:t>
      </w:r>
      <w:proofErr w:type="gramEnd"/>
      <w:r w:rsidRPr="00DB4451">
        <w:rPr>
          <w:rFonts w:ascii="Arial" w:eastAsia="Times New Roman" w:hAnsi="Arial" w:cs="Arial"/>
          <w:sz w:val="24"/>
          <w:szCs w:val="24"/>
        </w:rPr>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оценивает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основании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сведений,</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полученной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информации.</w:t>
      </w:r>
    </w:p>
    <w:p w:rsidR="00DB4451" w:rsidRPr="00DB4451" w:rsidRDefault="00DB4451" w:rsidP="00DB4451">
      <w:pPr>
        <w:widowControl w:val="0"/>
        <w:numPr>
          <w:ilvl w:val="2"/>
          <w:numId w:val="38"/>
        </w:numPr>
        <w:tabs>
          <w:tab w:val="left" w:pos="1789"/>
        </w:tabs>
        <w:autoSpaceDE w:val="0"/>
        <w:autoSpaceDN w:val="0"/>
        <w:spacing w:after="0" w:line="240" w:lineRule="auto"/>
        <w:ind w:left="567" w:right="115"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случае</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предписания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направляет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контролируемому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уведомление</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исполнении предписания.</w:t>
      </w:r>
    </w:p>
    <w:p w:rsidR="00DB4451" w:rsidRPr="00DB4451" w:rsidRDefault="00DB4451" w:rsidP="00DB4451">
      <w:pPr>
        <w:widowControl w:val="0"/>
        <w:numPr>
          <w:ilvl w:val="2"/>
          <w:numId w:val="38"/>
        </w:numPr>
        <w:tabs>
          <w:tab w:val="left" w:pos="1617"/>
        </w:tabs>
        <w:autoSpaceDE w:val="0"/>
        <w:autoSpaceDN w:val="0"/>
        <w:spacing w:after="0" w:line="240" w:lineRule="auto"/>
        <w:ind w:left="567" w:right="110" w:firstLine="567"/>
        <w:jc w:val="both"/>
        <w:rPr>
          <w:rFonts w:ascii="Arial" w:eastAsia="Times New Roman" w:hAnsi="Arial" w:cs="Arial"/>
          <w:sz w:val="24"/>
          <w:szCs w:val="24"/>
        </w:rPr>
      </w:pPr>
      <w:r w:rsidRPr="00DB4451">
        <w:rPr>
          <w:rFonts w:ascii="Arial" w:eastAsia="Times New Roman" w:hAnsi="Arial" w:cs="Arial"/>
          <w:sz w:val="24"/>
          <w:szCs w:val="24"/>
        </w:rPr>
        <w:t>Если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указанные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представлены или на их основании либо на основании информации, полученной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рамках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наблюдения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соблюдением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(мониторинга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безопасности), невозможно сделать вывод об исполнении решения, 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оценивает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указанного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путем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инспекционного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 документарной проверки.</w:t>
      </w:r>
    </w:p>
    <w:p w:rsidR="00DB4451" w:rsidRPr="00DB4451" w:rsidRDefault="00DB4451" w:rsidP="00DB4451">
      <w:pPr>
        <w:widowControl w:val="0"/>
        <w:autoSpaceDE w:val="0"/>
        <w:autoSpaceDN w:val="0"/>
        <w:spacing w:after="0" w:line="240" w:lineRule="auto"/>
        <w:ind w:left="567" w:right="120" w:firstLine="567"/>
        <w:jc w:val="both"/>
        <w:rPr>
          <w:rFonts w:ascii="Arial" w:eastAsia="Times New Roman" w:hAnsi="Arial" w:cs="Arial"/>
          <w:sz w:val="24"/>
          <w:szCs w:val="24"/>
        </w:rPr>
      </w:pPr>
      <w:r w:rsidRPr="00DB4451">
        <w:rPr>
          <w:rFonts w:ascii="Arial" w:eastAsia="Times New Roman" w:hAnsi="Arial" w:cs="Arial"/>
          <w:sz w:val="24"/>
          <w:szCs w:val="24"/>
        </w:rPr>
        <w:t xml:space="preserve">В </w:t>
      </w:r>
      <w:proofErr w:type="gramStart"/>
      <w:r w:rsidRPr="00DB4451">
        <w:rPr>
          <w:rFonts w:ascii="Arial" w:eastAsia="Times New Roman" w:hAnsi="Arial" w:cs="Arial"/>
          <w:sz w:val="24"/>
          <w:szCs w:val="24"/>
        </w:rPr>
        <w:t>случае</w:t>
      </w:r>
      <w:proofErr w:type="gramEnd"/>
      <w:r w:rsidRPr="00DB4451">
        <w:rPr>
          <w:rFonts w:ascii="Arial" w:eastAsia="Times New Roman" w:hAnsi="Arial" w:cs="Arial"/>
          <w:sz w:val="24"/>
          <w:szCs w:val="24"/>
        </w:rPr>
        <w:t>, если проводится оценка исполнения решения, принятого по итогам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проверки,</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допускается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проверки.</w:t>
      </w:r>
    </w:p>
    <w:p w:rsidR="00DB4451" w:rsidRPr="00DB4451" w:rsidRDefault="00DB4451" w:rsidP="00DB4451">
      <w:pPr>
        <w:widowControl w:val="0"/>
        <w:numPr>
          <w:ilvl w:val="2"/>
          <w:numId w:val="38"/>
        </w:numPr>
        <w:tabs>
          <w:tab w:val="left" w:pos="1631"/>
        </w:tabs>
        <w:autoSpaceDE w:val="0"/>
        <w:autoSpaceDN w:val="0"/>
        <w:spacing w:after="0" w:line="240" w:lineRule="auto"/>
        <w:ind w:left="567" w:right="106"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если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итогам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предусмотренного пунктом 4.2.6 настоящего Положения, Контрольным органом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будет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что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решение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ненадлежащим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образом,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вновь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выдает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контролируемому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решение,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предусмотренное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подпунктом 1 пункта 4.2.1 настоящего Положения, с указанием новых сроков 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исполнения.</w:t>
      </w:r>
      <w:proofErr w:type="gramEnd"/>
    </w:p>
    <w:p w:rsidR="00DB4451" w:rsidRPr="00DB4451" w:rsidRDefault="00DB4451" w:rsidP="00DB4451">
      <w:pPr>
        <w:widowControl w:val="0"/>
        <w:autoSpaceDE w:val="0"/>
        <w:autoSpaceDN w:val="0"/>
        <w:spacing w:after="0" w:line="240" w:lineRule="auto"/>
        <w:ind w:left="567" w:right="111" w:firstLine="567"/>
        <w:jc w:val="both"/>
        <w:rPr>
          <w:rFonts w:ascii="Arial" w:eastAsia="Times New Roman" w:hAnsi="Arial" w:cs="Arial"/>
          <w:sz w:val="24"/>
          <w:szCs w:val="24"/>
        </w:rPr>
      </w:pPr>
      <w:r w:rsidRPr="00DB4451">
        <w:rPr>
          <w:rFonts w:ascii="Arial" w:eastAsia="Times New Roman" w:hAnsi="Arial" w:cs="Arial"/>
          <w:sz w:val="24"/>
          <w:szCs w:val="24"/>
        </w:rPr>
        <w:t>При неисполнении предписания в установленные сроки Контрольный 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принимает меры по обеспечению его исполнения вплоть до обращения в суд 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принудительном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предписания,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если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такая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законодательством.</w:t>
      </w:r>
    </w:p>
    <w:p w:rsidR="00DB4451" w:rsidRPr="00DB4451" w:rsidRDefault="00DB4451" w:rsidP="00DB4451">
      <w:pPr>
        <w:widowControl w:val="0"/>
        <w:numPr>
          <w:ilvl w:val="1"/>
          <w:numId w:val="38"/>
        </w:numPr>
        <w:tabs>
          <w:tab w:val="left" w:pos="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lastRenderedPageBreak/>
        <w:t>Плановые</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контрольные</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мероприятия</w:t>
      </w:r>
    </w:p>
    <w:p w:rsidR="00DB4451" w:rsidRPr="00DB4451" w:rsidRDefault="00DB4451" w:rsidP="00DB4451">
      <w:pPr>
        <w:widowControl w:val="0"/>
        <w:numPr>
          <w:ilvl w:val="2"/>
          <w:numId w:val="17"/>
        </w:numPr>
        <w:tabs>
          <w:tab w:val="left" w:pos="1578"/>
        </w:tabs>
        <w:autoSpaceDE w:val="0"/>
        <w:autoSpaceDN w:val="0"/>
        <w:spacing w:after="0" w:line="240" w:lineRule="auto"/>
        <w:ind w:left="567" w:right="104" w:firstLine="567"/>
        <w:jc w:val="both"/>
        <w:rPr>
          <w:rFonts w:ascii="Arial" w:eastAsia="Times New Roman" w:hAnsi="Arial" w:cs="Arial"/>
          <w:sz w:val="24"/>
          <w:szCs w:val="24"/>
        </w:rPr>
      </w:pPr>
      <w:r w:rsidRPr="00DB4451">
        <w:rPr>
          <w:rFonts w:ascii="Arial" w:eastAsia="Times New Roman" w:hAnsi="Arial" w:cs="Arial"/>
          <w:sz w:val="24"/>
          <w:szCs w:val="24"/>
        </w:rPr>
        <w:t>Плановые контрольные мероприятия проводятся на основании плана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 плановых контрольных мероприятий на очередной календарный год,</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формируемого Контрольным органом (далее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 ежегодный план мероприятий) 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подлежащего согласованию</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прокуратуры.</w:t>
      </w:r>
    </w:p>
    <w:p w:rsidR="00DB4451" w:rsidRPr="00DB4451" w:rsidRDefault="00DB4451" w:rsidP="00DB4451">
      <w:pPr>
        <w:widowControl w:val="0"/>
        <w:numPr>
          <w:ilvl w:val="2"/>
          <w:numId w:val="17"/>
        </w:numPr>
        <w:tabs>
          <w:tab w:val="left" w:pos="1540"/>
        </w:tabs>
        <w:autoSpaceDE w:val="0"/>
        <w:autoSpaceDN w:val="0"/>
        <w:spacing w:before="64" w:after="0" w:line="240" w:lineRule="auto"/>
        <w:ind w:left="567" w:right="111" w:firstLine="567"/>
        <w:jc w:val="both"/>
        <w:rPr>
          <w:rFonts w:ascii="Arial" w:eastAsia="Times New Roman" w:hAnsi="Arial" w:cs="Arial"/>
          <w:sz w:val="24"/>
          <w:szCs w:val="24"/>
        </w:rPr>
      </w:pPr>
      <w:r w:rsidRPr="00DB4451">
        <w:rPr>
          <w:rFonts w:ascii="Arial" w:eastAsia="Times New Roman" w:hAnsi="Arial" w:cs="Arial"/>
          <w:sz w:val="24"/>
          <w:szCs w:val="24"/>
        </w:rPr>
        <w:t>Виды, периодичность проведения плановых контрольных мероприятий</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 xml:space="preserve">в </w:t>
      </w:r>
      <w:proofErr w:type="gramStart"/>
      <w:r w:rsidRPr="00DB4451">
        <w:rPr>
          <w:rFonts w:ascii="Arial" w:eastAsia="Times New Roman" w:hAnsi="Arial" w:cs="Arial"/>
          <w:sz w:val="24"/>
          <w:szCs w:val="24"/>
        </w:rPr>
        <w:t>отношении</w:t>
      </w:r>
      <w:proofErr w:type="gramEnd"/>
      <w:r w:rsidRPr="00DB4451">
        <w:rPr>
          <w:rFonts w:ascii="Arial" w:eastAsia="Times New Roman" w:hAnsi="Arial" w:cs="Arial"/>
          <w:sz w:val="24"/>
          <w:szCs w:val="24"/>
        </w:rPr>
        <w:t xml:space="preserve"> объектов контроля, отнесенных к определенным категориям риска,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определяются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соразмерно рискам</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причинения вреда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(ущерба).</w:t>
      </w:r>
    </w:p>
    <w:p w:rsidR="00DB4451" w:rsidRPr="00DB4451" w:rsidRDefault="00DB4451" w:rsidP="00DB4451">
      <w:pPr>
        <w:widowControl w:val="0"/>
        <w:numPr>
          <w:ilvl w:val="2"/>
          <w:numId w:val="17"/>
        </w:numPr>
        <w:tabs>
          <w:tab w:val="left" w:pos="1641"/>
        </w:tabs>
        <w:autoSpaceDE w:val="0"/>
        <w:autoSpaceDN w:val="0"/>
        <w:spacing w:before="4" w:after="0" w:line="240" w:lineRule="auto"/>
        <w:ind w:left="567" w:right="109" w:firstLine="567"/>
        <w:jc w:val="both"/>
        <w:rPr>
          <w:rFonts w:ascii="Arial" w:eastAsia="Times New Roman" w:hAnsi="Arial" w:cs="Arial"/>
          <w:sz w:val="24"/>
          <w:szCs w:val="24"/>
        </w:rPr>
      </w:pPr>
      <w:r w:rsidRPr="00DB4451">
        <w:rPr>
          <w:rFonts w:ascii="Arial" w:eastAsia="Times New Roman" w:hAnsi="Arial" w:cs="Arial"/>
          <w:sz w:val="24"/>
          <w:szCs w:val="24"/>
        </w:rPr>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может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следующие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виды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плановых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мероприятий:</w:t>
      </w:r>
    </w:p>
    <w:p w:rsidR="00DB4451" w:rsidRPr="00DB4451" w:rsidRDefault="00DB4451" w:rsidP="00DB4451">
      <w:pPr>
        <w:widowControl w:val="0"/>
        <w:autoSpaceDE w:val="0"/>
        <w:autoSpaceDN w:val="0"/>
        <w:spacing w:after="0" w:line="240" w:lineRule="auto"/>
        <w:ind w:left="567" w:right="6412" w:firstLine="567"/>
        <w:jc w:val="both"/>
        <w:rPr>
          <w:rFonts w:ascii="Arial" w:eastAsia="Times New Roman" w:hAnsi="Arial" w:cs="Arial"/>
          <w:sz w:val="24"/>
          <w:szCs w:val="24"/>
        </w:rPr>
      </w:pPr>
      <w:r w:rsidRPr="00DB4451">
        <w:rPr>
          <w:rFonts w:ascii="Arial" w:eastAsia="Times New Roman" w:hAnsi="Arial" w:cs="Arial"/>
          <w:sz w:val="24"/>
          <w:szCs w:val="24"/>
        </w:rPr>
        <w:t>инспекционный визит;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документарная проверка;</w:t>
      </w:r>
      <w:r w:rsidRPr="00DB4451">
        <w:rPr>
          <w:rFonts w:ascii="Arial" w:eastAsia="Times New Roman" w:hAnsi="Arial" w:cs="Arial"/>
          <w:spacing w:val="-68"/>
          <w:sz w:val="24"/>
          <w:szCs w:val="24"/>
        </w:rPr>
        <w:t xml:space="preserve"> </w:t>
      </w:r>
      <w:r w:rsidRPr="00DB4451">
        <w:rPr>
          <w:rFonts w:ascii="Arial" w:eastAsia="Times New Roman" w:hAnsi="Arial" w:cs="Arial"/>
          <w:sz w:val="24"/>
          <w:szCs w:val="24"/>
        </w:rPr>
        <w:t>выездная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проверка.</w:t>
      </w:r>
    </w:p>
    <w:p w:rsidR="00DB4451" w:rsidRPr="00DB4451" w:rsidRDefault="00DB4451" w:rsidP="00DB4451">
      <w:pPr>
        <w:widowControl w:val="0"/>
        <w:tabs>
          <w:tab w:val="left" w:pos="1280"/>
          <w:tab w:val="left" w:pos="2894"/>
          <w:tab w:val="left" w:pos="4323"/>
          <w:tab w:val="left" w:pos="6159"/>
          <w:tab w:val="left" w:pos="6567"/>
          <w:tab w:val="left" w:pos="8046"/>
          <w:tab w:val="left" w:pos="9434"/>
        </w:tabs>
        <w:autoSpaceDE w:val="0"/>
        <w:autoSpaceDN w:val="0"/>
        <w:spacing w:after="0" w:line="240" w:lineRule="auto"/>
        <w:ind w:left="567" w:right="106"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z w:val="24"/>
          <w:szCs w:val="24"/>
        </w:rPr>
        <w:tab/>
      </w:r>
      <w:proofErr w:type="gramStart"/>
      <w:r w:rsidRPr="00DB4451">
        <w:rPr>
          <w:rFonts w:ascii="Arial" w:eastAsia="Times New Roman" w:hAnsi="Arial" w:cs="Arial"/>
          <w:sz w:val="24"/>
          <w:szCs w:val="24"/>
        </w:rPr>
        <w:t>отношении</w:t>
      </w:r>
      <w:proofErr w:type="gramEnd"/>
      <w:r w:rsidRPr="00DB4451">
        <w:rPr>
          <w:rFonts w:ascii="Arial" w:eastAsia="Times New Roman" w:hAnsi="Arial" w:cs="Arial"/>
          <w:sz w:val="24"/>
          <w:szCs w:val="24"/>
        </w:rPr>
        <w:tab/>
        <w:t>объектов,</w:t>
      </w:r>
      <w:r w:rsidRPr="00DB4451">
        <w:rPr>
          <w:rFonts w:ascii="Arial" w:eastAsia="Times New Roman" w:hAnsi="Arial" w:cs="Arial"/>
          <w:sz w:val="24"/>
          <w:szCs w:val="24"/>
        </w:rPr>
        <w:tab/>
        <w:t>относящихся</w:t>
      </w:r>
      <w:r w:rsidRPr="00DB4451">
        <w:rPr>
          <w:rFonts w:ascii="Arial" w:eastAsia="Times New Roman" w:hAnsi="Arial" w:cs="Arial"/>
          <w:sz w:val="24"/>
          <w:szCs w:val="24"/>
        </w:rPr>
        <w:tab/>
        <w:t>к категории</w:t>
      </w:r>
      <w:r w:rsidRPr="00DB4451">
        <w:rPr>
          <w:rFonts w:ascii="Arial" w:eastAsia="Times New Roman" w:hAnsi="Arial" w:cs="Arial"/>
          <w:sz w:val="24"/>
          <w:szCs w:val="24"/>
        </w:rPr>
        <w:tab/>
        <w:t>высокого</w:t>
      </w:r>
      <w:r w:rsidRPr="00DB4451">
        <w:rPr>
          <w:rFonts w:ascii="Arial" w:eastAsia="Times New Roman" w:hAnsi="Arial" w:cs="Arial"/>
          <w:sz w:val="24"/>
          <w:szCs w:val="24"/>
        </w:rPr>
        <w:tab/>
      </w:r>
      <w:r w:rsidRPr="00DB4451">
        <w:rPr>
          <w:rFonts w:ascii="Arial" w:eastAsia="Times New Roman" w:hAnsi="Arial" w:cs="Arial"/>
          <w:spacing w:val="-1"/>
          <w:sz w:val="24"/>
          <w:szCs w:val="24"/>
        </w:rPr>
        <w:t>риска,</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проводятся:</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инспекционный</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визит,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документарная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проверка,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выездная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проверка.</w:t>
      </w:r>
    </w:p>
    <w:p w:rsidR="00DB4451" w:rsidRPr="00DB4451" w:rsidRDefault="00DB4451" w:rsidP="00DB4451">
      <w:pPr>
        <w:widowControl w:val="0"/>
        <w:tabs>
          <w:tab w:val="left" w:pos="1289"/>
          <w:tab w:val="left" w:pos="2910"/>
          <w:tab w:val="left" w:pos="4344"/>
          <w:tab w:val="left" w:pos="6190"/>
          <w:tab w:val="left" w:pos="6608"/>
          <w:tab w:val="left" w:pos="8085"/>
          <w:tab w:val="left" w:pos="9427"/>
        </w:tabs>
        <w:autoSpaceDE w:val="0"/>
        <w:autoSpaceDN w:val="0"/>
        <w:spacing w:after="0" w:line="240" w:lineRule="auto"/>
        <w:ind w:left="567" w:right="113"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z w:val="24"/>
          <w:szCs w:val="24"/>
        </w:rPr>
        <w:tab/>
      </w:r>
      <w:proofErr w:type="gramStart"/>
      <w:r w:rsidRPr="00DB4451">
        <w:rPr>
          <w:rFonts w:ascii="Arial" w:eastAsia="Times New Roman" w:hAnsi="Arial" w:cs="Arial"/>
          <w:sz w:val="24"/>
          <w:szCs w:val="24"/>
        </w:rPr>
        <w:t>отношении</w:t>
      </w:r>
      <w:proofErr w:type="gramEnd"/>
      <w:r w:rsidRPr="00DB4451">
        <w:rPr>
          <w:rFonts w:ascii="Arial" w:eastAsia="Times New Roman" w:hAnsi="Arial" w:cs="Arial"/>
          <w:sz w:val="24"/>
          <w:szCs w:val="24"/>
        </w:rPr>
        <w:tab/>
        <w:t>объектов,</w:t>
      </w:r>
      <w:r w:rsidRPr="00DB4451">
        <w:rPr>
          <w:rFonts w:ascii="Arial" w:eastAsia="Times New Roman" w:hAnsi="Arial" w:cs="Arial"/>
          <w:sz w:val="24"/>
          <w:szCs w:val="24"/>
        </w:rPr>
        <w:tab/>
        <w:t>относящихся</w:t>
      </w:r>
      <w:r w:rsidRPr="00DB4451">
        <w:rPr>
          <w:rFonts w:ascii="Arial" w:eastAsia="Times New Roman" w:hAnsi="Arial" w:cs="Arial"/>
          <w:sz w:val="24"/>
          <w:szCs w:val="24"/>
        </w:rPr>
        <w:tab/>
        <w:t>к категории</w:t>
      </w:r>
      <w:r w:rsidRPr="00DB4451">
        <w:rPr>
          <w:rFonts w:ascii="Arial" w:eastAsia="Times New Roman" w:hAnsi="Arial" w:cs="Arial"/>
          <w:sz w:val="24"/>
          <w:szCs w:val="24"/>
        </w:rPr>
        <w:tab/>
        <w:t>среднего</w:t>
      </w:r>
      <w:r w:rsidRPr="00DB4451">
        <w:rPr>
          <w:rFonts w:ascii="Arial" w:eastAsia="Times New Roman" w:hAnsi="Arial" w:cs="Arial"/>
          <w:sz w:val="24"/>
          <w:szCs w:val="24"/>
        </w:rPr>
        <w:tab/>
      </w:r>
      <w:r w:rsidRPr="00DB4451">
        <w:rPr>
          <w:rFonts w:ascii="Arial" w:eastAsia="Times New Roman" w:hAnsi="Arial" w:cs="Arial"/>
          <w:spacing w:val="-1"/>
          <w:sz w:val="24"/>
          <w:szCs w:val="24"/>
        </w:rPr>
        <w:t>риска,</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проводятся:</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документарная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проверка,</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выездная</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проверка.</w:t>
      </w:r>
    </w:p>
    <w:p w:rsidR="00DB4451" w:rsidRPr="00DB4451" w:rsidRDefault="00DB4451" w:rsidP="00DB4451">
      <w:pPr>
        <w:widowControl w:val="0"/>
        <w:tabs>
          <w:tab w:val="left" w:pos="1241"/>
          <w:tab w:val="left" w:pos="2810"/>
          <w:tab w:val="left" w:pos="4198"/>
          <w:tab w:val="left" w:pos="5996"/>
          <w:tab w:val="left" w:pos="6361"/>
          <w:tab w:val="left" w:pos="7800"/>
          <w:tab w:val="left" w:pos="9426"/>
        </w:tabs>
        <w:autoSpaceDE w:val="0"/>
        <w:autoSpaceDN w:val="0"/>
        <w:spacing w:after="0" w:line="240" w:lineRule="auto"/>
        <w:ind w:left="567" w:right="109"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z w:val="24"/>
          <w:szCs w:val="24"/>
        </w:rPr>
        <w:tab/>
      </w:r>
      <w:proofErr w:type="gramStart"/>
      <w:r w:rsidRPr="00DB4451">
        <w:rPr>
          <w:rFonts w:ascii="Arial" w:eastAsia="Times New Roman" w:hAnsi="Arial" w:cs="Arial"/>
          <w:sz w:val="24"/>
          <w:szCs w:val="24"/>
        </w:rPr>
        <w:t>отношении</w:t>
      </w:r>
      <w:proofErr w:type="gramEnd"/>
      <w:r w:rsidRPr="00DB4451">
        <w:rPr>
          <w:rFonts w:ascii="Arial" w:eastAsia="Times New Roman" w:hAnsi="Arial" w:cs="Arial"/>
          <w:sz w:val="24"/>
          <w:szCs w:val="24"/>
        </w:rPr>
        <w:tab/>
        <w:t>объектов,</w:t>
      </w:r>
      <w:r w:rsidRPr="00DB4451">
        <w:rPr>
          <w:rFonts w:ascii="Arial" w:eastAsia="Times New Roman" w:hAnsi="Arial" w:cs="Arial"/>
          <w:sz w:val="24"/>
          <w:szCs w:val="24"/>
        </w:rPr>
        <w:tab/>
        <w:t>относящихся</w:t>
      </w:r>
      <w:r w:rsidRPr="00DB4451">
        <w:rPr>
          <w:rFonts w:ascii="Arial" w:eastAsia="Times New Roman" w:hAnsi="Arial" w:cs="Arial"/>
          <w:sz w:val="24"/>
          <w:szCs w:val="24"/>
        </w:rPr>
        <w:tab/>
        <w:t>к категории</w:t>
      </w:r>
      <w:r w:rsidRPr="00DB4451">
        <w:rPr>
          <w:rFonts w:ascii="Arial" w:eastAsia="Times New Roman" w:hAnsi="Arial" w:cs="Arial"/>
          <w:sz w:val="24"/>
          <w:szCs w:val="24"/>
        </w:rPr>
        <w:tab/>
        <w:t>умеренного</w:t>
      </w:r>
      <w:r w:rsidRPr="00DB4451">
        <w:rPr>
          <w:rFonts w:ascii="Arial" w:eastAsia="Times New Roman" w:hAnsi="Arial" w:cs="Arial"/>
          <w:sz w:val="24"/>
          <w:szCs w:val="24"/>
        </w:rPr>
        <w:tab/>
        <w:t>риска,</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проводятся:</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документарная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проверка,</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выездная</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проверка.</w:t>
      </w:r>
    </w:p>
    <w:p w:rsidR="00DB4451" w:rsidRPr="00DB4451" w:rsidRDefault="00DB4451" w:rsidP="00DB4451">
      <w:pPr>
        <w:widowControl w:val="0"/>
        <w:numPr>
          <w:ilvl w:val="2"/>
          <w:numId w:val="17"/>
        </w:numPr>
        <w:tabs>
          <w:tab w:val="left" w:pos="1568"/>
        </w:tabs>
        <w:autoSpaceDE w:val="0"/>
        <w:autoSpaceDN w:val="0"/>
        <w:spacing w:after="0" w:line="240" w:lineRule="auto"/>
        <w:ind w:left="567" w:right="115" w:firstLine="567"/>
        <w:jc w:val="both"/>
        <w:rPr>
          <w:rFonts w:ascii="Arial" w:eastAsia="Times New Roman" w:hAnsi="Arial" w:cs="Arial"/>
          <w:sz w:val="24"/>
          <w:szCs w:val="24"/>
        </w:rPr>
      </w:pPr>
      <w:r w:rsidRPr="00DB4451">
        <w:rPr>
          <w:rFonts w:ascii="Arial" w:eastAsia="Times New Roman" w:hAnsi="Arial" w:cs="Arial"/>
          <w:sz w:val="24"/>
          <w:szCs w:val="24"/>
        </w:rPr>
        <w:t>Плановые</w:t>
      </w:r>
      <w:r w:rsidRPr="00DB4451">
        <w:rPr>
          <w:rFonts w:ascii="Arial" w:eastAsia="Times New Roman" w:hAnsi="Arial" w:cs="Arial"/>
          <w:spacing w:val="33"/>
          <w:sz w:val="24"/>
          <w:szCs w:val="24"/>
        </w:rPr>
        <w:t xml:space="preserve"> </w:t>
      </w:r>
      <w:r w:rsidRPr="00DB4451">
        <w:rPr>
          <w:rFonts w:ascii="Arial" w:eastAsia="Times New Roman" w:hAnsi="Arial" w:cs="Arial"/>
          <w:sz w:val="24"/>
          <w:szCs w:val="24"/>
        </w:rPr>
        <w:t>контрольные</w:t>
      </w:r>
      <w:r w:rsidRPr="00DB4451">
        <w:rPr>
          <w:rFonts w:ascii="Arial" w:eastAsia="Times New Roman" w:hAnsi="Arial" w:cs="Arial"/>
          <w:spacing w:val="34"/>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34"/>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31"/>
          <w:sz w:val="24"/>
          <w:szCs w:val="24"/>
        </w:rPr>
        <w:t xml:space="preserve"> </w:t>
      </w:r>
      <w:proofErr w:type="gramStart"/>
      <w:r w:rsidRPr="00DB4451">
        <w:rPr>
          <w:rFonts w:ascii="Arial" w:eastAsia="Times New Roman" w:hAnsi="Arial" w:cs="Arial"/>
          <w:sz w:val="24"/>
          <w:szCs w:val="24"/>
        </w:rPr>
        <w:t>отношении</w:t>
      </w:r>
      <w:proofErr w:type="gramEnd"/>
      <w:r w:rsidRPr="00DB4451">
        <w:rPr>
          <w:rFonts w:ascii="Arial" w:eastAsia="Times New Roman" w:hAnsi="Arial" w:cs="Arial"/>
          <w:spacing w:val="32"/>
          <w:sz w:val="24"/>
          <w:szCs w:val="24"/>
        </w:rPr>
        <w:t xml:space="preserve"> </w:t>
      </w:r>
      <w:r w:rsidRPr="00DB4451">
        <w:rPr>
          <w:rFonts w:ascii="Arial" w:eastAsia="Times New Roman" w:hAnsi="Arial" w:cs="Arial"/>
          <w:sz w:val="24"/>
          <w:szCs w:val="24"/>
        </w:rPr>
        <w:t>объектов</w:t>
      </w:r>
      <w:r w:rsidRPr="00DB4451">
        <w:rPr>
          <w:rFonts w:ascii="Arial" w:eastAsia="Times New Roman" w:hAnsi="Arial" w:cs="Arial"/>
          <w:spacing w:val="3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проводятся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со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следующей периодичностью:</w:t>
      </w:r>
    </w:p>
    <w:p w:rsidR="00DB4451" w:rsidRPr="00DB4451" w:rsidRDefault="00DB4451" w:rsidP="00DB4451">
      <w:pPr>
        <w:widowControl w:val="0"/>
        <w:autoSpaceDE w:val="0"/>
        <w:autoSpaceDN w:val="0"/>
        <w:spacing w:before="2" w:after="0" w:line="240" w:lineRule="auto"/>
        <w:ind w:left="567" w:right="3176" w:firstLine="567"/>
        <w:jc w:val="both"/>
        <w:rPr>
          <w:rFonts w:ascii="Arial" w:eastAsia="Times New Roman" w:hAnsi="Arial" w:cs="Arial"/>
          <w:sz w:val="24"/>
          <w:szCs w:val="24"/>
        </w:rPr>
      </w:pPr>
      <w:r w:rsidRPr="00DB4451">
        <w:rPr>
          <w:rFonts w:ascii="Arial" w:eastAsia="Times New Roman" w:hAnsi="Arial" w:cs="Arial"/>
          <w:sz w:val="24"/>
          <w:szCs w:val="24"/>
        </w:rPr>
        <w:t>для категории высокого риска - один раз в 2 года;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для категории среднего риска - один раз в 3 года;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категории</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умеренного</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один</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раз</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5</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лет;</w:t>
      </w:r>
    </w:p>
    <w:p w:rsidR="00DB4451" w:rsidRPr="00DB4451" w:rsidRDefault="00DB4451" w:rsidP="00DB4451">
      <w:pPr>
        <w:widowControl w:val="0"/>
        <w:autoSpaceDE w:val="0"/>
        <w:autoSpaceDN w:val="0"/>
        <w:spacing w:after="0" w:line="240" w:lineRule="auto"/>
        <w:ind w:left="567" w:right="117" w:firstLine="567"/>
        <w:jc w:val="both"/>
        <w:rPr>
          <w:rFonts w:ascii="Arial" w:eastAsia="Times New Roman" w:hAnsi="Arial" w:cs="Arial"/>
          <w:sz w:val="24"/>
          <w:szCs w:val="24"/>
        </w:rPr>
      </w:pPr>
      <w:r w:rsidRPr="00DB4451">
        <w:rPr>
          <w:rFonts w:ascii="Arial" w:eastAsia="Times New Roman" w:hAnsi="Arial" w:cs="Arial"/>
          <w:sz w:val="24"/>
          <w:szCs w:val="24"/>
        </w:rPr>
        <w:t>Плановые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отношении</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отнесенного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 категории низкого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проводятся.</w:t>
      </w:r>
    </w:p>
    <w:p w:rsidR="00DB4451" w:rsidRPr="00DB4451" w:rsidRDefault="00DB4451" w:rsidP="00DB4451">
      <w:pPr>
        <w:widowControl w:val="0"/>
        <w:numPr>
          <w:ilvl w:val="2"/>
          <w:numId w:val="17"/>
        </w:numPr>
        <w:tabs>
          <w:tab w:val="left" w:pos="1757"/>
        </w:tabs>
        <w:autoSpaceDE w:val="0"/>
        <w:autoSpaceDN w:val="0"/>
        <w:spacing w:after="0" w:line="240" w:lineRule="auto"/>
        <w:ind w:left="567" w:right="106" w:firstLine="567"/>
        <w:jc w:val="both"/>
        <w:rPr>
          <w:rFonts w:ascii="Arial" w:eastAsia="Times New Roman" w:hAnsi="Arial" w:cs="Arial"/>
          <w:sz w:val="24"/>
          <w:szCs w:val="24"/>
        </w:rPr>
      </w:pP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жилищного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отношении жилых помещений, используемых гражданами, плановые контрольные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проводятся.</w:t>
      </w:r>
    </w:p>
    <w:p w:rsidR="00DB4451" w:rsidRPr="00DB4451" w:rsidRDefault="00DB4451" w:rsidP="00DB4451">
      <w:pPr>
        <w:widowControl w:val="0"/>
        <w:autoSpaceDE w:val="0"/>
        <w:autoSpaceDN w:val="0"/>
        <w:spacing w:before="8" w:after="0" w:line="240" w:lineRule="auto"/>
        <w:ind w:left="567" w:firstLine="567"/>
        <w:rPr>
          <w:rFonts w:ascii="Arial" w:eastAsia="Times New Roman" w:hAnsi="Arial" w:cs="Arial"/>
          <w:sz w:val="24"/>
          <w:szCs w:val="24"/>
        </w:rPr>
      </w:pPr>
    </w:p>
    <w:p w:rsidR="00DB4451" w:rsidRPr="00DB4451" w:rsidRDefault="00DB4451" w:rsidP="00DB4451">
      <w:pPr>
        <w:widowControl w:val="0"/>
        <w:numPr>
          <w:ilvl w:val="1"/>
          <w:numId w:val="38"/>
        </w:numPr>
        <w:tabs>
          <w:tab w:val="left" w:pos="-142"/>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Внеплановые</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контрольные</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мероприятия</w:t>
      </w:r>
    </w:p>
    <w:p w:rsidR="00DB4451" w:rsidRPr="00DB4451" w:rsidRDefault="00DB4451" w:rsidP="00DB4451">
      <w:pPr>
        <w:widowControl w:val="0"/>
        <w:numPr>
          <w:ilvl w:val="2"/>
          <w:numId w:val="16"/>
        </w:numPr>
        <w:tabs>
          <w:tab w:val="left" w:pos="1790"/>
        </w:tabs>
        <w:autoSpaceDE w:val="0"/>
        <w:autoSpaceDN w:val="0"/>
        <w:spacing w:after="0" w:line="242" w:lineRule="auto"/>
        <w:ind w:left="567" w:right="100" w:firstLine="567"/>
        <w:jc w:val="both"/>
        <w:rPr>
          <w:rFonts w:ascii="Arial" w:eastAsia="Times New Roman" w:hAnsi="Arial" w:cs="Arial"/>
          <w:sz w:val="24"/>
          <w:szCs w:val="24"/>
        </w:rPr>
      </w:pPr>
      <w:r w:rsidRPr="00DB4451">
        <w:rPr>
          <w:rFonts w:ascii="Arial" w:eastAsia="Times New Roman" w:hAnsi="Arial" w:cs="Arial"/>
          <w:sz w:val="24"/>
          <w:szCs w:val="24"/>
        </w:rPr>
        <w:t>Внеплановые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проводятся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виде</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документарных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проверок,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инспекционного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наблюдения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соблюдением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выездного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обследования.</w:t>
      </w:r>
    </w:p>
    <w:p w:rsidR="00DB4451" w:rsidRPr="00DB4451" w:rsidRDefault="00DB4451" w:rsidP="00DB4451">
      <w:pPr>
        <w:widowControl w:val="0"/>
        <w:numPr>
          <w:ilvl w:val="2"/>
          <w:numId w:val="16"/>
        </w:numPr>
        <w:tabs>
          <w:tab w:val="left" w:pos="1675"/>
        </w:tabs>
        <w:autoSpaceDE w:val="0"/>
        <w:autoSpaceDN w:val="0"/>
        <w:spacing w:after="0" w:line="240" w:lineRule="auto"/>
        <w:ind w:left="567" w:right="115" w:firstLine="567"/>
        <w:jc w:val="both"/>
        <w:rPr>
          <w:rFonts w:ascii="Arial" w:eastAsia="Times New Roman" w:hAnsi="Arial" w:cs="Arial"/>
          <w:sz w:val="24"/>
          <w:szCs w:val="24"/>
        </w:rPr>
      </w:pPr>
      <w:r w:rsidRPr="00DB4451">
        <w:rPr>
          <w:rFonts w:ascii="Arial" w:eastAsia="Times New Roman" w:hAnsi="Arial" w:cs="Arial"/>
          <w:sz w:val="24"/>
          <w:szCs w:val="24"/>
        </w:rPr>
        <w:t>Решение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внепланового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принимается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учетом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индикаторов</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требований.</w:t>
      </w:r>
    </w:p>
    <w:p w:rsidR="00DB4451" w:rsidRPr="00DB4451" w:rsidRDefault="00DB4451" w:rsidP="00DB4451">
      <w:pPr>
        <w:widowControl w:val="0"/>
        <w:numPr>
          <w:ilvl w:val="2"/>
          <w:numId w:val="16"/>
        </w:numPr>
        <w:tabs>
          <w:tab w:val="left" w:pos="1544"/>
        </w:tabs>
        <w:autoSpaceDE w:val="0"/>
        <w:autoSpaceDN w:val="0"/>
        <w:spacing w:after="0" w:line="240" w:lineRule="auto"/>
        <w:ind w:left="567" w:right="111" w:firstLine="567"/>
        <w:jc w:val="both"/>
        <w:rPr>
          <w:rFonts w:ascii="Arial" w:eastAsia="Times New Roman" w:hAnsi="Arial" w:cs="Arial"/>
          <w:sz w:val="24"/>
          <w:szCs w:val="24"/>
        </w:rPr>
      </w:pPr>
      <w:r w:rsidRPr="00DB4451">
        <w:rPr>
          <w:rFonts w:ascii="Arial" w:eastAsia="Times New Roman" w:hAnsi="Arial" w:cs="Arial"/>
          <w:sz w:val="24"/>
          <w:szCs w:val="24"/>
        </w:rPr>
        <w:t>Внеплановые контрольные мероприятия, за исключением внеплановых</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без</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взаимодействия,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проводятся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основаниям,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пунктами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1,</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3-5</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части</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1</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статьи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57</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Федерального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закона.</w:t>
      </w:r>
    </w:p>
    <w:p w:rsidR="00DB4451" w:rsidRPr="00DB4451" w:rsidRDefault="00DB4451" w:rsidP="00DB4451">
      <w:pPr>
        <w:widowControl w:val="0"/>
        <w:numPr>
          <w:ilvl w:val="2"/>
          <w:numId w:val="16"/>
        </w:numPr>
        <w:tabs>
          <w:tab w:val="left" w:pos="1613"/>
        </w:tabs>
        <w:autoSpaceDE w:val="0"/>
        <w:autoSpaceDN w:val="0"/>
        <w:spacing w:after="0" w:line="240" w:lineRule="auto"/>
        <w:ind w:left="567" w:right="106"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случае</w:t>
      </w:r>
      <w:proofErr w:type="gramEnd"/>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если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внеплановое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может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быть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только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после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согласования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прокуратуры,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указанное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проводится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после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согласования.</w:t>
      </w:r>
    </w:p>
    <w:p w:rsidR="00DB4451" w:rsidRPr="00DB4451" w:rsidRDefault="00DB4451" w:rsidP="00DB4451">
      <w:pPr>
        <w:widowControl w:val="0"/>
        <w:numPr>
          <w:ilvl w:val="1"/>
          <w:numId w:val="38"/>
        </w:numPr>
        <w:tabs>
          <w:tab w:val="left" w:pos="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Документарная</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проверка</w:t>
      </w:r>
    </w:p>
    <w:p w:rsidR="00DB4451" w:rsidRPr="00DB4451" w:rsidRDefault="00DB4451" w:rsidP="00DB4451">
      <w:pPr>
        <w:widowControl w:val="0"/>
        <w:numPr>
          <w:ilvl w:val="2"/>
          <w:numId w:val="15"/>
        </w:numPr>
        <w:tabs>
          <w:tab w:val="left" w:pos="1563"/>
        </w:tabs>
        <w:autoSpaceDE w:val="0"/>
        <w:autoSpaceDN w:val="0"/>
        <w:spacing w:after="0" w:line="240" w:lineRule="auto"/>
        <w:ind w:left="567"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Под документарной проверкой понимается контрольное мероприятие,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которое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месту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нахождения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предметом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которого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являются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исключительно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содержащиеся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устанавливающих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организационно-правовую</w:t>
      </w:r>
      <w:r w:rsidRPr="00DB4451">
        <w:rPr>
          <w:rFonts w:ascii="Arial" w:eastAsia="Times New Roman" w:hAnsi="Arial" w:cs="Arial"/>
          <w:spacing w:val="70"/>
          <w:sz w:val="24"/>
          <w:szCs w:val="24"/>
        </w:rPr>
        <w:t xml:space="preserve"> </w:t>
      </w:r>
      <w:r w:rsidRPr="00DB4451">
        <w:rPr>
          <w:rFonts w:ascii="Arial" w:eastAsia="Times New Roman" w:hAnsi="Arial" w:cs="Arial"/>
          <w:sz w:val="24"/>
          <w:szCs w:val="24"/>
        </w:rPr>
        <w:t>форму,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права</w:t>
      </w:r>
      <w:r w:rsidRPr="00DB4451">
        <w:rPr>
          <w:rFonts w:ascii="Arial" w:eastAsia="Times New Roman" w:hAnsi="Arial" w:cs="Arial"/>
          <w:spacing w:val="6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59"/>
          <w:sz w:val="24"/>
          <w:szCs w:val="24"/>
        </w:rPr>
        <w:t xml:space="preserve"> </w:t>
      </w:r>
      <w:r w:rsidRPr="00DB4451">
        <w:rPr>
          <w:rFonts w:ascii="Arial" w:eastAsia="Times New Roman" w:hAnsi="Arial" w:cs="Arial"/>
          <w:sz w:val="24"/>
          <w:szCs w:val="24"/>
        </w:rPr>
        <w:t>обязанности,</w:t>
      </w:r>
      <w:r w:rsidRPr="00DB4451">
        <w:rPr>
          <w:rFonts w:ascii="Arial" w:eastAsia="Times New Roman" w:hAnsi="Arial" w:cs="Arial"/>
          <w:spacing w:val="62"/>
          <w:sz w:val="24"/>
          <w:szCs w:val="24"/>
        </w:rPr>
        <w:t xml:space="preserve"> </w:t>
      </w:r>
      <w:r w:rsidRPr="00DB4451">
        <w:rPr>
          <w:rFonts w:ascii="Arial" w:eastAsia="Times New Roman" w:hAnsi="Arial" w:cs="Arial"/>
          <w:sz w:val="24"/>
          <w:szCs w:val="24"/>
        </w:rPr>
        <w:t>а</w:t>
      </w:r>
      <w:r w:rsidRPr="00DB4451">
        <w:rPr>
          <w:rFonts w:ascii="Arial" w:eastAsia="Times New Roman" w:hAnsi="Arial" w:cs="Arial"/>
          <w:spacing w:val="61"/>
          <w:sz w:val="24"/>
          <w:szCs w:val="24"/>
        </w:rPr>
        <w:t xml:space="preserve"> </w:t>
      </w:r>
      <w:r w:rsidRPr="00DB4451">
        <w:rPr>
          <w:rFonts w:ascii="Arial" w:eastAsia="Times New Roman" w:hAnsi="Arial" w:cs="Arial"/>
          <w:sz w:val="24"/>
          <w:szCs w:val="24"/>
        </w:rPr>
        <w:t>также</w:t>
      </w:r>
      <w:r w:rsidRPr="00DB4451">
        <w:rPr>
          <w:rFonts w:ascii="Arial" w:eastAsia="Times New Roman" w:hAnsi="Arial" w:cs="Arial"/>
          <w:spacing w:val="62"/>
          <w:sz w:val="24"/>
          <w:szCs w:val="24"/>
        </w:rPr>
        <w:t xml:space="preserve"> </w:t>
      </w:r>
      <w:r w:rsidRPr="00DB4451">
        <w:rPr>
          <w:rFonts w:ascii="Arial" w:eastAsia="Times New Roman" w:hAnsi="Arial" w:cs="Arial"/>
          <w:sz w:val="24"/>
          <w:szCs w:val="24"/>
        </w:rPr>
        <w:t>документы,</w:t>
      </w:r>
      <w:r w:rsidRPr="00DB4451">
        <w:rPr>
          <w:rFonts w:ascii="Arial" w:eastAsia="Times New Roman" w:hAnsi="Arial" w:cs="Arial"/>
          <w:spacing w:val="62"/>
          <w:sz w:val="24"/>
          <w:szCs w:val="24"/>
        </w:rPr>
        <w:t xml:space="preserve"> </w:t>
      </w:r>
      <w:r w:rsidRPr="00DB4451">
        <w:rPr>
          <w:rFonts w:ascii="Arial" w:eastAsia="Times New Roman" w:hAnsi="Arial" w:cs="Arial"/>
          <w:sz w:val="24"/>
          <w:szCs w:val="24"/>
        </w:rPr>
        <w:t>используемые</w:t>
      </w:r>
      <w:r w:rsidRPr="00DB4451">
        <w:rPr>
          <w:rFonts w:ascii="Arial" w:eastAsia="Times New Roman" w:hAnsi="Arial" w:cs="Arial"/>
          <w:spacing w:val="6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64"/>
          <w:sz w:val="24"/>
          <w:szCs w:val="24"/>
        </w:rPr>
        <w:t xml:space="preserve"> </w:t>
      </w:r>
      <w:r w:rsidRPr="00DB4451">
        <w:rPr>
          <w:rFonts w:ascii="Arial" w:eastAsia="Times New Roman" w:hAnsi="Arial" w:cs="Arial"/>
          <w:sz w:val="24"/>
          <w:szCs w:val="24"/>
        </w:rPr>
        <w:t>осуществлении</w:t>
      </w:r>
      <w:r w:rsidRPr="00DB4451">
        <w:rPr>
          <w:rFonts w:ascii="Arial" w:eastAsia="Times New Roman" w:hAnsi="Arial" w:cs="Arial"/>
          <w:spacing w:val="64"/>
          <w:sz w:val="24"/>
          <w:szCs w:val="24"/>
        </w:rPr>
        <w:t xml:space="preserve"> </w:t>
      </w:r>
      <w:r w:rsidRPr="00DB4451">
        <w:rPr>
          <w:rFonts w:ascii="Arial" w:eastAsia="Times New Roman" w:hAnsi="Arial" w:cs="Arial"/>
          <w:sz w:val="24"/>
          <w:szCs w:val="24"/>
        </w:rPr>
        <w:t>их деятельности и связанные с исполнением ими обязательных требований и решений</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 xml:space="preserve">контрольного </w:t>
      </w:r>
      <w:r w:rsidRPr="00DB4451">
        <w:rPr>
          <w:rFonts w:ascii="Arial" w:eastAsia="Times New Roman" w:hAnsi="Arial" w:cs="Arial"/>
          <w:sz w:val="24"/>
          <w:szCs w:val="24"/>
        </w:rPr>
        <w:lastRenderedPageBreak/>
        <w:t>(надзорного) органа.</w:t>
      </w:r>
      <w:proofErr w:type="gramEnd"/>
    </w:p>
    <w:p w:rsidR="00DB4451" w:rsidRPr="00DB4451" w:rsidRDefault="00DB4451" w:rsidP="00DB4451">
      <w:pPr>
        <w:widowControl w:val="0"/>
        <w:numPr>
          <w:ilvl w:val="2"/>
          <w:numId w:val="15"/>
        </w:numPr>
        <w:tabs>
          <w:tab w:val="left" w:pos="1568"/>
        </w:tabs>
        <w:autoSpaceDE w:val="0"/>
        <w:autoSpaceDN w:val="0"/>
        <w:spacing w:after="0" w:line="240" w:lineRule="auto"/>
        <w:ind w:left="567"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В случае, если достоверность сведений, содержащихся в документах,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имеющихся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распоряжении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вызывает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обоснованные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сомнения либо эти сведения не позволяют оценить исполнение 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направляет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адрес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необходимые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рассмотрения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ходе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документарной</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проверки документы.</w:t>
      </w:r>
      <w:proofErr w:type="gramEnd"/>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течение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десяти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рабочих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дней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дня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получения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направить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указанные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требовании документы.</w:t>
      </w:r>
    </w:p>
    <w:p w:rsidR="00DB4451" w:rsidRPr="00DB4451" w:rsidRDefault="00DB4451" w:rsidP="00DB4451">
      <w:pPr>
        <w:widowControl w:val="0"/>
        <w:numPr>
          <w:ilvl w:val="2"/>
          <w:numId w:val="15"/>
        </w:numPr>
        <w:tabs>
          <w:tab w:val="left" w:pos="154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Срок проведения документарной проверки не может превышать десять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рабочих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дней.</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указанный</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срок</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включается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период</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момента:</w:t>
      </w:r>
    </w:p>
    <w:p w:rsidR="00DB4451" w:rsidRPr="00DB4451" w:rsidRDefault="00DB4451" w:rsidP="00DB4451">
      <w:pPr>
        <w:widowControl w:val="0"/>
        <w:numPr>
          <w:ilvl w:val="0"/>
          <w:numId w:val="14"/>
        </w:numPr>
        <w:tabs>
          <w:tab w:val="left" w:pos="1199"/>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направления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контролируемому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требования</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представить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необходимые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рассмотрения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ходе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документарной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момента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указанных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Контрольный орган;</w:t>
      </w:r>
    </w:p>
    <w:p w:rsidR="00DB4451" w:rsidRPr="00DB4451" w:rsidRDefault="00DB4451" w:rsidP="00DB4451">
      <w:pPr>
        <w:widowControl w:val="0"/>
        <w:numPr>
          <w:ilvl w:val="0"/>
          <w:numId w:val="14"/>
        </w:numPr>
        <w:tabs>
          <w:tab w:val="left" w:pos="1253"/>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период</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момента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направления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контролируемому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 органа:</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выявлении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ошибок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противоречий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лицом</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документах;</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несоответствии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сведений,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содержащихся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документах,</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сведениям,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содержащимся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имеющихся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документах</w:t>
      </w:r>
      <w:r w:rsidRPr="00DB4451">
        <w:rPr>
          <w:rFonts w:ascii="Arial" w:eastAsia="Times New Roman" w:hAnsi="Arial" w:cs="Arial"/>
          <w:spacing w:val="70"/>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 полученным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муниципального контроля, 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необходимые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пояснения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письменной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форме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момента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представления</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указанных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пояснений в Контрольный орган.</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4.5.4</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Перечень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допустимых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действий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совершаемых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ходе</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документарной проверки:</w:t>
      </w:r>
    </w:p>
    <w:p w:rsidR="00DB4451" w:rsidRPr="00DB4451" w:rsidRDefault="00DB4451" w:rsidP="00DB4451">
      <w:pPr>
        <w:widowControl w:val="0"/>
        <w:numPr>
          <w:ilvl w:val="0"/>
          <w:numId w:val="13"/>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истребование</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документов;</w:t>
      </w:r>
    </w:p>
    <w:p w:rsidR="00DB4451" w:rsidRPr="00DB4451" w:rsidRDefault="00DB4451" w:rsidP="00DB4451">
      <w:pPr>
        <w:widowControl w:val="0"/>
        <w:numPr>
          <w:ilvl w:val="0"/>
          <w:numId w:val="13"/>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получение</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письменных</w:t>
      </w:r>
      <w:r w:rsidRPr="00DB4451">
        <w:rPr>
          <w:rFonts w:ascii="Arial" w:eastAsia="Times New Roman" w:hAnsi="Arial" w:cs="Arial"/>
          <w:spacing w:val="-11"/>
          <w:sz w:val="24"/>
          <w:szCs w:val="24"/>
        </w:rPr>
        <w:t xml:space="preserve"> </w:t>
      </w:r>
      <w:r w:rsidRPr="00DB4451">
        <w:rPr>
          <w:rFonts w:ascii="Arial" w:eastAsia="Times New Roman" w:hAnsi="Arial" w:cs="Arial"/>
          <w:sz w:val="24"/>
          <w:szCs w:val="24"/>
        </w:rPr>
        <w:t>объяснений;</w:t>
      </w:r>
    </w:p>
    <w:p w:rsidR="00DB4451" w:rsidRPr="00DB4451" w:rsidRDefault="00DB4451" w:rsidP="00DB4451">
      <w:pPr>
        <w:widowControl w:val="0"/>
        <w:numPr>
          <w:ilvl w:val="0"/>
          <w:numId w:val="13"/>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экспертиза.</w:t>
      </w:r>
    </w:p>
    <w:p w:rsidR="00DB4451" w:rsidRPr="00DB4451" w:rsidRDefault="00DB4451" w:rsidP="00DB4451">
      <w:pPr>
        <w:widowControl w:val="0"/>
        <w:numPr>
          <w:ilvl w:val="2"/>
          <w:numId w:val="12"/>
        </w:numPr>
        <w:tabs>
          <w:tab w:val="left" w:pos="1656"/>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ходе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инспектор</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вправе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предъявить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(направить)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контролируемому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представлении</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необходимых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имеющих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значение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оценки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соблюдения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 лицом обязательных требований документов и (или) их копий,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том числе материалов фотосъемки, аудио- и видеозаписи, информационных баз,</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банков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данных,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а</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также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носителей информации.</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Контролируемое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срок,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указанный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требовании</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представлении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направляет</w:t>
      </w:r>
      <w:r w:rsidRPr="00DB4451">
        <w:rPr>
          <w:rFonts w:ascii="Arial" w:eastAsia="Times New Roman" w:hAnsi="Arial" w:cs="Arial"/>
          <w:spacing w:val="1"/>
          <w:sz w:val="24"/>
          <w:szCs w:val="24"/>
        </w:rPr>
        <w:t xml:space="preserve"> </w:t>
      </w:r>
      <w:proofErr w:type="spellStart"/>
      <w:r w:rsidRPr="00DB4451">
        <w:rPr>
          <w:rFonts w:ascii="Arial" w:eastAsia="Times New Roman" w:hAnsi="Arial" w:cs="Arial"/>
          <w:sz w:val="24"/>
          <w:szCs w:val="24"/>
        </w:rPr>
        <w:t>истребуемые</w:t>
      </w:r>
      <w:proofErr w:type="spell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либо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незамедлительно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ходатайством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письменной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форме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уведомляет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инспектора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невозможности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предоставления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срок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указанием</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причин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срока,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течение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которого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может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представить</w:t>
      </w:r>
      <w:r w:rsidRPr="00DB4451">
        <w:rPr>
          <w:rFonts w:ascii="Arial" w:eastAsia="Times New Roman" w:hAnsi="Arial" w:cs="Arial"/>
          <w:spacing w:val="1"/>
          <w:sz w:val="24"/>
          <w:szCs w:val="24"/>
        </w:rPr>
        <w:t xml:space="preserve"> </w:t>
      </w:r>
      <w:proofErr w:type="spellStart"/>
      <w:r w:rsidRPr="00DB4451">
        <w:rPr>
          <w:rFonts w:ascii="Arial" w:eastAsia="Times New Roman" w:hAnsi="Arial" w:cs="Arial"/>
          <w:sz w:val="24"/>
          <w:szCs w:val="24"/>
        </w:rPr>
        <w:t>истребуемые</w:t>
      </w:r>
      <w:proofErr w:type="spell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документы.</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Доступ к материалам фотосъемки, аудио- и видеозаписи, информационным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базам, банкам данных, а также носителям информации предоставляется в форме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логина</w:t>
      </w:r>
      <w:r w:rsidRPr="00DB4451">
        <w:rPr>
          <w:rFonts w:ascii="Arial" w:eastAsia="Times New Roman" w:hAnsi="Arial" w:cs="Arial"/>
          <w:spacing w:val="26"/>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31"/>
          <w:sz w:val="24"/>
          <w:szCs w:val="24"/>
        </w:rPr>
        <w:t xml:space="preserve"> </w:t>
      </w:r>
      <w:r w:rsidRPr="00DB4451">
        <w:rPr>
          <w:rFonts w:ascii="Arial" w:eastAsia="Times New Roman" w:hAnsi="Arial" w:cs="Arial"/>
          <w:sz w:val="24"/>
          <w:szCs w:val="24"/>
        </w:rPr>
        <w:t>пароля</w:t>
      </w:r>
      <w:r w:rsidRPr="00DB4451">
        <w:rPr>
          <w:rFonts w:ascii="Arial" w:eastAsia="Times New Roman" w:hAnsi="Arial" w:cs="Arial"/>
          <w:spacing w:val="28"/>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30"/>
          <w:sz w:val="24"/>
          <w:szCs w:val="24"/>
        </w:rPr>
        <w:t xml:space="preserve"> </w:t>
      </w:r>
      <w:r w:rsidRPr="00DB4451">
        <w:rPr>
          <w:rFonts w:ascii="Arial" w:eastAsia="Times New Roman" w:hAnsi="Arial" w:cs="Arial"/>
          <w:sz w:val="24"/>
          <w:szCs w:val="24"/>
        </w:rPr>
        <w:t>ним</w:t>
      </w:r>
      <w:r w:rsidRPr="00DB4451">
        <w:rPr>
          <w:rFonts w:ascii="Arial" w:eastAsia="Times New Roman" w:hAnsi="Arial" w:cs="Arial"/>
          <w:spacing w:val="32"/>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27"/>
          <w:sz w:val="24"/>
          <w:szCs w:val="24"/>
        </w:rPr>
        <w:t xml:space="preserve"> </w:t>
      </w:r>
      <w:r w:rsidRPr="00DB4451">
        <w:rPr>
          <w:rFonts w:ascii="Arial" w:eastAsia="Times New Roman" w:hAnsi="Arial" w:cs="Arial"/>
          <w:sz w:val="24"/>
          <w:szCs w:val="24"/>
        </w:rPr>
        <w:t>правами</w:t>
      </w:r>
      <w:r w:rsidRPr="00DB4451">
        <w:rPr>
          <w:rFonts w:ascii="Arial" w:eastAsia="Times New Roman" w:hAnsi="Arial" w:cs="Arial"/>
          <w:spacing w:val="26"/>
          <w:sz w:val="24"/>
          <w:szCs w:val="24"/>
        </w:rPr>
        <w:t xml:space="preserve"> </w:t>
      </w:r>
      <w:r w:rsidRPr="00DB4451">
        <w:rPr>
          <w:rFonts w:ascii="Arial" w:eastAsia="Times New Roman" w:hAnsi="Arial" w:cs="Arial"/>
          <w:sz w:val="24"/>
          <w:szCs w:val="24"/>
        </w:rPr>
        <w:t>просмотра</w:t>
      </w:r>
      <w:r w:rsidRPr="00DB4451">
        <w:rPr>
          <w:rFonts w:ascii="Arial" w:eastAsia="Times New Roman" w:hAnsi="Arial" w:cs="Arial"/>
          <w:spacing w:val="27"/>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30"/>
          <w:sz w:val="24"/>
          <w:szCs w:val="24"/>
        </w:rPr>
        <w:t xml:space="preserve"> </w:t>
      </w:r>
      <w:r w:rsidRPr="00DB4451">
        <w:rPr>
          <w:rFonts w:ascii="Arial" w:eastAsia="Times New Roman" w:hAnsi="Arial" w:cs="Arial"/>
          <w:sz w:val="24"/>
          <w:szCs w:val="24"/>
        </w:rPr>
        <w:t>поиска</w:t>
      </w:r>
      <w:r w:rsidRPr="00DB4451">
        <w:rPr>
          <w:rFonts w:ascii="Arial" w:eastAsia="Times New Roman" w:hAnsi="Arial" w:cs="Arial"/>
          <w:spacing w:val="31"/>
          <w:sz w:val="24"/>
          <w:szCs w:val="24"/>
        </w:rPr>
        <w:t xml:space="preserve"> </w:t>
      </w:r>
      <w:r w:rsidRPr="00DB4451">
        <w:rPr>
          <w:rFonts w:ascii="Arial" w:eastAsia="Times New Roman" w:hAnsi="Arial" w:cs="Arial"/>
          <w:sz w:val="24"/>
          <w:szCs w:val="24"/>
        </w:rPr>
        <w:t>информации,</w:t>
      </w:r>
      <w:r w:rsidRPr="00DB4451">
        <w:rPr>
          <w:rFonts w:ascii="Arial" w:eastAsia="Times New Roman" w:hAnsi="Arial" w:cs="Arial"/>
          <w:spacing w:val="28"/>
          <w:sz w:val="24"/>
          <w:szCs w:val="24"/>
        </w:rPr>
        <w:t xml:space="preserve"> </w:t>
      </w:r>
      <w:r w:rsidRPr="00DB4451">
        <w:rPr>
          <w:rFonts w:ascii="Arial" w:eastAsia="Times New Roman" w:hAnsi="Arial" w:cs="Arial"/>
          <w:sz w:val="24"/>
          <w:szCs w:val="24"/>
        </w:rPr>
        <w:t>необходимой для осуществления контрольных мероприятий на срок проведения документарной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проверки.</w:t>
      </w:r>
    </w:p>
    <w:p w:rsidR="00DB4451" w:rsidRPr="00DB4451" w:rsidRDefault="00DB4451" w:rsidP="00DB4451">
      <w:pPr>
        <w:widowControl w:val="0"/>
        <w:numPr>
          <w:ilvl w:val="2"/>
          <w:numId w:val="12"/>
        </w:numPr>
        <w:tabs>
          <w:tab w:val="left" w:pos="1656"/>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Письменные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объяснения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могут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быть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запрошены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инспектором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контролируемого лица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 его представителя,</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свидетелей.</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Указанные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предоставляют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инспектору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письменные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объяснения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свободной</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форме 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позднее двух</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рабочих</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дней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даты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завершения проверки.</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Письменные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объяснения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оформляются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путем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составления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письменного</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lastRenderedPageBreak/>
        <w:t>документа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 свободной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форме.</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Инспектор</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вправе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собственноручно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составить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письменные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объяснения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должностных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работников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организации,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гражданина,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являющихся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представителей,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свидетелей.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этом</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указанные лица знакомятся с объяснениями, при необходимости дополняют текст,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делают отметку о том, что инспектор с их слов записал верно, и подписывают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указывая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дату</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и место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его составления.</w:t>
      </w:r>
    </w:p>
    <w:p w:rsidR="00DB4451" w:rsidRPr="00DB4451" w:rsidRDefault="00DB4451" w:rsidP="00DB4451">
      <w:pPr>
        <w:widowControl w:val="0"/>
        <w:numPr>
          <w:ilvl w:val="2"/>
          <w:numId w:val="12"/>
        </w:numPr>
        <w:tabs>
          <w:tab w:val="left" w:pos="153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Экспертиза осуществляется экспертом или экспертной организацией по</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поручению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Экспертиза может осуществляться как по месту нахождения (осуществления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филиалов,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представительств,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обособленных структурных подразделений) непосредственно в ходе 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 мероприятия, так и по месту осуществления деятельности эксперта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 экспертной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организации.</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Время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экспертизы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зависит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экспертизы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устанавливается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индивидуально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каждом</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конкретном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соглашению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между</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Контрольным органом 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экспертом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экспертной</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организацией.</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Результаты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экспертизы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оформляются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экспертным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заключением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форме,</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утвержденной Контрольным</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органом.</w:t>
      </w:r>
    </w:p>
    <w:p w:rsidR="00DB4451" w:rsidRPr="00DB4451" w:rsidRDefault="00DB4451" w:rsidP="00DB4451">
      <w:pPr>
        <w:widowControl w:val="0"/>
        <w:numPr>
          <w:ilvl w:val="2"/>
          <w:numId w:val="12"/>
        </w:numPr>
        <w:tabs>
          <w:tab w:val="left" w:pos="1592"/>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Оформление акта производится по месту нахождения 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день</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окончания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документарной проверки.</w:t>
      </w:r>
    </w:p>
    <w:p w:rsidR="00DB4451" w:rsidRPr="00DB4451" w:rsidRDefault="00DB4451" w:rsidP="00DB4451">
      <w:pPr>
        <w:widowControl w:val="0"/>
        <w:numPr>
          <w:ilvl w:val="2"/>
          <w:numId w:val="12"/>
        </w:numPr>
        <w:tabs>
          <w:tab w:val="left" w:pos="1535"/>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Акт направляется Контрольным органом контролируемому лицу в срок</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не позднее пяти рабочих дней после окончания документарной проверки в порядке,</w:t>
      </w:r>
      <w:r w:rsidRPr="00DB4451">
        <w:rPr>
          <w:rFonts w:ascii="Arial" w:eastAsia="Times New Roman" w:hAnsi="Arial" w:cs="Arial"/>
          <w:spacing w:val="-68"/>
          <w:sz w:val="24"/>
          <w:szCs w:val="24"/>
        </w:rPr>
        <w:t xml:space="preserve"> </w:t>
      </w:r>
      <w:r w:rsidRPr="00DB4451">
        <w:rPr>
          <w:rFonts w:ascii="Arial" w:eastAsia="Times New Roman" w:hAnsi="Arial" w:cs="Arial"/>
          <w:sz w:val="24"/>
          <w:szCs w:val="24"/>
        </w:rPr>
        <w:t>предусмотренном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статьей 21</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Федерального закона.</w:t>
      </w:r>
    </w:p>
    <w:p w:rsidR="00DB4451" w:rsidRPr="00DB4451" w:rsidRDefault="00DB4451" w:rsidP="00DB4451">
      <w:pPr>
        <w:widowControl w:val="0"/>
        <w:numPr>
          <w:ilvl w:val="2"/>
          <w:numId w:val="12"/>
        </w:numPr>
        <w:tabs>
          <w:tab w:val="left" w:pos="1694"/>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Внеплановая документарная проверка проводится без согласования 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органами прокуратуры.</w:t>
      </w:r>
    </w:p>
    <w:p w:rsidR="00DB4451" w:rsidRPr="00DB4451" w:rsidRDefault="00DB4451" w:rsidP="00DB4451">
      <w:pPr>
        <w:widowControl w:val="0"/>
        <w:numPr>
          <w:ilvl w:val="1"/>
          <w:numId w:val="38"/>
        </w:numPr>
        <w:tabs>
          <w:tab w:val="left" w:pos="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Выездная</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проверка</w:t>
      </w:r>
    </w:p>
    <w:p w:rsidR="00DB4451" w:rsidRPr="00DB4451" w:rsidRDefault="00DB4451" w:rsidP="00DB4451">
      <w:pPr>
        <w:widowControl w:val="0"/>
        <w:numPr>
          <w:ilvl w:val="2"/>
          <w:numId w:val="11"/>
        </w:numPr>
        <w:tabs>
          <w:tab w:val="left" w:pos="1569"/>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Выездная проверка проводится по месту нахождения (осуществления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филиалов,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представительств,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обособленных</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структурных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подразделений).</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Выездная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может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проводиться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использованием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средств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дистанционного</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взаимодействия,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том</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числе</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посредством</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аудио-</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видеосвязи.</w:t>
      </w:r>
    </w:p>
    <w:p w:rsidR="00DB4451" w:rsidRPr="00DB4451" w:rsidRDefault="00DB4451" w:rsidP="00DB4451">
      <w:pPr>
        <w:widowControl w:val="0"/>
        <w:numPr>
          <w:ilvl w:val="2"/>
          <w:numId w:val="11"/>
        </w:numPr>
        <w:tabs>
          <w:tab w:val="left" w:pos="1641"/>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Выездная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случае</w:t>
      </w:r>
      <w:proofErr w:type="gramEnd"/>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если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представляется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возможным:</w:t>
      </w:r>
    </w:p>
    <w:p w:rsidR="00DB4451" w:rsidRPr="00DB4451" w:rsidRDefault="00DB4451" w:rsidP="00DB4451">
      <w:pPr>
        <w:widowControl w:val="0"/>
        <w:numPr>
          <w:ilvl w:val="0"/>
          <w:numId w:val="10"/>
        </w:numPr>
        <w:tabs>
          <w:tab w:val="left" w:pos="1151"/>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удостовериться</w:t>
      </w:r>
      <w:r w:rsidRPr="00DB4451">
        <w:rPr>
          <w:rFonts w:ascii="Arial" w:eastAsia="Times New Roman" w:hAnsi="Arial" w:cs="Arial"/>
          <w:spacing w:val="70"/>
          <w:sz w:val="24"/>
          <w:szCs w:val="24"/>
        </w:rPr>
        <w:t xml:space="preserve"> </w:t>
      </w:r>
      <w:r w:rsidRPr="00DB4451">
        <w:rPr>
          <w:rFonts w:ascii="Arial" w:eastAsia="Times New Roman" w:hAnsi="Arial" w:cs="Arial"/>
          <w:sz w:val="24"/>
          <w:szCs w:val="24"/>
        </w:rPr>
        <w:t>в полноте и достоверности сведений, которые содержатся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 находящихся в распоряжении Контрольного органа или в запрашиваемых им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документах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объяснениях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контролируемого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w:t>
      </w:r>
    </w:p>
    <w:p w:rsidR="00DB4451" w:rsidRPr="00DB4451" w:rsidRDefault="00DB4451" w:rsidP="00DB4451">
      <w:pPr>
        <w:widowControl w:val="0"/>
        <w:numPr>
          <w:ilvl w:val="0"/>
          <w:numId w:val="10"/>
        </w:numPr>
        <w:tabs>
          <w:tab w:val="left" w:pos="1497"/>
        </w:tabs>
        <w:autoSpaceDE w:val="0"/>
        <w:autoSpaceDN w:val="0"/>
        <w:spacing w:after="0" w:line="240" w:lineRule="auto"/>
        <w:ind w:left="567"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оценить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соответствие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действий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(бездействия)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принадлежащих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ему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используемых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объектов</w:t>
      </w:r>
      <w:r w:rsidRPr="00DB4451">
        <w:rPr>
          <w:rFonts w:ascii="Arial" w:eastAsia="Times New Roman" w:hAnsi="Arial" w:cs="Arial"/>
          <w:spacing w:val="42"/>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46"/>
          <w:sz w:val="24"/>
          <w:szCs w:val="24"/>
        </w:rPr>
        <w:t xml:space="preserve"> </w:t>
      </w:r>
      <w:r w:rsidRPr="00DB4451">
        <w:rPr>
          <w:rFonts w:ascii="Arial" w:eastAsia="Times New Roman" w:hAnsi="Arial" w:cs="Arial"/>
          <w:sz w:val="24"/>
          <w:szCs w:val="24"/>
        </w:rPr>
        <w:t>обязательным</w:t>
      </w:r>
      <w:r w:rsidRPr="00DB4451">
        <w:rPr>
          <w:rFonts w:ascii="Arial" w:eastAsia="Times New Roman" w:hAnsi="Arial" w:cs="Arial"/>
          <w:spacing w:val="42"/>
          <w:sz w:val="24"/>
          <w:szCs w:val="24"/>
        </w:rPr>
        <w:t xml:space="preserve"> </w:t>
      </w:r>
      <w:r w:rsidRPr="00DB4451">
        <w:rPr>
          <w:rFonts w:ascii="Arial" w:eastAsia="Times New Roman" w:hAnsi="Arial" w:cs="Arial"/>
          <w:sz w:val="24"/>
          <w:szCs w:val="24"/>
        </w:rPr>
        <w:t>требованиям</w:t>
      </w:r>
      <w:r w:rsidRPr="00DB4451">
        <w:rPr>
          <w:rFonts w:ascii="Arial" w:eastAsia="Times New Roman" w:hAnsi="Arial" w:cs="Arial"/>
          <w:spacing w:val="41"/>
          <w:sz w:val="24"/>
          <w:szCs w:val="24"/>
        </w:rPr>
        <w:t xml:space="preserve"> </w:t>
      </w:r>
      <w:r w:rsidRPr="00DB4451">
        <w:rPr>
          <w:rFonts w:ascii="Arial" w:eastAsia="Times New Roman" w:hAnsi="Arial" w:cs="Arial"/>
          <w:sz w:val="24"/>
          <w:szCs w:val="24"/>
        </w:rPr>
        <w:t>без</w:t>
      </w:r>
      <w:r w:rsidRPr="00DB4451">
        <w:rPr>
          <w:rFonts w:ascii="Arial" w:eastAsia="Times New Roman" w:hAnsi="Arial" w:cs="Arial"/>
          <w:spacing w:val="41"/>
          <w:sz w:val="24"/>
          <w:szCs w:val="24"/>
        </w:rPr>
        <w:t xml:space="preserve"> </w:t>
      </w:r>
      <w:r w:rsidRPr="00DB4451">
        <w:rPr>
          <w:rFonts w:ascii="Arial" w:eastAsia="Times New Roman" w:hAnsi="Arial" w:cs="Arial"/>
          <w:sz w:val="24"/>
          <w:szCs w:val="24"/>
        </w:rPr>
        <w:t>выезда</w:t>
      </w:r>
      <w:r w:rsidRPr="00DB4451">
        <w:rPr>
          <w:rFonts w:ascii="Arial" w:eastAsia="Times New Roman" w:hAnsi="Arial" w:cs="Arial"/>
          <w:spacing w:val="40"/>
          <w:sz w:val="24"/>
          <w:szCs w:val="24"/>
        </w:rPr>
        <w:t xml:space="preserve"> </w:t>
      </w:r>
      <w:r w:rsidRPr="00DB4451">
        <w:rPr>
          <w:rFonts w:ascii="Arial" w:eastAsia="Times New Roman" w:hAnsi="Arial" w:cs="Arial"/>
          <w:sz w:val="24"/>
          <w:szCs w:val="24"/>
        </w:rPr>
        <w:t>на</w:t>
      </w:r>
      <w:r w:rsidRPr="00DB4451">
        <w:rPr>
          <w:rFonts w:ascii="Arial" w:eastAsia="Times New Roman" w:hAnsi="Arial" w:cs="Arial"/>
          <w:spacing w:val="46"/>
          <w:sz w:val="24"/>
          <w:szCs w:val="24"/>
        </w:rPr>
        <w:t xml:space="preserve"> </w:t>
      </w:r>
      <w:r w:rsidRPr="00DB4451">
        <w:rPr>
          <w:rFonts w:ascii="Arial" w:eastAsia="Times New Roman" w:hAnsi="Arial" w:cs="Arial"/>
          <w:sz w:val="24"/>
          <w:szCs w:val="24"/>
        </w:rPr>
        <w:t>указанное</w:t>
      </w:r>
      <w:r w:rsidRPr="00DB4451">
        <w:rPr>
          <w:rFonts w:ascii="Arial" w:eastAsia="Times New Roman" w:hAnsi="Arial" w:cs="Arial"/>
          <w:spacing w:val="40"/>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43"/>
          <w:sz w:val="24"/>
          <w:szCs w:val="24"/>
        </w:rPr>
        <w:t xml:space="preserve"> </w:t>
      </w:r>
      <w:r w:rsidRPr="00DB4451">
        <w:rPr>
          <w:rFonts w:ascii="Arial" w:eastAsia="Times New Roman" w:hAnsi="Arial" w:cs="Arial"/>
          <w:sz w:val="24"/>
          <w:szCs w:val="24"/>
        </w:rPr>
        <w:t>пункте</w:t>
      </w:r>
      <w:proofErr w:type="gramEnd"/>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4.6.1</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настоящего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Положения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место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совершения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необходимых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действий, предусмотренных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3"/>
          <w:sz w:val="24"/>
          <w:szCs w:val="24"/>
        </w:rPr>
        <w:t xml:space="preserve"> </w:t>
      </w:r>
      <w:proofErr w:type="gramStart"/>
      <w:r w:rsidRPr="00DB4451">
        <w:rPr>
          <w:rFonts w:ascii="Arial" w:eastAsia="Times New Roman" w:hAnsi="Arial" w:cs="Arial"/>
          <w:sz w:val="24"/>
          <w:szCs w:val="24"/>
        </w:rPr>
        <w:t>рамках</w:t>
      </w:r>
      <w:proofErr w:type="gramEnd"/>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иного</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вида контрольных</w:t>
      </w:r>
      <w:r w:rsidRPr="00DB4451">
        <w:rPr>
          <w:rFonts w:ascii="Arial" w:eastAsia="Times New Roman" w:hAnsi="Arial" w:cs="Arial"/>
          <w:spacing w:val="63"/>
          <w:sz w:val="24"/>
          <w:szCs w:val="24"/>
        </w:rPr>
        <w:t xml:space="preserve"> </w:t>
      </w:r>
      <w:r w:rsidRPr="00DB4451">
        <w:rPr>
          <w:rFonts w:ascii="Arial" w:eastAsia="Times New Roman" w:hAnsi="Arial" w:cs="Arial"/>
          <w:sz w:val="24"/>
          <w:szCs w:val="24"/>
        </w:rPr>
        <w:t>мероприятий.</w:t>
      </w:r>
    </w:p>
    <w:p w:rsidR="00DB4451" w:rsidRPr="00DB4451" w:rsidRDefault="00DB4451" w:rsidP="00DB4451">
      <w:pPr>
        <w:widowControl w:val="0"/>
        <w:numPr>
          <w:ilvl w:val="2"/>
          <w:numId w:val="11"/>
        </w:numPr>
        <w:tabs>
          <w:tab w:val="left" w:pos="1693"/>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Внеплановая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выездная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может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проводиться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только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согласованию с органами прокуратуры, за исключением случаев ее проведения 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соответствии</w:t>
      </w:r>
      <w:proofErr w:type="gramEnd"/>
      <w:r w:rsidRPr="00DB4451">
        <w:rPr>
          <w:rFonts w:ascii="Arial" w:eastAsia="Times New Roman" w:hAnsi="Arial" w:cs="Arial"/>
          <w:sz w:val="24"/>
          <w:szCs w:val="24"/>
        </w:rPr>
        <w:t xml:space="preserve"> с пунктами 3-5 части 1 статьи 57 и частью 12 статьи 66 Федерального</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закона.</w:t>
      </w:r>
    </w:p>
    <w:p w:rsidR="00DB4451" w:rsidRPr="00DB4451" w:rsidRDefault="00DB4451" w:rsidP="00DB4451">
      <w:pPr>
        <w:widowControl w:val="0"/>
        <w:numPr>
          <w:ilvl w:val="2"/>
          <w:numId w:val="11"/>
        </w:numPr>
        <w:tabs>
          <w:tab w:val="left" w:pos="159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Контрольный 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уведомляет контролируемое лицо о 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 xml:space="preserve">выездной проверки не </w:t>
      </w:r>
      <w:proofErr w:type="gramStart"/>
      <w:r w:rsidRPr="00DB4451">
        <w:rPr>
          <w:rFonts w:ascii="Arial" w:eastAsia="Times New Roman" w:hAnsi="Arial" w:cs="Arial"/>
          <w:sz w:val="24"/>
          <w:szCs w:val="24"/>
        </w:rPr>
        <w:t>позднее</w:t>
      </w:r>
      <w:proofErr w:type="gramEnd"/>
      <w:r w:rsidRPr="00DB4451">
        <w:rPr>
          <w:rFonts w:ascii="Arial" w:eastAsia="Times New Roman" w:hAnsi="Arial" w:cs="Arial"/>
          <w:sz w:val="24"/>
          <w:szCs w:val="24"/>
        </w:rPr>
        <w:t xml:space="preserve"> чем за двадцать четыре часа до ее начала путем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направления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контролируемому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копии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проверки.</w:t>
      </w:r>
    </w:p>
    <w:p w:rsidR="00DB4451" w:rsidRPr="00DB4451" w:rsidRDefault="00DB4451" w:rsidP="00DB4451">
      <w:pPr>
        <w:widowControl w:val="0"/>
        <w:numPr>
          <w:ilvl w:val="2"/>
          <w:numId w:val="11"/>
        </w:numPr>
        <w:tabs>
          <w:tab w:val="left" w:pos="1771"/>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Инспектор</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предъявляет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контролируемому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представителю)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служебное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удостоверение,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копию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lastRenderedPageBreak/>
        <w:t>решения о проведении выездной проверки, а также сообщает учетный номер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едином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реестре</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мероприятий.</w:t>
      </w:r>
    </w:p>
    <w:p w:rsidR="00DB4451" w:rsidRPr="00DB4451" w:rsidRDefault="00DB4451" w:rsidP="00DB4451">
      <w:pPr>
        <w:widowControl w:val="0"/>
        <w:numPr>
          <w:ilvl w:val="2"/>
          <w:numId w:val="11"/>
        </w:numPr>
        <w:tabs>
          <w:tab w:val="left" w:pos="1641"/>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Срок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составляет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более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десяти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рабочих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дней.</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отношении</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одного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субъекта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малого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предпринимательства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общий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срок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взаимодействия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ходе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может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превышать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пятьдесят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часов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малого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предприятия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пятнадцать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часов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для</w:t>
      </w:r>
      <w:r w:rsidRPr="00DB4451">
        <w:rPr>
          <w:rFonts w:ascii="Arial" w:eastAsia="Times New Roman" w:hAnsi="Arial" w:cs="Arial"/>
          <w:spacing w:val="1"/>
          <w:sz w:val="24"/>
          <w:szCs w:val="24"/>
        </w:rPr>
        <w:t xml:space="preserve"> </w:t>
      </w:r>
      <w:proofErr w:type="spellStart"/>
      <w:r w:rsidRPr="00DB4451">
        <w:rPr>
          <w:rFonts w:ascii="Arial" w:eastAsia="Times New Roman" w:hAnsi="Arial" w:cs="Arial"/>
          <w:sz w:val="24"/>
          <w:szCs w:val="24"/>
        </w:rPr>
        <w:t>микропредприятия</w:t>
      </w:r>
      <w:proofErr w:type="spellEnd"/>
      <w:r w:rsidRPr="00DB4451">
        <w:rPr>
          <w:rFonts w:ascii="Arial" w:eastAsia="Times New Roman" w:hAnsi="Arial" w:cs="Arial"/>
          <w:sz w:val="24"/>
          <w:szCs w:val="24"/>
        </w:rPr>
        <w:t>.</w:t>
      </w:r>
    </w:p>
    <w:p w:rsidR="00DB4451" w:rsidRPr="00DB4451" w:rsidRDefault="00DB4451" w:rsidP="00DB4451">
      <w:pPr>
        <w:widowControl w:val="0"/>
        <w:numPr>
          <w:ilvl w:val="2"/>
          <w:numId w:val="11"/>
        </w:numPr>
        <w:tabs>
          <w:tab w:val="left" w:pos="1692"/>
          <w:tab w:val="left" w:pos="1693"/>
          <w:tab w:val="left" w:pos="3049"/>
          <w:tab w:val="left" w:pos="4751"/>
          <w:tab w:val="left" w:pos="6560"/>
          <w:tab w:val="left" w:pos="7888"/>
          <w:tab w:val="left" w:pos="8257"/>
          <w:tab w:val="left" w:pos="9034"/>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Перечень</w:t>
      </w:r>
      <w:r w:rsidRPr="00DB4451">
        <w:rPr>
          <w:rFonts w:ascii="Arial" w:eastAsia="Times New Roman" w:hAnsi="Arial" w:cs="Arial"/>
          <w:sz w:val="24"/>
          <w:szCs w:val="24"/>
        </w:rPr>
        <w:tab/>
        <w:t>допустимых</w:t>
      </w:r>
      <w:r w:rsidRPr="00DB4451">
        <w:rPr>
          <w:rFonts w:ascii="Arial" w:eastAsia="Times New Roman" w:hAnsi="Arial" w:cs="Arial"/>
          <w:sz w:val="24"/>
          <w:szCs w:val="24"/>
        </w:rPr>
        <w:tab/>
        <w:t>контрольных</w:t>
      </w:r>
      <w:r w:rsidRPr="00DB4451">
        <w:rPr>
          <w:rFonts w:ascii="Arial" w:eastAsia="Times New Roman" w:hAnsi="Arial" w:cs="Arial"/>
          <w:sz w:val="24"/>
          <w:szCs w:val="24"/>
        </w:rPr>
        <w:tab/>
        <w:t>действий</w:t>
      </w:r>
      <w:r w:rsidRPr="00DB4451">
        <w:rPr>
          <w:rFonts w:ascii="Arial" w:eastAsia="Times New Roman" w:hAnsi="Arial" w:cs="Arial"/>
          <w:sz w:val="24"/>
          <w:szCs w:val="24"/>
        </w:rPr>
        <w:tab/>
        <w:t>в</w:t>
      </w:r>
      <w:r w:rsidRPr="00DB4451">
        <w:rPr>
          <w:rFonts w:ascii="Arial" w:eastAsia="Times New Roman" w:hAnsi="Arial" w:cs="Arial"/>
          <w:sz w:val="24"/>
          <w:szCs w:val="24"/>
        </w:rPr>
        <w:tab/>
        <w:t>ходе</w:t>
      </w:r>
      <w:r w:rsidRPr="00DB4451">
        <w:rPr>
          <w:rFonts w:ascii="Arial" w:eastAsia="Times New Roman" w:hAnsi="Arial" w:cs="Arial"/>
          <w:sz w:val="24"/>
          <w:szCs w:val="24"/>
        </w:rPr>
        <w:tab/>
      </w:r>
      <w:r w:rsidRPr="00DB4451">
        <w:rPr>
          <w:rFonts w:ascii="Arial" w:eastAsia="Times New Roman" w:hAnsi="Arial" w:cs="Arial"/>
          <w:spacing w:val="-1"/>
          <w:sz w:val="24"/>
          <w:szCs w:val="24"/>
        </w:rPr>
        <w:t>выездной</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проверки:</w:t>
      </w:r>
    </w:p>
    <w:p w:rsidR="00DB4451" w:rsidRPr="00DB4451" w:rsidRDefault="00DB4451" w:rsidP="00DB4451">
      <w:pPr>
        <w:widowControl w:val="0"/>
        <w:numPr>
          <w:ilvl w:val="0"/>
          <w:numId w:val="9"/>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осмотр;</w:t>
      </w:r>
    </w:p>
    <w:p w:rsidR="00DB4451" w:rsidRPr="00DB4451" w:rsidRDefault="00DB4451" w:rsidP="00DB4451">
      <w:pPr>
        <w:widowControl w:val="0"/>
        <w:numPr>
          <w:ilvl w:val="0"/>
          <w:numId w:val="9"/>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опрос;</w:t>
      </w:r>
    </w:p>
    <w:p w:rsidR="00DB4451" w:rsidRPr="00DB4451" w:rsidRDefault="00DB4451" w:rsidP="00DB4451">
      <w:pPr>
        <w:widowControl w:val="0"/>
        <w:numPr>
          <w:ilvl w:val="0"/>
          <w:numId w:val="9"/>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истребование</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документов;</w:t>
      </w:r>
    </w:p>
    <w:p w:rsidR="00DB4451" w:rsidRPr="00DB4451" w:rsidRDefault="00DB4451" w:rsidP="00DB4451">
      <w:pPr>
        <w:widowControl w:val="0"/>
        <w:numPr>
          <w:ilvl w:val="0"/>
          <w:numId w:val="9"/>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получение</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письменных</w:t>
      </w:r>
      <w:r w:rsidRPr="00DB4451">
        <w:rPr>
          <w:rFonts w:ascii="Arial" w:eastAsia="Times New Roman" w:hAnsi="Arial" w:cs="Arial"/>
          <w:spacing w:val="-11"/>
          <w:sz w:val="24"/>
          <w:szCs w:val="24"/>
        </w:rPr>
        <w:t xml:space="preserve"> </w:t>
      </w:r>
      <w:r w:rsidRPr="00DB4451">
        <w:rPr>
          <w:rFonts w:ascii="Arial" w:eastAsia="Times New Roman" w:hAnsi="Arial" w:cs="Arial"/>
          <w:sz w:val="24"/>
          <w:szCs w:val="24"/>
        </w:rPr>
        <w:t>объяснений;</w:t>
      </w:r>
    </w:p>
    <w:p w:rsidR="00DB4451" w:rsidRPr="00DB4451" w:rsidRDefault="00DB4451" w:rsidP="00DB4451">
      <w:pPr>
        <w:widowControl w:val="0"/>
        <w:numPr>
          <w:ilvl w:val="0"/>
          <w:numId w:val="9"/>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экспертиза.</w:t>
      </w:r>
    </w:p>
    <w:p w:rsidR="00DB4451" w:rsidRPr="00DB4451" w:rsidRDefault="00DB4451" w:rsidP="00DB4451">
      <w:pPr>
        <w:widowControl w:val="0"/>
        <w:numPr>
          <w:ilvl w:val="2"/>
          <w:numId w:val="11"/>
        </w:numPr>
        <w:tabs>
          <w:tab w:val="left" w:pos="1563"/>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Осмотр</w:t>
      </w:r>
      <w:r w:rsidRPr="00DB4451">
        <w:rPr>
          <w:rFonts w:ascii="Arial" w:eastAsia="Times New Roman" w:hAnsi="Arial" w:cs="Arial"/>
          <w:spacing w:val="27"/>
          <w:sz w:val="24"/>
          <w:szCs w:val="24"/>
        </w:rPr>
        <w:t xml:space="preserve"> </w:t>
      </w:r>
      <w:r w:rsidRPr="00DB4451">
        <w:rPr>
          <w:rFonts w:ascii="Arial" w:eastAsia="Times New Roman" w:hAnsi="Arial" w:cs="Arial"/>
          <w:sz w:val="24"/>
          <w:szCs w:val="24"/>
        </w:rPr>
        <w:t>осуществляется</w:t>
      </w:r>
      <w:r w:rsidRPr="00DB4451">
        <w:rPr>
          <w:rFonts w:ascii="Arial" w:eastAsia="Times New Roman" w:hAnsi="Arial" w:cs="Arial"/>
          <w:spacing w:val="35"/>
          <w:sz w:val="24"/>
          <w:szCs w:val="24"/>
        </w:rPr>
        <w:t xml:space="preserve"> </w:t>
      </w:r>
      <w:r w:rsidRPr="00DB4451">
        <w:rPr>
          <w:rFonts w:ascii="Arial" w:eastAsia="Times New Roman" w:hAnsi="Arial" w:cs="Arial"/>
          <w:sz w:val="24"/>
          <w:szCs w:val="24"/>
        </w:rPr>
        <w:t>инспектором</w:t>
      </w:r>
      <w:r w:rsidRPr="00DB4451">
        <w:rPr>
          <w:rFonts w:ascii="Arial" w:eastAsia="Times New Roman" w:hAnsi="Arial" w:cs="Arial"/>
          <w:spacing w:val="29"/>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30"/>
          <w:sz w:val="24"/>
          <w:szCs w:val="24"/>
        </w:rPr>
        <w:t xml:space="preserve"> </w:t>
      </w:r>
      <w:proofErr w:type="gramStart"/>
      <w:r w:rsidRPr="00DB4451">
        <w:rPr>
          <w:rFonts w:ascii="Arial" w:eastAsia="Times New Roman" w:hAnsi="Arial" w:cs="Arial"/>
          <w:sz w:val="24"/>
          <w:szCs w:val="24"/>
        </w:rPr>
        <w:t>присутствии</w:t>
      </w:r>
      <w:proofErr w:type="gramEnd"/>
      <w:r w:rsidRPr="00DB4451">
        <w:rPr>
          <w:rFonts w:ascii="Arial" w:eastAsia="Times New Roman" w:hAnsi="Arial" w:cs="Arial"/>
          <w:spacing w:val="32"/>
          <w:sz w:val="24"/>
          <w:szCs w:val="24"/>
        </w:rPr>
        <w:t xml:space="preserve"> </w:t>
      </w:r>
      <w:r w:rsidRPr="00DB4451">
        <w:rPr>
          <w:rFonts w:ascii="Arial" w:eastAsia="Times New Roman" w:hAnsi="Arial" w:cs="Arial"/>
          <w:sz w:val="24"/>
          <w:szCs w:val="24"/>
        </w:rPr>
        <w:t>контролируемого</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лица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представителя 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обязательным применением видеозаписи.</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По</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результатам</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осмотра</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составляется</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протокол</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осмотра.</w:t>
      </w:r>
    </w:p>
    <w:p w:rsidR="00DB4451" w:rsidRPr="00DB4451" w:rsidRDefault="00DB4451" w:rsidP="00DB4451">
      <w:pPr>
        <w:widowControl w:val="0"/>
        <w:numPr>
          <w:ilvl w:val="2"/>
          <w:numId w:val="11"/>
        </w:numPr>
        <w:tabs>
          <w:tab w:val="left" w:pos="1622"/>
        </w:tabs>
        <w:autoSpaceDE w:val="0"/>
        <w:autoSpaceDN w:val="0"/>
        <w:spacing w:after="0" w:line="240" w:lineRule="auto"/>
        <w:ind w:left="567"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Под</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опросом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понимается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действие,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заключающееся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получении инспектором устной информации, имеющей значение для 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оценки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соблюдения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контролируемого лица или его представителя и иных лиц, располагающих такой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информацией.</w:t>
      </w:r>
      <w:proofErr w:type="gramEnd"/>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 xml:space="preserve">Результаты опроса фиксируются в </w:t>
      </w:r>
      <w:proofErr w:type="gramStart"/>
      <w:r w:rsidRPr="00DB4451">
        <w:rPr>
          <w:rFonts w:ascii="Arial" w:eastAsia="Times New Roman" w:hAnsi="Arial" w:cs="Arial"/>
          <w:sz w:val="24"/>
          <w:szCs w:val="24"/>
        </w:rPr>
        <w:t>протоколе</w:t>
      </w:r>
      <w:proofErr w:type="gramEnd"/>
      <w:r w:rsidRPr="00DB4451">
        <w:rPr>
          <w:rFonts w:ascii="Arial" w:eastAsia="Times New Roman" w:hAnsi="Arial" w:cs="Arial"/>
          <w:sz w:val="24"/>
          <w:szCs w:val="24"/>
        </w:rPr>
        <w:t xml:space="preserve"> опроса, который подписывается</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опрашиваемым лицом, подтверждающим достоверность изложенных им сведений,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 также в акте контрольного мероприятия в случае, если полученные сведения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имеют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значение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для</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контрольного мероприятия.</w:t>
      </w:r>
    </w:p>
    <w:p w:rsidR="00DB4451" w:rsidRPr="00DB4451" w:rsidRDefault="00DB4451" w:rsidP="00DB4451">
      <w:pPr>
        <w:widowControl w:val="0"/>
        <w:numPr>
          <w:ilvl w:val="2"/>
          <w:numId w:val="11"/>
        </w:numPr>
        <w:tabs>
          <w:tab w:val="left" w:pos="1702"/>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При осуществлении осмотра, опроса в случае выявления нарушений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инспектор</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вправе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фиксации</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доказательств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использовать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фотосъемку,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аудио-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видеозапись,</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иные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способы фиксации доказательств.</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Фиксация</w:t>
      </w:r>
      <w:r w:rsidRPr="00DB4451">
        <w:rPr>
          <w:rFonts w:ascii="Arial" w:eastAsia="Times New Roman" w:hAnsi="Arial" w:cs="Arial"/>
          <w:spacing w:val="44"/>
          <w:sz w:val="24"/>
          <w:szCs w:val="24"/>
        </w:rPr>
        <w:t xml:space="preserve"> </w:t>
      </w:r>
      <w:r w:rsidRPr="00DB4451">
        <w:rPr>
          <w:rFonts w:ascii="Arial" w:eastAsia="Times New Roman" w:hAnsi="Arial" w:cs="Arial"/>
          <w:sz w:val="24"/>
          <w:szCs w:val="24"/>
        </w:rPr>
        <w:t>доказательств</w:t>
      </w:r>
      <w:r w:rsidRPr="00DB4451">
        <w:rPr>
          <w:rFonts w:ascii="Arial" w:eastAsia="Times New Roman" w:hAnsi="Arial" w:cs="Arial"/>
          <w:spacing w:val="46"/>
          <w:sz w:val="24"/>
          <w:szCs w:val="24"/>
        </w:rPr>
        <w:t xml:space="preserve"> </w:t>
      </w:r>
      <w:r w:rsidRPr="00DB4451">
        <w:rPr>
          <w:rFonts w:ascii="Arial" w:eastAsia="Times New Roman" w:hAnsi="Arial" w:cs="Arial"/>
          <w:sz w:val="24"/>
          <w:szCs w:val="24"/>
        </w:rPr>
        <w:t>нарушений</w:t>
      </w:r>
      <w:r w:rsidRPr="00DB4451">
        <w:rPr>
          <w:rFonts w:ascii="Arial" w:eastAsia="Times New Roman" w:hAnsi="Arial" w:cs="Arial"/>
          <w:spacing w:val="47"/>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43"/>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48"/>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47"/>
          <w:sz w:val="24"/>
          <w:szCs w:val="24"/>
        </w:rPr>
        <w:t xml:space="preserve"> </w:t>
      </w:r>
      <w:r w:rsidRPr="00DB4451">
        <w:rPr>
          <w:rFonts w:ascii="Arial" w:eastAsia="Times New Roman" w:hAnsi="Arial" w:cs="Arial"/>
          <w:sz w:val="24"/>
          <w:szCs w:val="24"/>
        </w:rPr>
        <w:t>помощи фотосъемки проводится не менее чем двумя снимками каждого из выявленных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нарушений обязательных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требований.</w:t>
      </w:r>
    </w:p>
    <w:p w:rsidR="00DB4451" w:rsidRPr="00DB4451" w:rsidRDefault="00DB4451" w:rsidP="00DB4451">
      <w:pPr>
        <w:widowControl w:val="0"/>
        <w:autoSpaceDE w:val="0"/>
        <w:autoSpaceDN w:val="0"/>
        <w:spacing w:after="0" w:line="242" w:lineRule="auto"/>
        <w:ind w:left="567" w:right="105" w:firstLine="567"/>
        <w:jc w:val="both"/>
        <w:rPr>
          <w:rFonts w:ascii="Arial" w:eastAsia="Times New Roman" w:hAnsi="Arial" w:cs="Arial"/>
          <w:sz w:val="24"/>
          <w:szCs w:val="24"/>
        </w:rPr>
      </w:pPr>
      <w:r w:rsidRPr="00DB4451">
        <w:rPr>
          <w:rFonts w:ascii="Arial" w:eastAsia="Times New Roman" w:hAnsi="Arial" w:cs="Arial"/>
          <w:sz w:val="24"/>
          <w:szCs w:val="24"/>
        </w:rPr>
        <w:t>Использование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фотосъемки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видеозаписи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фиксации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доказательств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осуществляется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учетом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законодательства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Федерации</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защите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государственной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тайны.</w:t>
      </w:r>
    </w:p>
    <w:p w:rsidR="00DB4451" w:rsidRPr="00DB4451" w:rsidRDefault="00DB4451" w:rsidP="00DB4451">
      <w:pPr>
        <w:widowControl w:val="0"/>
        <w:numPr>
          <w:ilvl w:val="2"/>
          <w:numId w:val="11"/>
        </w:numPr>
        <w:tabs>
          <w:tab w:val="left" w:pos="1597"/>
        </w:tabs>
        <w:autoSpaceDE w:val="0"/>
        <w:autoSpaceDN w:val="0"/>
        <w:spacing w:after="0" w:line="240" w:lineRule="auto"/>
        <w:ind w:left="567" w:right="117" w:firstLine="567"/>
        <w:jc w:val="both"/>
        <w:rPr>
          <w:rFonts w:ascii="Arial" w:eastAsia="Times New Roman" w:hAnsi="Arial" w:cs="Arial"/>
          <w:sz w:val="24"/>
          <w:szCs w:val="24"/>
        </w:rPr>
      </w:pPr>
      <w:r w:rsidRPr="00DB4451">
        <w:rPr>
          <w:rFonts w:ascii="Arial" w:eastAsia="Times New Roman" w:hAnsi="Arial" w:cs="Arial"/>
          <w:sz w:val="24"/>
          <w:szCs w:val="24"/>
        </w:rPr>
        <w:t>Представление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лицом</w:t>
      </w:r>
      <w:r w:rsidRPr="00DB4451">
        <w:rPr>
          <w:rFonts w:ascii="Arial" w:eastAsia="Times New Roman" w:hAnsi="Arial" w:cs="Arial"/>
          <w:spacing w:val="1"/>
          <w:sz w:val="24"/>
          <w:szCs w:val="24"/>
        </w:rPr>
        <w:t xml:space="preserve"> </w:t>
      </w:r>
      <w:proofErr w:type="spellStart"/>
      <w:r w:rsidRPr="00DB4451">
        <w:rPr>
          <w:rFonts w:ascii="Arial" w:eastAsia="Times New Roman" w:hAnsi="Arial" w:cs="Arial"/>
          <w:sz w:val="24"/>
          <w:szCs w:val="24"/>
        </w:rPr>
        <w:t>истребуемых</w:t>
      </w:r>
      <w:proofErr w:type="spell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документов,</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 xml:space="preserve">письменных объяснений, проведение экспертизы осуществляется в </w:t>
      </w:r>
      <w:proofErr w:type="gramStart"/>
      <w:r w:rsidRPr="00DB4451">
        <w:rPr>
          <w:rFonts w:ascii="Arial" w:eastAsia="Times New Roman" w:hAnsi="Arial" w:cs="Arial"/>
          <w:sz w:val="24"/>
          <w:szCs w:val="24"/>
        </w:rPr>
        <w:t>соответствии</w:t>
      </w:r>
      <w:proofErr w:type="gramEnd"/>
      <w:r w:rsidRPr="00DB4451">
        <w:rPr>
          <w:rFonts w:ascii="Arial" w:eastAsia="Times New Roman" w:hAnsi="Arial" w:cs="Arial"/>
          <w:sz w:val="24"/>
          <w:szCs w:val="24"/>
        </w:rPr>
        <w:t xml:space="preserve"> 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пунктами 4.5.5.,</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4.5.6 и</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4.5.7 настоящего</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Положения.</w:t>
      </w:r>
    </w:p>
    <w:p w:rsidR="00DB4451" w:rsidRPr="00DB4451" w:rsidRDefault="00DB4451" w:rsidP="00DB4451">
      <w:pPr>
        <w:widowControl w:val="0"/>
        <w:numPr>
          <w:ilvl w:val="2"/>
          <w:numId w:val="11"/>
        </w:numPr>
        <w:tabs>
          <w:tab w:val="left" w:pos="1712"/>
        </w:tabs>
        <w:autoSpaceDE w:val="0"/>
        <w:autoSpaceDN w:val="0"/>
        <w:spacing w:after="0" w:line="240" w:lineRule="auto"/>
        <w:ind w:left="567" w:right="114" w:firstLine="567"/>
        <w:jc w:val="both"/>
        <w:rPr>
          <w:rFonts w:ascii="Arial" w:eastAsia="Times New Roman" w:hAnsi="Arial" w:cs="Arial"/>
          <w:sz w:val="24"/>
          <w:szCs w:val="24"/>
        </w:rPr>
      </w:pPr>
      <w:r w:rsidRPr="00DB4451">
        <w:rPr>
          <w:rFonts w:ascii="Arial" w:eastAsia="Times New Roman" w:hAnsi="Arial" w:cs="Arial"/>
          <w:sz w:val="24"/>
          <w:szCs w:val="24"/>
        </w:rPr>
        <w:t>По окончании проведения выездной проверки инспектор составляет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акт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проверки.</w:t>
      </w:r>
    </w:p>
    <w:p w:rsidR="00DB4451" w:rsidRPr="00DB4451" w:rsidRDefault="00DB4451" w:rsidP="00DB4451">
      <w:pPr>
        <w:widowControl w:val="0"/>
        <w:autoSpaceDE w:val="0"/>
        <w:autoSpaceDN w:val="0"/>
        <w:spacing w:after="0" w:line="240" w:lineRule="auto"/>
        <w:ind w:left="567" w:right="106" w:firstLine="567"/>
        <w:jc w:val="both"/>
        <w:rPr>
          <w:rFonts w:ascii="Arial" w:eastAsia="Times New Roman" w:hAnsi="Arial" w:cs="Arial"/>
          <w:sz w:val="24"/>
          <w:szCs w:val="24"/>
        </w:rPr>
      </w:pPr>
      <w:r w:rsidRPr="00DB4451">
        <w:rPr>
          <w:rFonts w:ascii="Arial" w:eastAsia="Times New Roman" w:hAnsi="Arial" w:cs="Arial"/>
          <w:sz w:val="24"/>
          <w:szCs w:val="24"/>
        </w:rPr>
        <w:t>Информация о проведении фотосъемки, аудио- и видеозаписи отражается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акте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проверки.</w:t>
      </w:r>
    </w:p>
    <w:p w:rsidR="00DB4451" w:rsidRPr="00DB4451" w:rsidRDefault="00DB4451" w:rsidP="00DB4451">
      <w:pPr>
        <w:widowControl w:val="0"/>
        <w:autoSpaceDE w:val="0"/>
        <w:autoSpaceDN w:val="0"/>
        <w:spacing w:after="0" w:line="240" w:lineRule="auto"/>
        <w:ind w:left="567" w:right="105" w:firstLine="567"/>
        <w:jc w:val="both"/>
        <w:rPr>
          <w:rFonts w:ascii="Arial" w:eastAsia="Times New Roman" w:hAnsi="Arial" w:cs="Arial"/>
          <w:sz w:val="24"/>
          <w:szCs w:val="24"/>
        </w:rPr>
      </w:pP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оформлении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акта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использованием средств дистанционного взаимодействия, в том числе посредством</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аудио-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видеосвязи,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положение,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установленное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абзацем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вторым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настоящего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пункта</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Положения,</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применяются.</w:t>
      </w:r>
    </w:p>
    <w:p w:rsidR="00DB4451" w:rsidRPr="00DB4451" w:rsidRDefault="00DB4451" w:rsidP="00DB4451">
      <w:pPr>
        <w:widowControl w:val="0"/>
        <w:numPr>
          <w:ilvl w:val="2"/>
          <w:numId w:val="11"/>
        </w:numPr>
        <w:tabs>
          <w:tab w:val="left" w:pos="1915"/>
        </w:tabs>
        <w:autoSpaceDE w:val="0"/>
        <w:autoSpaceDN w:val="0"/>
        <w:spacing w:after="0" w:line="240" w:lineRule="auto"/>
        <w:ind w:left="567" w:right="111"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если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оказалось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невозможным в связи с отсутствием контролируемого лица по месту нахождения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либо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связи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фактическим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неосуществлением</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деятельности</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либо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связи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действиями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(бездействием)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повлекшими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невозможность</w:t>
      </w:r>
      <w:r w:rsidRPr="00DB4451">
        <w:rPr>
          <w:rFonts w:ascii="Arial" w:eastAsia="Times New Roman" w:hAnsi="Arial" w:cs="Arial"/>
          <w:spacing w:val="70"/>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 xml:space="preserve">или завершения </w:t>
      </w:r>
      <w:r w:rsidRPr="00DB4451">
        <w:rPr>
          <w:rFonts w:ascii="Arial" w:eastAsia="Times New Roman" w:hAnsi="Arial" w:cs="Arial"/>
          <w:sz w:val="24"/>
          <w:szCs w:val="24"/>
        </w:rPr>
        <w:lastRenderedPageBreak/>
        <w:t>выездной проверки, инспектор составляет акт о невозможности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указанием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причин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информирует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контролируемое лицо о невозможности проведения контрольных мероприятий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порядке,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предусмотренном</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частями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4</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 5</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статьи</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21</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Федеральным законом</w:t>
      </w:r>
      <w:proofErr w:type="gramStart"/>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w:t>
      </w:r>
      <w:proofErr w:type="gramEnd"/>
    </w:p>
    <w:p w:rsidR="00DB4451" w:rsidRPr="00DB4451" w:rsidRDefault="00DB4451" w:rsidP="00DB4451">
      <w:pPr>
        <w:widowControl w:val="0"/>
        <w:autoSpaceDE w:val="0"/>
        <w:autoSpaceDN w:val="0"/>
        <w:spacing w:after="0" w:line="240" w:lineRule="auto"/>
        <w:ind w:left="567" w:right="104" w:firstLine="567"/>
        <w:jc w:val="both"/>
        <w:rPr>
          <w:rFonts w:ascii="Arial" w:eastAsia="Times New Roman" w:hAnsi="Arial" w:cs="Arial"/>
          <w:sz w:val="24"/>
          <w:szCs w:val="24"/>
        </w:rPr>
      </w:pPr>
      <w:r w:rsidRPr="00DB4451">
        <w:rPr>
          <w:rFonts w:ascii="Arial" w:eastAsia="Times New Roman" w:hAnsi="Arial" w:cs="Arial"/>
          <w:sz w:val="24"/>
          <w:szCs w:val="24"/>
        </w:rPr>
        <w:t xml:space="preserve">В </w:t>
      </w:r>
      <w:proofErr w:type="gramStart"/>
      <w:r w:rsidRPr="00DB4451">
        <w:rPr>
          <w:rFonts w:ascii="Arial" w:eastAsia="Times New Roman" w:hAnsi="Arial" w:cs="Arial"/>
          <w:sz w:val="24"/>
          <w:szCs w:val="24"/>
        </w:rPr>
        <w:t>этом</w:t>
      </w:r>
      <w:proofErr w:type="gramEnd"/>
      <w:r w:rsidRPr="00DB4451">
        <w:rPr>
          <w:rFonts w:ascii="Arial" w:eastAsia="Times New Roman" w:hAnsi="Arial" w:cs="Arial"/>
          <w:sz w:val="24"/>
          <w:szCs w:val="24"/>
        </w:rPr>
        <w:t xml:space="preserve"> случае инспектор вправе совершить контрольные действия в рамках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указанного периода проведения выездной проверки в любое время до завершения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проверки.</w:t>
      </w:r>
    </w:p>
    <w:p w:rsidR="00DB4451" w:rsidRPr="00DB4451" w:rsidRDefault="00DB4451" w:rsidP="00DB4451">
      <w:pPr>
        <w:widowControl w:val="0"/>
        <w:numPr>
          <w:ilvl w:val="2"/>
          <w:numId w:val="11"/>
        </w:numPr>
        <w:tabs>
          <w:tab w:val="left" w:pos="1968"/>
        </w:tabs>
        <w:autoSpaceDE w:val="0"/>
        <w:autoSpaceDN w:val="0"/>
        <w:spacing w:after="0" w:line="240" w:lineRule="auto"/>
        <w:ind w:left="567" w:right="104" w:firstLine="567"/>
        <w:jc w:val="both"/>
        <w:rPr>
          <w:rFonts w:ascii="Arial" w:eastAsia="Times New Roman" w:hAnsi="Arial" w:cs="Arial"/>
          <w:sz w:val="24"/>
          <w:szCs w:val="24"/>
        </w:rPr>
      </w:pPr>
      <w:r w:rsidRPr="00DB4451">
        <w:rPr>
          <w:rFonts w:ascii="Arial" w:eastAsia="Times New Roman" w:hAnsi="Arial" w:cs="Arial"/>
          <w:sz w:val="24"/>
          <w:szCs w:val="24"/>
        </w:rPr>
        <w:t>Индивидуальный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предприниматель,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гражданин,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являющиеся</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контролируемыми лицами, вправе представить в Контрольный орган информацию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невозможности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присутствия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случаях:</w:t>
      </w:r>
    </w:p>
    <w:p w:rsidR="00DB4451" w:rsidRPr="00DB4451" w:rsidRDefault="00DB4451" w:rsidP="00DB4451">
      <w:pPr>
        <w:widowControl w:val="0"/>
        <w:numPr>
          <w:ilvl w:val="0"/>
          <w:numId w:val="8"/>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временной</w:t>
      </w:r>
      <w:r w:rsidRPr="00DB4451">
        <w:rPr>
          <w:rFonts w:ascii="Arial" w:eastAsia="Times New Roman" w:hAnsi="Arial" w:cs="Arial"/>
          <w:spacing w:val="-11"/>
          <w:sz w:val="24"/>
          <w:szCs w:val="24"/>
        </w:rPr>
        <w:t xml:space="preserve"> </w:t>
      </w:r>
      <w:r w:rsidRPr="00DB4451">
        <w:rPr>
          <w:rFonts w:ascii="Arial" w:eastAsia="Times New Roman" w:hAnsi="Arial" w:cs="Arial"/>
          <w:sz w:val="24"/>
          <w:szCs w:val="24"/>
        </w:rPr>
        <w:t>нетрудоспособности;</w:t>
      </w:r>
    </w:p>
    <w:p w:rsidR="00DB4451" w:rsidRPr="00DB4451" w:rsidRDefault="00DB4451" w:rsidP="00DB4451">
      <w:pPr>
        <w:widowControl w:val="0"/>
        <w:numPr>
          <w:ilvl w:val="0"/>
          <w:numId w:val="8"/>
        </w:numPr>
        <w:tabs>
          <w:tab w:val="left" w:pos="1329"/>
        </w:tabs>
        <w:autoSpaceDE w:val="0"/>
        <w:autoSpaceDN w:val="0"/>
        <w:spacing w:after="0" w:line="240" w:lineRule="auto"/>
        <w:ind w:left="567" w:right="117" w:firstLine="567"/>
        <w:jc w:val="both"/>
        <w:rPr>
          <w:rFonts w:ascii="Arial" w:eastAsia="Times New Roman" w:hAnsi="Arial" w:cs="Arial"/>
          <w:sz w:val="24"/>
          <w:szCs w:val="24"/>
        </w:rPr>
      </w:pPr>
      <w:r w:rsidRPr="00DB4451">
        <w:rPr>
          <w:rFonts w:ascii="Arial" w:eastAsia="Times New Roman" w:hAnsi="Arial" w:cs="Arial"/>
          <w:sz w:val="24"/>
          <w:szCs w:val="24"/>
        </w:rPr>
        <w:t>необходимости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явки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вызову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(извещениям,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повесткам)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судов,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правоохранительных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органов,</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военных</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комиссариатов;</w:t>
      </w:r>
    </w:p>
    <w:p w:rsidR="00DB4451" w:rsidRPr="00DB4451" w:rsidRDefault="00DB4451" w:rsidP="00DB4451">
      <w:pPr>
        <w:widowControl w:val="0"/>
        <w:numPr>
          <w:ilvl w:val="0"/>
          <w:numId w:val="8"/>
        </w:numPr>
        <w:tabs>
          <w:tab w:val="left" w:pos="1358"/>
        </w:tabs>
        <w:autoSpaceDE w:val="0"/>
        <w:autoSpaceDN w:val="0"/>
        <w:spacing w:after="0" w:line="240" w:lineRule="auto"/>
        <w:ind w:left="567" w:right="109" w:firstLine="567"/>
        <w:jc w:val="both"/>
        <w:rPr>
          <w:rFonts w:ascii="Arial" w:eastAsia="Times New Roman" w:hAnsi="Arial" w:cs="Arial"/>
          <w:sz w:val="24"/>
          <w:szCs w:val="24"/>
        </w:rPr>
      </w:pPr>
      <w:r w:rsidRPr="00DB4451">
        <w:rPr>
          <w:rFonts w:ascii="Arial" w:eastAsia="Times New Roman" w:hAnsi="Arial" w:cs="Arial"/>
          <w:sz w:val="24"/>
          <w:szCs w:val="24"/>
        </w:rPr>
        <w:t>избрания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соответствии</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Уголовно-процессуальным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кодексом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 Федерации меры пресечения, исключающей возможность присутствия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 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мероприятий;</w:t>
      </w:r>
    </w:p>
    <w:p w:rsidR="00DB4451" w:rsidRPr="00DB4451" w:rsidRDefault="00DB4451" w:rsidP="00DB4451">
      <w:pPr>
        <w:widowControl w:val="0"/>
        <w:numPr>
          <w:ilvl w:val="0"/>
          <w:numId w:val="8"/>
        </w:numPr>
        <w:tabs>
          <w:tab w:val="left" w:pos="1127"/>
        </w:tabs>
        <w:autoSpaceDE w:val="0"/>
        <w:autoSpaceDN w:val="0"/>
        <w:spacing w:after="0" w:line="321" w:lineRule="exact"/>
        <w:ind w:left="567" w:firstLine="567"/>
        <w:jc w:val="both"/>
        <w:rPr>
          <w:rFonts w:ascii="Arial" w:eastAsia="Times New Roman" w:hAnsi="Arial" w:cs="Arial"/>
          <w:sz w:val="24"/>
          <w:szCs w:val="24"/>
        </w:rPr>
      </w:pPr>
      <w:r w:rsidRPr="00DB4451">
        <w:rPr>
          <w:rFonts w:ascii="Arial" w:eastAsia="Times New Roman" w:hAnsi="Arial" w:cs="Arial"/>
          <w:sz w:val="24"/>
          <w:szCs w:val="24"/>
        </w:rPr>
        <w:t>нахождения</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служебной</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командировке.</w:t>
      </w:r>
    </w:p>
    <w:p w:rsidR="00DB4451" w:rsidRPr="00DB4451" w:rsidRDefault="00DB4451" w:rsidP="00DB4451">
      <w:pPr>
        <w:widowControl w:val="0"/>
        <w:autoSpaceDE w:val="0"/>
        <w:autoSpaceDN w:val="0"/>
        <w:spacing w:after="0" w:line="240" w:lineRule="auto"/>
        <w:ind w:left="567" w:right="104" w:firstLine="567"/>
        <w:jc w:val="both"/>
        <w:rPr>
          <w:rFonts w:ascii="Arial" w:eastAsia="Times New Roman" w:hAnsi="Arial" w:cs="Arial"/>
          <w:sz w:val="24"/>
          <w:szCs w:val="24"/>
        </w:rPr>
      </w:pP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поступлении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мероприятий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переносится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срок,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необходимый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устранения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обстоятельств, послуживших поводом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для данного обращения индивидуального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предпринимателя,</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гражданина.</w:t>
      </w:r>
    </w:p>
    <w:p w:rsidR="00DB4451" w:rsidRPr="00DB4451" w:rsidRDefault="00DB4451" w:rsidP="00DB4451">
      <w:pPr>
        <w:widowControl w:val="0"/>
        <w:numPr>
          <w:ilvl w:val="1"/>
          <w:numId w:val="38"/>
        </w:numPr>
        <w:tabs>
          <w:tab w:val="left" w:pos="0"/>
        </w:tabs>
        <w:autoSpaceDE w:val="0"/>
        <w:autoSpaceDN w:val="0"/>
        <w:spacing w:before="64"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Инспекционный</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визит</w:t>
      </w:r>
    </w:p>
    <w:p w:rsidR="00DB4451" w:rsidRPr="00DB4451" w:rsidRDefault="00DB4451" w:rsidP="00DB4451">
      <w:pPr>
        <w:widowControl w:val="0"/>
        <w:numPr>
          <w:ilvl w:val="2"/>
          <w:numId w:val="7"/>
        </w:numPr>
        <w:tabs>
          <w:tab w:val="left" w:pos="1842"/>
        </w:tabs>
        <w:autoSpaceDE w:val="0"/>
        <w:autoSpaceDN w:val="0"/>
        <w:spacing w:after="0" w:line="240" w:lineRule="auto"/>
        <w:ind w:left="567" w:right="108" w:firstLine="567"/>
        <w:jc w:val="both"/>
        <w:rPr>
          <w:rFonts w:ascii="Arial" w:eastAsia="Times New Roman" w:hAnsi="Arial" w:cs="Arial"/>
          <w:sz w:val="24"/>
          <w:szCs w:val="24"/>
        </w:rPr>
      </w:pPr>
      <w:r w:rsidRPr="00DB4451">
        <w:rPr>
          <w:rFonts w:ascii="Arial" w:eastAsia="Times New Roman" w:hAnsi="Arial" w:cs="Arial"/>
          <w:sz w:val="24"/>
          <w:szCs w:val="24"/>
        </w:rPr>
        <w:t>Инспекционный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месту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нахождения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филиалов,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представительств,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обособленных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структурных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подразделений)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либо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p>
    <w:p w:rsidR="00DB4451" w:rsidRPr="00DB4451" w:rsidRDefault="00DB4451" w:rsidP="00DB4451">
      <w:pPr>
        <w:widowControl w:val="0"/>
        <w:autoSpaceDE w:val="0"/>
        <w:autoSpaceDN w:val="0"/>
        <w:spacing w:before="4" w:after="0" w:line="240" w:lineRule="auto"/>
        <w:ind w:left="567" w:right="116" w:firstLine="567"/>
        <w:jc w:val="both"/>
        <w:rPr>
          <w:rFonts w:ascii="Arial" w:eastAsia="Times New Roman" w:hAnsi="Arial" w:cs="Arial"/>
          <w:sz w:val="24"/>
          <w:szCs w:val="24"/>
        </w:rPr>
      </w:pPr>
      <w:r w:rsidRPr="00DB4451">
        <w:rPr>
          <w:rFonts w:ascii="Arial" w:eastAsia="Times New Roman" w:hAnsi="Arial" w:cs="Arial"/>
          <w:sz w:val="24"/>
          <w:szCs w:val="24"/>
        </w:rPr>
        <w:t>Инспекционный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без</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предварительного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уведомления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 собственника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производственного объекта.</w:t>
      </w:r>
    </w:p>
    <w:p w:rsidR="00DB4451" w:rsidRPr="00DB4451" w:rsidRDefault="00DB4451" w:rsidP="00DB4451">
      <w:pPr>
        <w:widowControl w:val="0"/>
        <w:autoSpaceDE w:val="0"/>
        <w:autoSpaceDN w:val="0"/>
        <w:spacing w:after="0" w:line="240" w:lineRule="auto"/>
        <w:ind w:left="567" w:right="113" w:firstLine="567"/>
        <w:jc w:val="both"/>
        <w:rPr>
          <w:rFonts w:ascii="Arial" w:eastAsia="Times New Roman" w:hAnsi="Arial" w:cs="Arial"/>
          <w:sz w:val="24"/>
          <w:szCs w:val="24"/>
        </w:rPr>
      </w:pPr>
      <w:r w:rsidRPr="00DB4451">
        <w:rPr>
          <w:rFonts w:ascii="Arial" w:eastAsia="Times New Roman" w:hAnsi="Arial" w:cs="Arial"/>
          <w:sz w:val="24"/>
          <w:szCs w:val="24"/>
        </w:rPr>
        <w:t>Контролируемые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представители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обязаны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обеспечить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беспрепятственный</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доступ</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инспектора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здания,</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сооружения,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помещения.</w:t>
      </w:r>
    </w:p>
    <w:p w:rsidR="00DB4451" w:rsidRPr="00DB4451" w:rsidRDefault="00DB4451" w:rsidP="00DB4451">
      <w:pPr>
        <w:widowControl w:val="0"/>
        <w:autoSpaceDE w:val="0"/>
        <w:autoSpaceDN w:val="0"/>
        <w:spacing w:after="0" w:line="240" w:lineRule="auto"/>
        <w:ind w:left="567" w:right="109"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Срок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инспекционного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одном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месте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либо на одном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производственном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объекте (территории) не может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превышать</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один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рабочий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день.</w:t>
      </w:r>
      <w:proofErr w:type="gramEnd"/>
    </w:p>
    <w:p w:rsidR="00DB4451" w:rsidRPr="00DB4451" w:rsidRDefault="00DB4451" w:rsidP="00DB4451">
      <w:pPr>
        <w:widowControl w:val="0"/>
        <w:numPr>
          <w:ilvl w:val="2"/>
          <w:numId w:val="7"/>
        </w:numPr>
        <w:tabs>
          <w:tab w:val="left" w:pos="1574"/>
        </w:tabs>
        <w:autoSpaceDE w:val="0"/>
        <w:autoSpaceDN w:val="0"/>
        <w:spacing w:after="0" w:line="240" w:lineRule="auto"/>
        <w:ind w:left="567" w:right="114" w:firstLine="567"/>
        <w:jc w:val="both"/>
        <w:rPr>
          <w:rFonts w:ascii="Arial" w:eastAsia="Times New Roman" w:hAnsi="Arial" w:cs="Arial"/>
          <w:sz w:val="24"/>
          <w:szCs w:val="24"/>
        </w:rPr>
      </w:pPr>
      <w:r w:rsidRPr="00DB4451">
        <w:rPr>
          <w:rFonts w:ascii="Arial" w:eastAsia="Times New Roman" w:hAnsi="Arial" w:cs="Arial"/>
          <w:sz w:val="24"/>
          <w:szCs w:val="24"/>
        </w:rPr>
        <w:t>Перечень допустимых контрольных действий в ходе инспекционного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визита:</w:t>
      </w:r>
    </w:p>
    <w:p w:rsidR="00DB4451" w:rsidRPr="00DB4451" w:rsidRDefault="00DB4451" w:rsidP="00DB4451">
      <w:pPr>
        <w:widowControl w:val="0"/>
        <w:autoSpaceDE w:val="0"/>
        <w:autoSpaceDN w:val="0"/>
        <w:spacing w:after="0" w:line="244" w:lineRule="auto"/>
        <w:ind w:left="567" w:right="7313" w:firstLine="567"/>
        <w:jc w:val="both"/>
        <w:rPr>
          <w:rFonts w:ascii="Arial" w:eastAsia="Times New Roman" w:hAnsi="Arial" w:cs="Arial"/>
          <w:spacing w:val="-67"/>
          <w:sz w:val="24"/>
          <w:szCs w:val="24"/>
        </w:rPr>
      </w:pPr>
      <w:r w:rsidRPr="00DB4451">
        <w:rPr>
          <w:rFonts w:ascii="Arial" w:eastAsia="Times New Roman" w:hAnsi="Arial" w:cs="Arial"/>
          <w:sz w:val="24"/>
          <w:szCs w:val="24"/>
        </w:rPr>
        <w:t>а) осмотр;</w:t>
      </w:r>
      <w:r w:rsidRPr="00DB4451">
        <w:rPr>
          <w:rFonts w:ascii="Arial" w:eastAsia="Times New Roman" w:hAnsi="Arial" w:cs="Arial"/>
          <w:spacing w:val="-67"/>
          <w:sz w:val="24"/>
          <w:szCs w:val="24"/>
        </w:rPr>
        <w:t xml:space="preserve"> </w:t>
      </w:r>
    </w:p>
    <w:p w:rsidR="00DB4451" w:rsidRPr="00DB4451" w:rsidRDefault="00DB4451" w:rsidP="00DB4451">
      <w:pPr>
        <w:widowControl w:val="0"/>
        <w:tabs>
          <w:tab w:val="left" w:pos="3969"/>
          <w:tab w:val="left" w:pos="4111"/>
        </w:tabs>
        <w:autoSpaceDE w:val="0"/>
        <w:autoSpaceDN w:val="0"/>
        <w:spacing w:after="0" w:line="244" w:lineRule="auto"/>
        <w:ind w:left="567" w:right="6321" w:firstLine="567"/>
        <w:jc w:val="both"/>
        <w:rPr>
          <w:rFonts w:ascii="Arial" w:eastAsia="Times New Roman" w:hAnsi="Arial" w:cs="Arial"/>
          <w:sz w:val="24"/>
          <w:szCs w:val="24"/>
        </w:rPr>
      </w:pPr>
      <w:r w:rsidRPr="00DB4451">
        <w:rPr>
          <w:rFonts w:ascii="Arial" w:eastAsia="Times New Roman" w:hAnsi="Arial" w:cs="Arial"/>
          <w:sz w:val="24"/>
          <w:szCs w:val="24"/>
        </w:rPr>
        <w:t>б)</w:t>
      </w:r>
      <w:r w:rsidRPr="00DB4451">
        <w:rPr>
          <w:rFonts w:ascii="Arial" w:eastAsia="Times New Roman" w:hAnsi="Arial" w:cs="Arial"/>
          <w:spacing w:val="-2"/>
          <w:sz w:val="24"/>
          <w:szCs w:val="24"/>
        </w:rPr>
        <w:t xml:space="preserve"> о</w:t>
      </w:r>
      <w:r w:rsidRPr="00DB4451">
        <w:rPr>
          <w:rFonts w:ascii="Arial" w:eastAsia="Times New Roman" w:hAnsi="Arial" w:cs="Arial"/>
          <w:sz w:val="24"/>
          <w:szCs w:val="24"/>
        </w:rPr>
        <w:t>прос;</w:t>
      </w:r>
    </w:p>
    <w:p w:rsidR="00DB4451" w:rsidRPr="00DB4451" w:rsidRDefault="00DB4451" w:rsidP="00DB4451">
      <w:pPr>
        <w:widowControl w:val="0"/>
        <w:autoSpaceDE w:val="0"/>
        <w:autoSpaceDN w:val="0"/>
        <w:spacing w:after="0" w:line="314" w:lineRule="exact"/>
        <w:ind w:left="567"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получение</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письменных</w:t>
      </w:r>
      <w:r w:rsidRPr="00DB4451">
        <w:rPr>
          <w:rFonts w:ascii="Arial" w:eastAsia="Times New Roman" w:hAnsi="Arial" w:cs="Arial"/>
          <w:spacing w:val="-10"/>
          <w:sz w:val="24"/>
          <w:szCs w:val="24"/>
        </w:rPr>
        <w:t xml:space="preserve"> </w:t>
      </w:r>
      <w:r w:rsidRPr="00DB4451">
        <w:rPr>
          <w:rFonts w:ascii="Arial" w:eastAsia="Times New Roman" w:hAnsi="Arial" w:cs="Arial"/>
          <w:sz w:val="24"/>
          <w:szCs w:val="24"/>
        </w:rPr>
        <w:t>объяснений;</w:t>
      </w:r>
    </w:p>
    <w:p w:rsidR="00DB4451" w:rsidRPr="00DB4451" w:rsidRDefault="00DB4451" w:rsidP="00DB4451">
      <w:pPr>
        <w:widowControl w:val="0"/>
        <w:autoSpaceDE w:val="0"/>
        <w:autoSpaceDN w:val="0"/>
        <w:spacing w:after="0" w:line="240" w:lineRule="auto"/>
        <w:ind w:left="567" w:right="108" w:firstLine="567"/>
        <w:jc w:val="both"/>
        <w:rPr>
          <w:rFonts w:ascii="Arial" w:eastAsia="Times New Roman" w:hAnsi="Arial" w:cs="Arial"/>
          <w:sz w:val="24"/>
          <w:szCs w:val="24"/>
        </w:rPr>
      </w:pPr>
      <w:r w:rsidRPr="00DB4451">
        <w:rPr>
          <w:rFonts w:ascii="Arial" w:eastAsia="Times New Roman" w:hAnsi="Arial" w:cs="Arial"/>
          <w:sz w:val="24"/>
          <w:szCs w:val="24"/>
        </w:rPr>
        <w:t>г)</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истребование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документов,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которые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соответствии</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требованиями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должны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находиться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месте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нахождения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филиалов,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представительств,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обособленных</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структурных</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подразделений)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либо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p>
    <w:p w:rsidR="00DB4451" w:rsidRPr="00DB4451" w:rsidRDefault="00DB4451" w:rsidP="00DB4451">
      <w:pPr>
        <w:widowControl w:val="0"/>
        <w:autoSpaceDE w:val="0"/>
        <w:autoSpaceDN w:val="0"/>
        <w:spacing w:after="0" w:line="240" w:lineRule="auto"/>
        <w:ind w:left="567" w:right="107" w:firstLine="567"/>
        <w:jc w:val="both"/>
        <w:rPr>
          <w:rFonts w:ascii="Arial" w:eastAsia="Times New Roman" w:hAnsi="Arial" w:cs="Arial"/>
          <w:sz w:val="24"/>
          <w:szCs w:val="24"/>
        </w:rPr>
      </w:pPr>
      <w:r w:rsidRPr="00DB4451">
        <w:rPr>
          <w:rFonts w:ascii="Arial" w:eastAsia="Times New Roman" w:hAnsi="Arial" w:cs="Arial"/>
          <w:sz w:val="24"/>
          <w:szCs w:val="24"/>
        </w:rPr>
        <w:t>Инспекционный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допускается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использованием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средств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дистанционного</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взаимодействия,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том</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числе</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посредством</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аудио-</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видеосвязи.</w:t>
      </w:r>
    </w:p>
    <w:p w:rsidR="00DB4451" w:rsidRPr="00DB4451" w:rsidRDefault="00DB4451" w:rsidP="00DB4451">
      <w:pPr>
        <w:widowControl w:val="0"/>
        <w:numPr>
          <w:ilvl w:val="2"/>
          <w:numId w:val="7"/>
        </w:numPr>
        <w:tabs>
          <w:tab w:val="left" w:pos="1626"/>
        </w:tabs>
        <w:autoSpaceDE w:val="0"/>
        <w:autoSpaceDN w:val="0"/>
        <w:spacing w:after="0" w:line="240" w:lineRule="auto"/>
        <w:ind w:left="567" w:right="114" w:firstLine="567"/>
        <w:jc w:val="both"/>
        <w:rPr>
          <w:rFonts w:ascii="Arial" w:eastAsia="Times New Roman" w:hAnsi="Arial" w:cs="Arial"/>
          <w:sz w:val="24"/>
          <w:szCs w:val="24"/>
        </w:rPr>
      </w:pPr>
      <w:r w:rsidRPr="00DB4451">
        <w:rPr>
          <w:rFonts w:ascii="Arial" w:eastAsia="Times New Roman" w:hAnsi="Arial" w:cs="Arial"/>
          <w:sz w:val="24"/>
          <w:szCs w:val="24"/>
        </w:rPr>
        <w:t>Внеплановый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инспекционный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визит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может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проводиться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только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согласованию с органами прокуратуры, за исключением случаев его проведения 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соответствии</w:t>
      </w:r>
      <w:proofErr w:type="gramEnd"/>
      <w:r w:rsidRPr="00DB4451">
        <w:rPr>
          <w:rFonts w:ascii="Arial" w:eastAsia="Times New Roman" w:hAnsi="Arial" w:cs="Arial"/>
          <w:sz w:val="24"/>
          <w:szCs w:val="24"/>
        </w:rPr>
        <w:t xml:space="preserve"> с пунктами 3-5 части 1 статьи 57 и частью 12 статьи 66 Федерального</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закона.</w:t>
      </w:r>
    </w:p>
    <w:p w:rsidR="00DB4451" w:rsidRPr="00DB4451" w:rsidRDefault="00DB4451" w:rsidP="00DB4451">
      <w:pPr>
        <w:widowControl w:val="0"/>
        <w:autoSpaceDE w:val="0"/>
        <w:autoSpaceDN w:val="0"/>
        <w:spacing w:after="0" w:line="242" w:lineRule="auto"/>
        <w:ind w:left="567" w:right="104" w:firstLine="567"/>
        <w:jc w:val="both"/>
        <w:rPr>
          <w:rFonts w:ascii="Arial" w:eastAsia="Times New Roman" w:hAnsi="Arial" w:cs="Arial"/>
          <w:sz w:val="24"/>
          <w:szCs w:val="24"/>
        </w:rPr>
      </w:pPr>
      <w:r w:rsidRPr="00DB4451">
        <w:rPr>
          <w:rFonts w:ascii="Arial" w:eastAsia="Times New Roman" w:hAnsi="Arial" w:cs="Arial"/>
          <w:sz w:val="24"/>
          <w:szCs w:val="24"/>
        </w:rPr>
        <w:t>4.7.9.</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действия,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предусмотренные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пунктом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4.7.2</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настоящего</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 xml:space="preserve">Положения, осуществляются в </w:t>
      </w:r>
      <w:proofErr w:type="gramStart"/>
      <w:r w:rsidRPr="00DB4451">
        <w:rPr>
          <w:rFonts w:ascii="Arial" w:eastAsia="Times New Roman" w:hAnsi="Arial" w:cs="Arial"/>
          <w:sz w:val="24"/>
          <w:szCs w:val="24"/>
        </w:rPr>
        <w:t>соответствии</w:t>
      </w:r>
      <w:proofErr w:type="gramEnd"/>
      <w:r w:rsidRPr="00DB4451">
        <w:rPr>
          <w:rFonts w:ascii="Arial" w:eastAsia="Times New Roman" w:hAnsi="Arial" w:cs="Arial"/>
          <w:sz w:val="24"/>
          <w:szCs w:val="24"/>
        </w:rPr>
        <w:t xml:space="preserve"> с пунктами 4.5.5, 4.5.6, 4.6.8 - 4.6.10</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настоящего Положения.</w:t>
      </w:r>
    </w:p>
    <w:p w:rsidR="00DB4451" w:rsidRPr="00DB4451" w:rsidRDefault="00DB4451" w:rsidP="00DB4451">
      <w:pPr>
        <w:widowControl w:val="0"/>
        <w:numPr>
          <w:ilvl w:val="1"/>
          <w:numId w:val="38"/>
        </w:numPr>
        <w:tabs>
          <w:tab w:val="left" w:pos="1271"/>
        </w:tabs>
        <w:autoSpaceDE w:val="0"/>
        <w:autoSpaceDN w:val="0"/>
        <w:spacing w:before="1" w:after="0" w:line="240" w:lineRule="auto"/>
        <w:ind w:left="567" w:right="775" w:firstLine="567"/>
        <w:jc w:val="both"/>
        <w:rPr>
          <w:rFonts w:ascii="Arial" w:eastAsia="Times New Roman" w:hAnsi="Arial" w:cs="Arial"/>
          <w:sz w:val="24"/>
          <w:szCs w:val="24"/>
        </w:rPr>
      </w:pPr>
      <w:r w:rsidRPr="00DB4451">
        <w:rPr>
          <w:rFonts w:ascii="Arial" w:eastAsia="Times New Roman" w:hAnsi="Arial" w:cs="Arial"/>
          <w:sz w:val="24"/>
          <w:szCs w:val="24"/>
        </w:rPr>
        <w:t>Наблюдение</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соблюдением</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2"/>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(мониторинг</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безопасности)</w:t>
      </w:r>
    </w:p>
    <w:p w:rsidR="00DB4451" w:rsidRPr="00DB4451" w:rsidRDefault="00DB4451" w:rsidP="00DB4451">
      <w:pPr>
        <w:widowControl w:val="0"/>
        <w:numPr>
          <w:ilvl w:val="2"/>
          <w:numId w:val="38"/>
        </w:numPr>
        <w:tabs>
          <w:tab w:val="left" w:pos="1603"/>
        </w:tabs>
        <w:autoSpaceDE w:val="0"/>
        <w:autoSpaceDN w:val="0"/>
        <w:spacing w:before="1" w:after="0" w:line="240" w:lineRule="auto"/>
        <w:ind w:left="567" w:right="103" w:firstLine="567"/>
        <w:jc w:val="both"/>
        <w:rPr>
          <w:rFonts w:ascii="Arial" w:eastAsia="Times New Roman" w:hAnsi="Arial" w:cs="Arial"/>
          <w:sz w:val="24"/>
          <w:szCs w:val="24"/>
        </w:rPr>
      </w:pPr>
      <w:proofErr w:type="gramStart"/>
      <w:r w:rsidRPr="00DB4451">
        <w:rPr>
          <w:rFonts w:ascii="Arial" w:eastAsia="Times New Roman" w:hAnsi="Arial" w:cs="Arial"/>
          <w:sz w:val="24"/>
          <w:szCs w:val="24"/>
        </w:rPr>
        <w:lastRenderedPageBreak/>
        <w:t>Контрольный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наблюдении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соблюдением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(мониторинге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безопасности)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сбор,</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анализ</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данных</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имеющихся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числе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которые поступают в ходе межведомственного информационного взаимодействия,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предоставляются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рамках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требований, а также данных, содержащихся в государственных информационных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системах,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из</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сети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«Интернет»,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общедоступных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также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полученных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использованием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работающих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автоматическом</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режиме</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технических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средств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фиксации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правонарушений,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имеющих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функции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фото-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киносъемки,</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видеозаписи.</w:t>
      </w:r>
    </w:p>
    <w:p w:rsidR="00DB4451" w:rsidRPr="00DB4451" w:rsidRDefault="00DB4451" w:rsidP="00DB4451">
      <w:pPr>
        <w:widowControl w:val="0"/>
        <w:numPr>
          <w:ilvl w:val="2"/>
          <w:numId w:val="38"/>
        </w:numPr>
        <w:tabs>
          <w:tab w:val="left" w:pos="1597"/>
        </w:tabs>
        <w:autoSpaceDE w:val="0"/>
        <w:autoSpaceDN w:val="0"/>
        <w:spacing w:before="64" w:after="0" w:line="240" w:lineRule="auto"/>
        <w:ind w:left="567" w:right="112" w:firstLine="567"/>
        <w:jc w:val="both"/>
        <w:rPr>
          <w:rFonts w:ascii="Arial" w:eastAsia="Times New Roman" w:hAnsi="Arial" w:cs="Arial"/>
          <w:sz w:val="24"/>
          <w:szCs w:val="24"/>
        </w:rPr>
      </w:pPr>
      <w:r w:rsidRPr="00DB4451">
        <w:rPr>
          <w:rFonts w:ascii="Arial" w:eastAsia="Times New Roman" w:hAnsi="Arial" w:cs="Arial"/>
          <w:sz w:val="24"/>
          <w:szCs w:val="24"/>
        </w:rPr>
        <w:t>Если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ходе наблюдения за соблюдением обязательных 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(мониторинга</w:t>
      </w:r>
      <w:r w:rsidRPr="00DB4451">
        <w:rPr>
          <w:rFonts w:ascii="Arial" w:eastAsia="Times New Roman" w:hAnsi="Arial" w:cs="Arial"/>
          <w:spacing w:val="23"/>
          <w:sz w:val="24"/>
          <w:szCs w:val="24"/>
        </w:rPr>
        <w:t xml:space="preserve"> </w:t>
      </w:r>
      <w:r w:rsidRPr="00DB4451">
        <w:rPr>
          <w:rFonts w:ascii="Arial" w:eastAsia="Times New Roman" w:hAnsi="Arial" w:cs="Arial"/>
          <w:sz w:val="24"/>
          <w:szCs w:val="24"/>
        </w:rPr>
        <w:t>безопасности)</w:t>
      </w:r>
      <w:r w:rsidRPr="00DB4451">
        <w:rPr>
          <w:rFonts w:ascii="Arial" w:eastAsia="Times New Roman" w:hAnsi="Arial" w:cs="Arial"/>
          <w:spacing w:val="19"/>
          <w:sz w:val="24"/>
          <w:szCs w:val="24"/>
        </w:rPr>
        <w:t xml:space="preserve"> </w:t>
      </w:r>
      <w:r w:rsidRPr="00DB4451">
        <w:rPr>
          <w:rFonts w:ascii="Arial" w:eastAsia="Times New Roman" w:hAnsi="Arial" w:cs="Arial"/>
          <w:sz w:val="24"/>
          <w:szCs w:val="24"/>
        </w:rPr>
        <w:t>выявлены</w:t>
      </w:r>
      <w:r w:rsidRPr="00DB4451">
        <w:rPr>
          <w:rFonts w:ascii="Arial" w:eastAsia="Times New Roman" w:hAnsi="Arial" w:cs="Arial"/>
          <w:spacing w:val="26"/>
          <w:sz w:val="24"/>
          <w:szCs w:val="24"/>
        </w:rPr>
        <w:t xml:space="preserve"> </w:t>
      </w:r>
      <w:r w:rsidRPr="00DB4451">
        <w:rPr>
          <w:rFonts w:ascii="Arial" w:eastAsia="Times New Roman" w:hAnsi="Arial" w:cs="Arial"/>
          <w:sz w:val="24"/>
          <w:szCs w:val="24"/>
        </w:rPr>
        <w:t>факты</w:t>
      </w:r>
      <w:r w:rsidRPr="00DB4451">
        <w:rPr>
          <w:rFonts w:ascii="Arial" w:eastAsia="Times New Roman" w:hAnsi="Arial" w:cs="Arial"/>
          <w:spacing w:val="21"/>
          <w:sz w:val="24"/>
          <w:szCs w:val="24"/>
        </w:rPr>
        <w:t xml:space="preserve"> </w:t>
      </w:r>
      <w:r w:rsidRPr="00DB4451">
        <w:rPr>
          <w:rFonts w:ascii="Arial" w:eastAsia="Times New Roman" w:hAnsi="Arial" w:cs="Arial"/>
          <w:sz w:val="24"/>
          <w:szCs w:val="24"/>
        </w:rPr>
        <w:t>причинения</w:t>
      </w:r>
      <w:r w:rsidRPr="00DB4451">
        <w:rPr>
          <w:rFonts w:ascii="Arial" w:eastAsia="Times New Roman" w:hAnsi="Arial" w:cs="Arial"/>
          <w:spacing w:val="22"/>
          <w:sz w:val="24"/>
          <w:szCs w:val="24"/>
        </w:rPr>
        <w:t xml:space="preserve"> </w:t>
      </w:r>
      <w:r w:rsidRPr="00DB4451">
        <w:rPr>
          <w:rFonts w:ascii="Arial" w:eastAsia="Times New Roman" w:hAnsi="Arial" w:cs="Arial"/>
          <w:sz w:val="24"/>
          <w:szCs w:val="24"/>
        </w:rPr>
        <w:t>вреда</w:t>
      </w:r>
      <w:r w:rsidRPr="00DB4451">
        <w:rPr>
          <w:rFonts w:ascii="Arial" w:eastAsia="Times New Roman" w:hAnsi="Arial" w:cs="Arial"/>
          <w:spacing w:val="22"/>
          <w:sz w:val="24"/>
          <w:szCs w:val="24"/>
        </w:rPr>
        <w:t xml:space="preserve"> </w:t>
      </w:r>
      <w:r w:rsidRPr="00DB4451">
        <w:rPr>
          <w:rFonts w:ascii="Arial" w:eastAsia="Times New Roman" w:hAnsi="Arial" w:cs="Arial"/>
          <w:sz w:val="24"/>
          <w:szCs w:val="24"/>
        </w:rPr>
        <w:t>(ущерба)</w:t>
      </w:r>
      <w:r w:rsidRPr="00DB4451">
        <w:rPr>
          <w:rFonts w:ascii="Arial" w:eastAsia="Times New Roman" w:hAnsi="Arial" w:cs="Arial"/>
          <w:spacing w:val="20"/>
          <w:sz w:val="24"/>
          <w:szCs w:val="24"/>
        </w:rPr>
        <w:t xml:space="preserve"> </w:t>
      </w:r>
      <w:r w:rsidRPr="00DB4451">
        <w:rPr>
          <w:rFonts w:ascii="Arial" w:eastAsia="Times New Roman" w:hAnsi="Arial" w:cs="Arial"/>
          <w:sz w:val="24"/>
          <w:szCs w:val="24"/>
        </w:rPr>
        <w:t>или возникновения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угрозы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причинения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вреда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(ущерба)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охраняемым</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законом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ценностям,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нарушениях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готовящихся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нарушениях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признаках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нарушений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 Контрольным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могут</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быть</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приняты</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следующие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решения:</w:t>
      </w:r>
    </w:p>
    <w:p w:rsidR="00DB4451" w:rsidRPr="00DB4451" w:rsidRDefault="00DB4451" w:rsidP="00DB4451">
      <w:pPr>
        <w:widowControl w:val="0"/>
        <w:numPr>
          <w:ilvl w:val="0"/>
          <w:numId w:val="6"/>
        </w:numPr>
        <w:tabs>
          <w:tab w:val="left" w:pos="1343"/>
        </w:tabs>
        <w:autoSpaceDE w:val="0"/>
        <w:autoSpaceDN w:val="0"/>
        <w:spacing w:before="4" w:after="0" w:line="240" w:lineRule="auto"/>
        <w:ind w:left="567" w:right="102" w:firstLine="567"/>
        <w:jc w:val="both"/>
        <w:rPr>
          <w:rFonts w:ascii="Arial" w:eastAsia="Times New Roman" w:hAnsi="Arial" w:cs="Arial"/>
          <w:sz w:val="24"/>
          <w:szCs w:val="24"/>
        </w:rPr>
      </w:pPr>
      <w:r w:rsidRPr="00DB4451">
        <w:rPr>
          <w:rFonts w:ascii="Arial" w:eastAsia="Times New Roman" w:hAnsi="Arial" w:cs="Arial"/>
          <w:sz w:val="24"/>
          <w:szCs w:val="24"/>
        </w:rPr>
        <w:t>решение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внепланового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(надзорного)</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мероприятия в</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соответствии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статьей</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60</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закона №</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248-ФЗ;</w:t>
      </w:r>
    </w:p>
    <w:p w:rsidR="00DB4451" w:rsidRPr="00DB4451" w:rsidRDefault="00DB4451" w:rsidP="00DB4451">
      <w:pPr>
        <w:widowControl w:val="0"/>
        <w:numPr>
          <w:ilvl w:val="0"/>
          <w:numId w:val="6"/>
        </w:numPr>
        <w:tabs>
          <w:tab w:val="left" w:pos="1127"/>
        </w:tabs>
        <w:autoSpaceDE w:val="0"/>
        <w:autoSpaceDN w:val="0"/>
        <w:spacing w:after="0" w:line="322" w:lineRule="exact"/>
        <w:ind w:left="567" w:firstLine="567"/>
        <w:jc w:val="both"/>
        <w:rPr>
          <w:rFonts w:ascii="Arial" w:eastAsia="Times New Roman" w:hAnsi="Arial" w:cs="Arial"/>
          <w:sz w:val="24"/>
          <w:szCs w:val="24"/>
        </w:rPr>
      </w:pPr>
      <w:r w:rsidRPr="00DB4451">
        <w:rPr>
          <w:rFonts w:ascii="Arial" w:eastAsia="Times New Roman" w:hAnsi="Arial" w:cs="Arial"/>
          <w:sz w:val="24"/>
          <w:szCs w:val="24"/>
        </w:rPr>
        <w:t>решение</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объявлении</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предостережения;</w:t>
      </w:r>
    </w:p>
    <w:p w:rsidR="00DB4451" w:rsidRPr="00DB4451" w:rsidRDefault="00DB4451" w:rsidP="00DB4451">
      <w:pPr>
        <w:widowControl w:val="0"/>
        <w:numPr>
          <w:ilvl w:val="0"/>
          <w:numId w:val="6"/>
        </w:numPr>
        <w:tabs>
          <w:tab w:val="left" w:pos="1161"/>
        </w:tabs>
        <w:autoSpaceDE w:val="0"/>
        <w:autoSpaceDN w:val="0"/>
        <w:spacing w:after="0" w:line="240" w:lineRule="auto"/>
        <w:ind w:left="567" w:right="104" w:firstLine="567"/>
        <w:jc w:val="both"/>
        <w:rPr>
          <w:rFonts w:ascii="Arial" w:eastAsia="Times New Roman" w:hAnsi="Arial" w:cs="Arial"/>
          <w:sz w:val="24"/>
          <w:szCs w:val="24"/>
        </w:rPr>
      </w:pPr>
      <w:r w:rsidRPr="00DB4451">
        <w:rPr>
          <w:rFonts w:ascii="Arial" w:eastAsia="Times New Roman" w:hAnsi="Arial" w:cs="Arial"/>
          <w:sz w:val="24"/>
          <w:szCs w:val="24"/>
        </w:rPr>
        <w:t>решение о выдаче предписания об устранении выявленных нарушений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порядке, предусмотренном пунктом 1 части 2 статьи 90 Федерального закона, 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случае указания такой возможности в федеральном законе о виде контроля, законе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субъекта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 Федерации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 виде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p>
    <w:p w:rsidR="00DB4451" w:rsidRPr="00DB4451" w:rsidRDefault="00DB4451" w:rsidP="00DB4451">
      <w:pPr>
        <w:widowControl w:val="0"/>
        <w:numPr>
          <w:ilvl w:val="0"/>
          <w:numId w:val="6"/>
        </w:numPr>
        <w:tabs>
          <w:tab w:val="left" w:pos="1199"/>
        </w:tabs>
        <w:autoSpaceDE w:val="0"/>
        <w:autoSpaceDN w:val="0"/>
        <w:spacing w:after="0" w:line="240" w:lineRule="auto"/>
        <w:ind w:left="567" w:right="108" w:firstLine="567"/>
        <w:jc w:val="both"/>
        <w:rPr>
          <w:rFonts w:ascii="Arial" w:eastAsia="Times New Roman" w:hAnsi="Arial" w:cs="Arial"/>
          <w:sz w:val="24"/>
          <w:szCs w:val="24"/>
        </w:rPr>
      </w:pPr>
      <w:r w:rsidRPr="00DB4451">
        <w:rPr>
          <w:rFonts w:ascii="Arial" w:eastAsia="Times New Roman" w:hAnsi="Arial" w:cs="Arial"/>
          <w:sz w:val="24"/>
          <w:szCs w:val="24"/>
        </w:rPr>
        <w:t>решение,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закрепленное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федеральном</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законе</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виде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законе</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субъекта</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Федерации</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2"/>
          <w:sz w:val="24"/>
          <w:szCs w:val="24"/>
        </w:rPr>
        <w:t xml:space="preserve"> </w:t>
      </w:r>
      <w:r w:rsidRPr="00DB4451">
        <w:rPr>
          <w:rFonts w:ascii="Arial" w:eastAsia="Times New Roman" w:hAnsi="Arial" w:cs="Arial"/>
          <w:sz w:val="24"/>
          <w:szCs w:val="24"/>
        </w:rPr>
        <w:t>виде</w:t>
      </w:r>
      <w:r w:rsidRPr="00DB4451">
        <w:rPr>
          <w:rFonts w:ascii="Arial" w:eastAsia="Times New Roman" w:hAnsi="Arial" w:cs="Arial"/>
          <w:spacing w:val="13"/>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соответствии</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частью</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3</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статьи</w:t>
      </w:r>
    </w:p>
    <w:p w:rsidR="00DB4451" w:rsidRPr="00DB4451" w:rsidRDefault="00DB4451" w:rsidP="00DB4451">
      <w:pPr>
        <w:widowControl w:val="0"/>
        <w:autoSpaceDE w:val="0"/>
        <w:autoSpaceDN w:val="0"/>
        <w:spacing w:after="0" w:line="240" w:lineRule="auto"/>
        <w:ind w:left="567" w:right="119" w:firstLine="567"/>
        <w:jc w:val="both"/>
        <w:rPr>
          <w:rFonts w:ascii="Arial" w:eastAsia="Times New Roman" w:hAnsi="Arial" w:cs="Arial"/>
          <w:sz w:val="24"/>
          <w:szCs w:val="24"/>
        </w:rPr>
      </w:pPr>
      <w:r w:rsidRPr="00DB4451">
        <w:rPr>
          <w:rFonts w:ascii="Arial" w:eastAsia="Times New Roman" w:hAnsi="Arial" w:cs="Arial"/>
          <w:sz w:val="24"/>
          <w:szCs w:val="24"/>
        </w:rPr>
        <w:t>90</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случае</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указания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такой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возможности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федеральном</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законе</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виде</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контроля, законе</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субъекта</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Федерации</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виде</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контроля.</w:t>
      </w:r>
    </w:p>
    <w:p w:rsidR="00DB4451" w:rsidRPr="00DB4451" w:rsidRDefault="00DB4451" w:rsidP="00DB4451">
      <w:pPr>
        <w:widowControl w:val="0"/>
        <w:numPr>
          <w:ilvl w:val="1"/>
          <w:numId w:val="38"/>
        </w:numPr>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Выездное</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обследование</w:t>
      </w:r>
    </w:p>
    <w:p w:rsidR="00DB4451" w:rsidRPr="00DB4451" w:rsidRDefault="00DB4451" w:rsidP="00DB4451">
      <w:pPr>
        <w:widowControl w:val="0"/>
        <w:numPr>
          <w:ilvl w:val="2"/>
          <w:numId w:val="5"/>
        </w:numPr>
        <w:tabs>
          <w:tab w:val="left" w:pos="1665"/>
        </w:tabs>
        <w:autoSpaceDE w:val="0"/>
        <w:autoSpaceDN w:val="0"/>
        <w:spacing w:after="0" w:line="240" w:lineRule="auto"/>
        <w:ind w:left="567" w:right="108" w:firstLine="567"/>
        <w:jc w:val="both"/>
        <w:rPr>
          <w:rFonts w:ascii="Arial" w:eastAsia="Times New Roman" w:hAnsi="Arial" w:cs="Arial"/>
          <w:sz w:val="24"/>
          <w:szCs w:val="24"/>
        </w:rPr>
      </w:pPr>
      <w:r w:rsidRPr="00DB4451">
        <w:rPr>
          <w:rFonts w:ascii="Arial" w:eastAsia="Times New Roman" w:hAnsi="Arial" w:cs="Arial"/>
          <w:sz w:val="24"/>
          <w:szCs w:val="24"/>
        </w:rPr>
        <w:t>Выездное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обследование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proofErr w:type="gramStart"/>
      <w:r w:rsidRPr="00DB4451">
        <w:rPr>
          <w:rFonts w:ascii="Arial" w:eastAsia="Times New Roman" w:hAnsi="Arial" w:cs="Arial"/>
          <w:sz w:val="24"/>
          <w:szCs w:val="24"/>
        </w:rPr>
        <w:t>целях</w:t>
      </w:r>
      <w:proofErr w:type="gram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оценки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соблюдения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контролируемыми лицами обязательных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требований.</w:t>
      </w:r>
    </w:p>
    <w:p w:rsidR="00DB4451" w:rsidRPr="00DB4451" w:rsidRDefault="00DB4451" w:rsidP="00DB4451">
      <w:pPr>
        <w:widowControl w:val="0"/>
        <w:numPr>
          <w:ilvl w:val="2"/>
          <w:numId w:val="5"/>
        </w:numPr>
        <w:tabs>
          <w:tab w:val="left" w:pos="1637"/>
        </w:tabs>
        <w:autoSpaceDE w:val="0"/>
        <w:autoSpaceDN w:val="0"/>
        <w:spacing w:after="0" w:line="240" w:lineRule="auto"/>
        <w:ind w:left="567" w:right="108" w:firstLine="567"/>
        <w:jc w:val="both"/>
        <w:rPr>
          <w:rFonts w:ascii="Arial" w:eastAsia="Times New Roman" w:hAnsi="Arial" w:cs="Arial"/>
          <w:sz w:val="24"/>
          <w:szCs w:val="24"/>
        </w:rPr>
      </w:pPr>
      <w:r w:rsidRPr="00DB4451">
        <w:rPr>
          <w:rFonts w:ascii="Arial" w:eastAsia="Times New Roman" w:hAnsi="Arial" w:cs="Arial"/>
          <w:sz w:val="24"/>
          <w:szCs w:val="24"/>
        </w:rPr>
        <w:t>Выездное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обследование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может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проводиться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месту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нахождения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организации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филиалов,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представительств,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обособленных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структурных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подразделений),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месту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осуществления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гражданина,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месту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нахождения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этом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допускается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взаимодействие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контролируемым</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лицом.</w:t>
      </w:r>
    </w:p>
    <w:p w:rsidR="00DB4451" w:rsidRPr="00DB4451" w:rsidRDefault="00DB4451" w:rsidP="00DB4451">
      <w:pPr>
        <w:widowControl w:val="0"/>
        <w:autoSpaceDE w:val="0"/>
        <w:autoSpaceDN w:val="0"/>
        <w:spacing w:before="3" w:after="0" w:line="240" w:lineRule="auto"/>
        <w:ind w:left="567" w:right="103" w:firstLine="567"/>
        <w:jc w:val="both"/>
        <w:rPr>
          <w:rFonts w:ascii="Arial" w:eastAsia="Times New Roman" w:hAnsi="Arial" w:cs="Arial"/>
          <w:sz w:val="24"/>
          <w:szCs w:val="24"/>
        </w:rPr>
      </w:pP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ходе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обследования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общедоступных</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(открытых</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для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посещения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неограниченным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кругом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производственных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объектах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может</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осуществляться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осмотр.</w:t>
      </w:r>
    </w:p>
    <w:p w:rsidR="00DB4451" w:rsidRPr="00DB4451" w:rsidRDefault="00DB4451" w:rsidP="00DB4451">
      <w:pPr>
        <w:widowControl w:val="0"/>
        <w:numPr>
          <w:ilvl w:val="2"/>
          <w:numId w:val="5"/>
        </w:numPr>
        <w:tabs>
          <w:tab w:val="left" w:pos="1886"/>
        </w:tabs>
        <w:autoSpaceDE w:val="0"/>
        <w:autoSpaceDN w:val="0"/>
        <w:spacing w:after="0" w:line="240" w:lineRule="auto"/>
        <w:ind w:left="567" w:right="115" w:firstLine="567"/>
        <w:jc w:val="both"/>
        <w:rPr>
          <w:rFonts w:ascii="Arial" w:eastAsia="Times New Roman" w:hAnsi="Arial" w:cs="Arial"/>
          <w:sz w:val="24"/>
          <w:szCs w:val="24"/>
        </w:rPr>
      </w:pPr>
      <w:r w:rsidRPr="00DB4451">
        <w:rPr>
          <w:rFonts w:ascii="Arial" w:eastAsia="Times New Roman" w:hAnsi="Arial" w:cs="Arial"/>
          <w:sz w:val="24"/>
          <w:szCs w:val="24"/>
        </w:rPr>
        <w:t>Выездное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обследование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проводится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без</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информирования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контролируемого лица.</w:t>
      </w:r>
    </w:p>
    <w:p w:rsidR="00DB4451" w:rsidRPr="00DB4451" w:rsidRDefault="00DB4451" w:rsidP="00DB4451">
      <w:pPr>
        <w:widowControl w:val="0"/>
        <w:autoSpaceDE w:val="0"/>
        <w:autoSpaceDN w:val="0"/>
        <w:spacing w:after="0" w:line="240" w:lineRule="auto"/>
        <w:ind w:left="567" w:right="111" w:firstLine="567"/>
        <w:jc w:val="both"/>
        <w:rPr>
          <w:rFonts w:ascii="Arial" w:eastAsia="Times New Roman" w:hAnsi="Arial" w:cs="Arial"/>
          <w:sz w:val="24"/>
          <w:szCs w:val="24"/>
        </w:rPr>
      </w:pPr>
      <w:r w:rsidRPr="00DB4451">
        <w:rPr>
          <w:rFonts w:ascii="Arial" w:eastAsia="Times New Roman" w:hAnsi="Arial" w:cs="Arial"/>
          <w:sz w:val="24"/>
          <w:szCs w:val="24"/>
        </w:rPr>
        <w:t>Срок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выездного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обследования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одного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(нескольких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объектов, расположенных в непосредственной близости друг от друга) не может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превышать один рабочий день, если иное не установлено федеральным законом 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виде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p>
    <w:p w:rsidR="00DB4451" w:rsidRPr="00DB4451" w:rsidRDefault="00DB4451" w:rsidP="00DB4451">
      <w:pPr>
        <w:widowControl w:val="0"/>
        <w:numPr>
          <w:ilvl w:val="2"/>
          <w:numId w:val="5"/>
        </w:numPr>
        <w:tabs>
          <w:tab w:val="left" w:pos="1597"/>
        </w:tabs>
        <w:autoSpaceDE w:val="0"/>
        <w:autoSpaceDN w:val="0"/>
        <w:spacing w:after="0" w:line="242" w:lineRule="auto"/>
        <w:ind w:left="567" w:right="115" w:firstLine="567"/>
        <w:jc w:val="both"/>
        <w:rPr>
          <w:rFonts w:ascii="Arial" w:eastAsia="Times New Roman" w:hAnsi="Arial" w:cs="Arial"/>
          <w:sz w:val="24"/>
          <w:szCs w:val="24"/>
        </w:rPr>
      </w:pPr>
      <w:r w:rsidRPr="00DB4451">
        <w:rPr>
          <w:rFonts w:ascii="Arial" w:eastAsia="Times New Roman" w:hAnsi="Arial" w:cs="Arial"/>
          <w:sz w:val="24"/>
          <w:szCs w:val="24"/>
        </w:rPr>
        <w:t>По результатам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проведения выездного обследования не могут быть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приняты решения, предусмотренные подпунктами 1 и 2 пункта 4.2.1 настоящего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Положения.</w:t>
      </w:r>
    </w:p>
    <w:p w:rsidR="00DB4451" w:rsidRPr="00DB4451" w:rsidRDefault="00DB4451" w:rsidP="00DB4451">
      <w:pPr>
        <w:widowControl w:val="0"/>
        <w:tabs>
          <w:tab w:val="left" w:pos="1597"/>
        </w:tabs>
        <w:autoSpaceDE w:val="0"/>
        <w:autoSpaceDN w:val="0"/>
        <w:spacing w:after="0" w:line="242" w:lineRule="auto"/>
        <w:ind w:left="1134" w:right="115"/>
        <w:jc w:val="both"/>
        <w:rPr>
          <w:rFonts w:ascii="Arial" w:eastAsia="Times New Roman" w:hAnsi="Arial" w:cs="Arial"/>
          <w:sz w:val="24"/>
          <w:szCs w:val="24"/>
        </w:rPr>
      </w:pPr>
    </w:p>
    <w:p w:rsidR="00DB4451" w:rsidRPr="00DB4451" w:rsidRDefault="00DB4451" w:rsidP="00DB4451">
      <w:pPr>
        <w:widowControl w:val="0"/>
        <w:autoSpaceDE w:val="0"/>
        <w:autoSpaceDN w:val="0"/>
        <w:spacing w:after="0" w:line="240" w:lineRule="auto"/>
        <w:ind w:left="567"/>
        <w:jc w:val="center"/>
        <w:rPr>
          <w:rFonts w:ascii="Arial" w:eastAsia="Times New Roman" w:hAnsi="Arial" w:cs="Arial"/>
          <w:b/>
          <w:bCs/>
          <w:sz w:val="24"/>
          <w:szCs w:val="24"/>
        </w:rPr>
      </w:pPr>
      <w:r w:rsidRPr="00DB4451">
        <w:rPr>
          <w:rFonts w:ascii="Arial" w:eastAsia="Times New Roman" w:hAnsi="Arial" w:cs="Arial"/>
          <w:b/>
          <w:color w:val="000000" w:themeColor="text1"/>
          <w:sz w:val="24"/>
          <w:szCs w:val="24"/>
          <w:lang w:val="en-US" w:eastAsia="ru-RU"/>
        </w:rPr>
        <w:t>VI</w:t>
      </w:r>
      <w:r w:rsidRPr="00DB4451">
        <w:rPr>
          <w:rFonts w:ascii="Arial" w:eastAsia="Times New Roman" w:hAnsi="Arial" w:cs="Arial"/>
          <w:b/>
          <w:bCs/>
          <w:sz w:val="24"/>
          <w:szCs w:val="24"/>
        </w:rPr>
        <w:t>. Досудебное обжалование.</w:t>
      </w:r>
    </w:p>
    <w:p w:rsidR="00DB4451" w:rsidRPr="00DB4451" w:rsidRDefault="00DB4451" w:rsidP="00DB4451">
      <w:pPr>
        <w:widowControl w:val="0"/>
        <w:autoSpaceDE w:val="0"/>
        <w:autoSpaceDN w:val="0"/>
        <w:spacing w:after="0" w:line="240" w:lineRule="auto"/>
        <w:ind w:left="567"/>
        <w:jc w:val="both"/>
        <w:rPr>
          <w:rFonts w:ascii="Arial" w:eastAsia="Times New Roman" w:hAnsi="Arial" w:cs="Arial"/>
          <w:b/>
          <w:bCs/>
          <w:sz w:val="24"/>
          <w:szCs w:val="24"/>
        </w:rPr>
      </w:pP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 xml:space="preserve">6.1. Контролируемые лица, права и законные интересы которых, по их мнению, были непосредственно нарушены в рамках осуществления муниципального контроля, </w:t>
      </w:r>
      <w:r w:rsidRPr="00DB4451">
        <w:rPr>
          <w:rFonts w:ascii="Arial" w:hAnsi="Arial" w:cs="Arial"/>
          <w:sz w:val="24"/>
          <w:szCs w:val="24"/>
        </w:rPr>
        <w:lastRenderedPageBreak/>
        <w:t>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1) решений о проведении контрольных мероприятий;</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2) актов контрольных мероприятий, предписаний об устранении выявленных нарушений;</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 xml:space="preserve">3) действий (бездействия) должностных лиц в </w:t>
      </w:r>
      <w:proofErr w:type="gramStart"/>
      <w:r w:rsidRPr="00DB4451">
        <w:rPr>
          <w:rFonts w:ascii="Arial" w:eastAsia="Times New Roman" w:hAnsi="Arial" w:cs="Arial"/>
          <w:sz w:val="24"/>
          <w:szCs w:val="24"/>
        </w:rPr>
        <w:t>рамках</w:t>
      </w:r>
      <w:proofErr w:type="gramEnd"/>
      <w:r w:rsidRPr="00DB4451">
        <w:rPr>
          <w:rFonts w:ascii="Arial" w:eastAsia="Times New Roman" w:hAnsi="Arial" w:cs="Arial"/>
          <w:sz w:val="24"/>
          <w:szCs w:val="24"/>
        </w:rPr>
        <w:t xml:space="preserve"> контрольных мероприятий.</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 xml:space="preserve">6.2. </w:t>
      </w:r>
      <w:proofErr w:type="gramStart"/>
      <w:r w:rsidRPr="00DB4451">
        <w:rPr>
          <w:rFonts w:ascii="Arial" w:eastAsia="Times New Roman" w:hAnsi="Arial" w:cs="Arial"/>
          <w:sz w:val="24"/>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roofErr w:type="gramEnd"/>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6.3.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6.4.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 xml:space="preserve">6.5. В </w:t>
      </w:r>
      <w:proofErr w:type="gramStart"/>
      <w:r w:rsidRPr="00DB4451">
        <w:rPr>
          <w:rFonts w:ascii="Arial" w:hAnsi="Arial" w:cs="Arial"/>
          <w:sz w:val="24"/>
          <w:szCs w:val="24"/>
        </w:rPr>
        <w:t>случае</w:t>
      </w:r>
      <w:proofErr w:type="gramEnd"/>
      <w:r w:rsidRPr="00DB4451">
        <w:rPr>
          <w:rFonts w:ascii="Arial" w:hAnsi="Arial" w:cs="Arial"/>
          <w:sz w:val="24"/>
          <w:szCs w:val="24"/>
        </w:rPr>
        <w:t xml:space="preserve">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6.6.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6.7. Жалоба может содержать ходатайство о приостановлении исполнения обжалуемого решения Контрольного органа.</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6.8.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1) о приостановлении исполнения обжалуемого решения Контрольного органа;</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 xml:space="preserve">2) об отказе в приостановлении исполнения обжалуемого решения Контрольного органа. </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6.9. Жалоба должна содержать:</w:t>
      </w:r>
    </w:p>
    <w:p w:rsidR="00DB4451" w:rsidRPr="00DB4451" w:rsidRDefault="00DB4451" w:rsidP="00DB4451">
      <w:pPr>
        <w:spacing w:after="0" w:line="240" w:lineRule="auto"/>
        <w:ind w:left="567" w:firstLine="567"/>
        <w:jc w:val="both"/>
        <w:rPr>
          <w:rFonts w:ascii="Arial" w:hAnsi="Arial" w:cs="Arial"/>
          <w:sz w:val="24"/>
          <w:szCs w:val="24"/>
        </w:rPr>
      </w:pPr>
      <w:proofErr w:type="gramStart"/>
      <w:r w:rsidRPr="00DB4451">
        <w:rPr>
          <w:rFonts w:ascii="Arial" w:hAnsi="Arial"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B4451" w:rsidRPr="00DB4451" w:rsidRDefault="00DB4451" w:rsidP="00DB4451">
      <w:pPr>
        <w:spacing w:after="0" w:line="240" w:lineRule="auto"/>
        <w:ind w:left="567" w:firstLine="567"/>
        <w:jc w:val="both"/>
        <w:rPr>
          <w:rFonts w:ascii="Arial" w:hAnsi="Arial" w:cs="Arial"/>
          <w:sz w:val="24"/>
          <w:szCs w:val="24"/>
        </w:rPr>
      </w:pPr>
      <w:proofErr w:type="gramStart"/>
      <w:r w:rsidRPr="00DB4451">
        <w:rPr>
          <w:rFonts w:ascii="Arial" w:hAnsi="Arial"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 xml:space="preserve">4) основания и доводы, на основании которых контролируемое лицо </w:t>
      </w:r>
      <w:proofErr w:type="gramStart"/>
      <w:r w:rsidRPr="00DB4451">
        <w:rPr>
          <w:rFonts w:ascii="Arial" w:hAnsi="Arial" w:cs="Arial"/>
          <w:sz w:val="24"/>
          <w:szCs w:val="24"/>
        </w:rPr>
        <w:t>не согласно</w:t>
      </w:r>
      <w:proofErr w:type="gramEnd"/>
      <w:r w:rsidRPr="00DB4451">
        <w:rPr>
          <w:rFonts w:ascii="Arial" w:hAnsi="Arial" w:cs="Arial"/>
          <w:sz w:val="24"/>
          <w:szCs w:val="24"/>
        </w:rPr>
        <w:t xml:space="preserve"> с решением Контрольного органа и (или) действием (бездействием) должностного </w:t>
      </w:r>
      <w:r w:rsidRPr="00DB4451">
        <w:rPr>
          <w:rFonts w:ascii="Arial" w:hAnsi="Arial" w:cs="Arial"/>
          <w:sz w:val="24"/>
          <w:szCs w:val="24"/>
        </w:rPr>
        <w:lastRenderedPageBreak/>
        <w:t>лица. Контролируемым лицом могут быть представлены документы (при наличии), подтверждающие его доводы, либо их копии;</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5) требования контролируемого лица, подавшего жалобу;</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 xml:space="preserve">6) учетный номер контрольного мероприятия в едином </w:t>
      </w:r>
      <w:proofErr w:type="gramStart"/>
      <w:r w:rsidRPr="00DB4451">
        <w:rPr>
          <w:rFonts w:ascii="Arial" w:hAnsi="Arial" w:cs="Arial"/>
          <w:sz w:val="24"/>
          <w:szCs w:val="24"/>
        </w:rPr>
        <w:t>реестре</w:t>
      </w:r>
      <w:proofErr w:type="gramEnd"/>
      <w:r w:rsidRPr="00DB4451">
        <w:rPr>
          <w:rFonts w:ascii="Arial" w:hAnsi="Arial" w:cs="Arial"/>
          <w:sz w:val="24"/>
          <w:szCs w:val="24"/>
        </w:rPr>
        <w:t xml:space="preserve"> контрольных (надзорных) мероприятий, в отношении которого подается жалоба, если Правительством Российской Федерации не установлено иное.</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6.10.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 xml:space="preserve">6.11. </w:t>
      </w:r>
      <w:proofErr w:type="gramStart"/>
      <w:r w:rsidRPr="00DB4451">
        <w:rPr>
          <w:rFonts w:ascii="Arial" w:hAnsi="Arial" w:cs="Arial"/>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roofErr w:type="gramEnd"/>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6.12. Контрольный орган принимает решение об отказе в рассмотрении жалобы в течение пяти рабочих дней со дня получения жалобы, если:</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1) жалоба подана после истечения сроков подачи жалобы, установленных пунктом 6.4 настоящего Положения, и не содержит ходатайства о восстановлении пропущенного срока на подачу жалобы;</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 xml:space="preserve">2) в </w:t>
      </w:r>
      <w:proofErr w:type="gramStart"/>
      <w:r w:rsidRPr="00DB4451">
        <w:rPr>
          <w:rFonts w:ascii="Arial" w:hAnsi="Arial" w:cs="Arial"/>
          <w:sz w:val="24"/>
          <w:szCs w:val="24"/>
        </w:rPr>
        <w:t>удовлетворении</w:t>
      </w:r>
      <w:proofErr w:type="gramEnd"/>
      <w:r w:rsidRPr="00DB4451">
        <w:rPr>
          <w:rFonts w:ascii="Arial" w:hAnsi="Arial" w:cs="Arial"/>
          <w:sz w:val="24"/>
          <w:szCs w:val="24"/>
        </w:rPr>
        <w:t xml:space="preserve"> ходатайства о восстановлении пропущенного срока на подачу жалобы отказано;</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4) имеется решение суда по вопросам, поставленным в жалобе;</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 xml:space="preserve">7) ранее получен отказ в </w:t>
      </w:r>
      <w:proofErr w:type="gramStart"/>
      <w:r w:rsidRPr="00DB4451">
        <w:rPr>
          <w:rFonts w:ascii="Arial" w:eastAsia="Times New Roman" w:hAnsi="Arial" w:cs="Arial"/>
          <w:sz w:val="24"/>
          <w:szCs w:val="24"/>
        </w:rPr>
        <w:t>рассмотрении</w:t>
      </w:r>
      <w:proofErr w:type="gramEnd"/>
      <w:r w:rsidRPr="00DB4451">
        <w:rPr>
          <w:rFonts w:ascii="Arial" w:eastAsia="Times New Roman" w:hAnsi="Arial" w:cs="Arial"/>
          <w:sz w:val="24"/>
          <w:szCs w:val="24"/>
        </w:rPr>
        <w:t xml:space="preserve">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8) жалоба подана в ненадлежащий орган;</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 xml:space="preserve">6.13. </w:t>
      </w:r>
      <w:proofErr w:type="gramStart"/>
      <w:r w:rsidRPr="00DB4451">
        <w:rPr>
          <w:rFonts w:ascii="Arial" w:hAnsi="Arial" w:cs="Arial"/>
          <w:sz w:val="24"/>
          <w:szCs w:val="24"/>
        </w:rPr>
        <w:t xml:space="preserve">Отказ в рассмотрении жалобы по основаниям, указанным в подпунктах 3-8 пункта 6.12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roofErr w:type="gramEnd"/>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6.14.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6.15 Жалоба подлежит рассмотрению руководителем (заместителем руководителя) Контрольного органа в течение 20 рабочих дней со дня ее регистрации.</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6.16. Указанный срок может быть продлен на двадцать рабочих дней, в следующих исключительных случаях:</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 xml:space="preserve">1) проведение в </w:t>
      </w:r>
      <w:proofErr w:type="gramStart"/>
      <w:r w:rsidRPr="00DB4451">
        <w:rPr>
          <w:rFonts w:ascii="Arial" w:hAnsi="Arial" w:cs="Arial"/>
          <w:sz w:val="24"/>
          <w:szCs w:val="24"/>
        </w:rPr>
        <w:t>отношении</w:t>
      </w:r>
      <w:proofErr w:type="gramEnd"/>
      <w:r w:rsidRPr="00DB4451">
        <w:rPr>
          <w:rFonts w:ascii="Arial" w:hAnsi="Arial" w:cs="Arial"/>
          <w:sz w:val="24"/>
          <w:szCs w:val="24"/>
        </w:rPr>
        <w:t xml:space="preserve"> должностного лица, действия (бездействия) которого обжалуются служебной проверки по фактам, указанным в жалобе;</w:t>
      </w:r>
    </w:p>
    <w:p w:rsidR="00DB4451" w:rsidRPr="00DB4451" w:rsidRDefault="00DB4451" w:rsidP="00DB4451">
      <w:pPr>
        <w:spacing w:after="0" w:line="240" w:lineRule="auto"/>
        <w:ind w:left="567" w:firstLine="567"/>
        <w:jc w:val="both"/>
        <w:rPr>
          <w:rFonts w:ascii="Arial" w:hAnsi="Arial" w:cs="Arial"/>
          <w:sz w:val="24"/>
          <w:szCs w:val="24"/>
        </w:rPr>
      </w:pPr>
      <w:proofErr w:type="gramStart"/>
      <w:r w:rsidRPr="00DB4451">
        <w:rPr>
          <w:rFonts w:ascii="Arial" w:hAnsi="Arial"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 xml:space="preserve">6.17. Контрольный орган вправе запросить у контролируемого лица, подавшего жалобу, дополнительную информацию и документы, относящиеся к предмету </w:t>
      </w:r>
      <w:r w:rsidRPr="00DB4451">
        <w:rPr>
          <w:rFonts w:ascii="Arial" w:hAnsi="Arial" w:cs="Arial"/>
          <w:sz w:val="24"/>
          <w:szCs w:val="24"/>
        </w:rPr>
        <w:lastRenderedPageBreak/>
        <w:t xml:space="preserve">жалобы. Контролируемое лицо вправе представить указанную информацию и документы в течение пяти рабочих дней с момента направления запроса. </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 xml:space="preserve">6.18.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proofErr w:type="gramStart"/>
      <w:r w:rsidRPr="00DB4451">
        <w:rPr>
          <w:rFonts w:ascii="Arial" w:hAnsi="Arial" w:cs="Arial"/>
          <w:sz w:val="24"/>
          <w:szCs w:val="24"/>
        </w:rPr>
        <w:t>подведомственным</w:t>
      </w:r>
      <w:proofErr w:type="gramEnd"/>
      <w:r w:rsidRPr="00DB4451">
        <w:rPr>
          <w:rFonts w:ascii="Arial" w:hAnsi="Arial" w:cs="Arial"/>
          <w:sz w:val="24"/>
          <w:szCs w:val="24"/>
        </w:rPr>
        <w:t xml:space="preserve"> им организаций.</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6.19.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6.20. По итогам рассмотрения жалобы руководитель (заместитель руководителя) Контрольного органа принимает одно из следующих решений:</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1) оставляет жалобу без удовлетворения;</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2) отменяет решение Контрольного органа полностью или частично;</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3) отменяет решение Контрольного органа полностью и принимает новое решение;</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B4451" w:rsidRPr="00DB4451" w:rsidRDefault="00DB4451" w:rsidP="00DB4451">
      <w:pPr>
        <w:spacing w:after="0" w:line="240" w:lineRule="auto"/>
        <w:ind w:left="567" w:firstLine="567"/>
        <w:jc w:val="both"/>
        <w:rPr>
          <w:rFonts w:ascii="Arial" w:hAnsi="Arial" w:cs="Arial"/>
          <w:sz w:val="24"/>
          <w:szCs w:val="24"/>
        </w:rPr>
      </w:pPr>
      <w:r w:rsidRPr="00DB4451">
        <w:rPr>
          <w:rFonts w:ascii="Arial" w:hAnsi="Arial" w:cs="Arial"/>
          <w:sz w:val="24"/>
          <w:szCs w:val="24"/>
        </w:rPr>
        <w:t xml:space="preserve">6.21. </w:t>
      </w:r>
      <w:proofErr w:type="gramStart"/>
      <w:r w:rsidRPr="00DB4451">
        <w:rPr>
          <w:rFonts w:ascii="Arial" w:hAnsi="Arial" w:cs="Arial"/>
          <w:sz w:val="24"/>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roofErr w:type="gramEnd"/>
    </w:p>
    <w:p w:rsidR="00DB4451" w:rsidRPr="00DB4451" w:rsidRDefault="00DB4451" w:rsidP="00DB4451">
      <w:pPr>
        <w:widowControl w:val="0"/>
        <w:autoSpaceDE w:val="0"/>
        <w:autoSpaceDN w:val="0"/>
        <w:spacing w:after="0" w:line="240" w:lineRule="auto"/>
        <w:ind w:left="567"/>
        <w:jc w:val="both"/>
        <w:rPr>
          <w:rFonts w:ascii="Arial" w:eastAsia="Times New Roman" w:hAnsi="Arial" w:cs="Arial"/>
          <w:b/>
          <w:bCs/>
          <w:sz w:val="24"/>
          <w:szCs w:val="24"/>
        </w:rPr>
      </w:pPr>
    </w:p>
    <w:p w:rsidR="00DB4451" w:rsidRPr="00DB4451" w:rsidRDefault="00DB4451" w:rsidP="00DB4451">
      <w:pPr>
        <w:widowControl w:val="0"/>
        <w:numPr>
          <w:ilvl w:val="0"/>
          <w:numId w:val="38"/>
        </w:numPr>
        <w:tabs>
          <w:tab w:val="left" w:pos="1406"/>
        </w:tabs>
        <w:autoSpaceDE w:val="0"/>
        <w:autoSpaceDN w:val="0"/>
        <w:spacing w:before="1" w:after="0" w:line="240" w:lineRule="auto"/>
        <w:ind w:left="567" w:right="1121" w:firstLine="567"/>
        <w:jc w:val="center"/>
        <w:outlineLvl w:val="0"/>
        <w:rPr>
          <w:rFonts w:ascii="Arial" w:eastAsia="Times New Roman" w:hAnsi="Arial" w:cs="Arial"/>
          <w:b/>
          <w:bCs/>
          <w:sz w:val="24"/>
          <w:szCs w:val="24"/>
        </w:rPr>
      </w:pPr>
      <w:r w:rsidRPr="00DB4451">
        <w:rPr>
          <w:rFonts w:ascii="Arial" w:eastAsia="Times New Roman" w:hAnsi="Arial" w:cs="Arial"/>
          <w:b/>
          <w:bCs/>
          <w:sz w:val="24"/>
          <w:szCs w:val="24"/>
        </w:rPr>
        <w:t>Ключевые</w:t>
      </w:r>
      <w:r w:rsidRPr="00DB4451">
        <w:rPr>
          <w:rFonts w:ascii="Arial" w:eastAsia="Times New Roman" w:hAnsi="Arial" w:cs="Arial"/>
          <w:b/>
          <w:bCs/>
          <w:spacing w:val="-3"/>
          <w:sz w:val="24"/>
          <w:szCs w:val="24"/>
        </w:rPr>
        <w:t xml:space="preserve"> </w:t>
      </w:r>
      <w:r w:rsidRPr="00DB4451">
        <w:rPr>
          <w:rFonts w:ascii="Arial" w:eastAsia="Times New Roman" w:hAnsi="Arial" w:cs="Arial"/>
          <w:b/>
          <w:bCs/>
          <w:sz w:val="24"/>
          <w:szCs w:val="24"/>
        </w:rPr>
        <w:t>показатели</w:t>
      </w:r>
      <w:r w:rsidRPr="00DB4451">
        <w:rPr>
          <w:rFonts w:ascii="Arial" w:eastAsia="Times New Roman" w:hAnsi="Arial" w:cs="Arial"/>
          <w:b/>
          <w:bCs/>
          <w:spacing w:val="-6"/>
          <w:sz w:val="24"/>
          <w:szCs w:val="24"/>
        </w:rPr>
        <w:t xml:space="preserve"> </w:t>
      </w:r>
      <w:r w:rsidRPr="00DB4451">
        <w:rPr>
          <w:rFonts w:ascii="Arial" w:eastAsia="Times New Roman" w:hAnsi="Arial" w:cs="Arial"/>
          <w:b/>
          <w:bCs/>
          <w:sz w:val="24"/>
          <w:szCs w:val="24"/>
        </w:rPr>
        <w:t>вида</w:t>
      </w:r>
      <w:r w:rsidRPr="00DB4451">
        <w:rPr>
          <w:rFonts w:ascii="Arial" w:eastAsia="Times New Roman" w:hAnsi="Arial" w:cs="Arial"/>
          <w:b/>
          <w:bCs/>
          <w:spacing w:val="-4"/>
          <w:sz w:val="24"/>
          <w:szCs w:val="24"/>
        </w:rPr>
        <w:t xml:space="preserve"> </w:t>
      </w:r>
      <w:r w:rsidRPr="00DB4451">
        <w:rPr>
          <w:rFonts w:ascii="Arial" w:eastAsia="Times New Roman" w:hAnsi="Arial" w:cs="Arial"/>
          <w:b/>
          <w:bCs/>
          <w:sz w:val="24"/>
          <w:szCs w:val="24"/>
        </w:rPr>
        <w:t>контроля</w:t>
      </w:r>
      <w:r w:rsidRPr="00DB4451">
        <w:rPr>
          <w:rFonts w:ascii="Arial" w:eastAsia="Times New Roman" w:hAnsi="Arial" w:cs="Arial"/>
          <w:b/>
          <w:bCs/>
          <w:spacing w:val="-5"/>
          <w:sz w:val="24"/>
          <w:szCs w:val="24"/>
        </w:rPr>
        <w:t xml:space="preserve"> </w:t>
      </w:r>
      <w:r w:rsidRPr="00DB4451">
        <w:rPr>
          <w:rFonts w:ascii="Arial" w:eastAsia="Times New Roman" w:hAnsi="Arial" w:cs="Arial"/>
          <w:b/>
          <w:bCs/>
          <w:sz w:val="24"/>
          <w:szCs w:val="24"/>
        </w:rPr>
        <w:t>и</w:t>
      </w:r>
      <w:r w:rsidRPr="00DB4451">
        <w:rPr>
          <w:rFonts w:ascii="Arial" w:eastAsia="Times New Roman" w:hAnsi="Arial" w:cs="Arial"/>
          <w:b/>
          <w:bCs/>
          <w:spacing w:val="-6"/>
          <w:sz w:val="24"/>
          <w:szCs w:val="24"/>
        </w:rPr>
        <w:t xml:space="preserve"> </w:t>
      </w:r>
      <w:r w:rsidRPr="00DB4451">
        <w:rPr>
          <w:rFonts w:ascii="Arial" w:eastAsia="Times New Roman" w:hAnsi="Arial" w:cs="Arial"/>
          <w:b/>
          <w:bCs/>
          <w:sz w:val="24"/>
          <w:szCs w:val="24"/>
        </w:rPr>
        <w:t>их</w:t>
      </w:r>
      <w:r w:rsidRPr="00DB4451">
        <w:rPr>
          <w:rFonts w:ascii="Arial" w:eastAsia="Times New Roman" w:hAnsi="Arial" w:cs="Arial"/>
          <w:b/>
          <w:bCs/>
          <w:spacing w:val="-7"/>
          <w:sz w:val="24"/>
          <w:szCs w:val="24"/>
        </w:rPr>
        <w:t xml:space="preserve"> </w:t>
      </w:r>
      <w:r w:rsidRPr="00DB4451">
        <w:rPr>
          <w:rFonts w:ascii="Arial" w:eastAsia="Times New Roman" w:hAnsi="Arial" w:cs="Arial"/>
          <w:b/>
          <w:bCs/>
          <w:sz w:val="24"/>
          <w:szCs w:val="24"/>
        </w:rPr>
        <w:t>целевые</w:t>
      </w:r>
      <w:r w:rsidRPr="00DB4451">
        <w:rPr>
          <w:rFonts w:ascii="Arial" w:eastAsia="Times New Roman" w:hAnsi="Arial" w:cs="Arial"/>
          <w:b/>
          <w:bCs/>
          <w:spacing w:val="-3"/>
          <w:sz w:val="24"/>
          <w:szCs w:val="24"/>
        </w:rPr>
        <w:t xml:space="preserve"> </w:t>
      </w:r>
      <w:r w:rsidRPr="00DB4451">
        <w:rPr>
          <w:rFonts w:ascii="Arial" w:eastAsia="Times New Roman" w:hAnsi="Arial" w:cs="Arial"/>
          <w:b/>
          <w:bCs/>
          <w:sz w:val="24"/>
          <w:szCs w:val="24"/>
        </w:rPr>
        <w:t>значения для</w:t>
      </w:r>
      <w:r w:rsidRPr="00DB4451">
        <w:rPr>
          <w:rFonts w:ascii="Arial" w:eastAsia="Times New Roman" w:hAnsi="Arial" w:cs="Arial"/>
          <w:b/>
          <w:bCs/>
          <w:spacing w:val="-2"/>
          <w:sz w:val="24"/>
          <w:szCs w:val="24"/>
        </w:rPr>
        <w:t xml:space="preserve"> </w:t>
      </w:r>
      <w:r w:rsidRPr="00DB4451">
        <w:rPr>
          <w:rFonts w:ascii="Arial" w:eastAsia="Times New Roman" w:hAnsi="Arial" w:cs="Arial"/>
          <w:b/>
          <w:bCs/>
          <w:sz w:val="24"/>
          <w:szCs w:val="24"/>
        </w:rPr>
        <w:t>муниципального</w:t>
      </w:r>
      <w:r w:rsidRPr="00DB4451">
        <w:rPr>
          <w:rFonts w:ascii="Arial" w:eastAsia="Times New Roman" w:hAnsi="Arial" w:cs="Arial"/>
          <w:b/>
          <w:bCs/>
          <w:spacing w:val="1"/>
          <w:sz w:val="24"/>
          <w:szCs w:val="24"/>
        </w:rPr>
        <w:t xml:space="preserve"> </w:t>
      </w:r>
      <w:r w:rsidRPr="00DB4451">
        <w:rPr>
          <w:rFonts w:ascii="Arial" w:eastAsia="Times New Roman" w:hAnsi="Arial" w:cs="Arial"/>
          <w:b/>
          <w:bCs/>
          <w:sz w:val="24"/>
          <w:szCs w:val="24"/>
        </w:rPr>
        <w:t>контроля</w:t>
      </w:r>
    </w:p>
    <w:p w:rsidR="00DB4451" w:rsidRPr="00DB4451" w:rsidRDefault="00DB4451" w:rsidP="00DB4451">
      <w:pPr>
        <w:widowControl w:val="0"/>
        <w:tabs>
          <w:tab w:val="left" w:pos="1406"/>
        </w:tabs>
        <w:autoSpaceDE w:val="0"/>
        <w:autoSpaceDN w:val="0"/>
        <w:spacing w:before="1" w:after="0" w:line="240" w:lineRule="auto"/>
        <w:ind w:left="1134" w:right="1121"/>
        <w:outlineLvl w:val="0"/>
        <w:rPr>
          <w:rFonts w:ascii="Arial" w:eastAsia="Times New Roman" w:hAnsi="Arial" w:cs="Arial"/>
          <w:b/>
          <w:bCs/>
          <w:sz w:val="24"/>
          <w:szCs w:val="24"/>
        </w:rPr>
      </w:pP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6.1. Ключевые</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показатели</w:t>
      </w:r>
      <w:r w:rsidRPr="00DB4451">
        <w:rPr>
          <w:rFonts w:ascii="Arial" w:eastAsia="Times New Roman" w:hAnsi="Arial" w:cs="Arial"/>
          <w:spacing w:val="13"/>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17"/>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7"/>
          <w:sz w:val="24"/>
          <w:szCs w:val="24"/>
        </w:rPr>
        <w:t xml:space="preserve"> </w:t>
      </w:r>
      <w:r w:rsidRPr="00DB4451">
        <w:rPr>
          <w:rFonts w:ascii="Arial" w:eastAsia="Times New Roman" w:hAnsi="Arial" w:cs="Arial"/>
          <w:sz w:val="24"/>
          <w:szCs w:val="24"/>
        </w:rPr>
        <w:t>их</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целевые</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значения,</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индикативные</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показатели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установлены</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приложением</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4</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настоящему</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Положению.</w:t>
      </w:r>
    </w:p>
    <w:p w:rsidR="00DB4451" w:rsidRPr="00DB4451" w:rsidRDefault="00DB4451" w:rsidP="00DB4451">
      <w:pPr>
        <w:widowControl w:val="0"/>
        <w:autoSpaceDE w:val="0"/>
        <w:autoSpaceDN w:val="0"/>
        <w:spacing w:after="0" w:line="240" w:lineRule="auto"/>
        <w:ind w:left="567" w:firstLine="567"/>
        <w:rPr>
          <w:rFonts w:ascii="Arial" w:eastAsia="Times New Roman" w:hAnsi="Arial" w:cs="Arial"/>
          <w:sz w:val="24"/>
          <w:szCs w:val="24"/>
        </w:rPr>
        <w:sectPr w:rsidR="00DB4451" w:rsidRPr="00DB4451" w:rsidSect="00DB4451">
          <w:headerReference w:type="default" r:id="rId11"/>
          <w:pgSz w:w="11910" w:h="16840"/>
          <w:pgMar w:top="760" w:right="740" w:bottom="851" w:left="880" w:header="720" w:footer="720" w:gutter="0"/>
          <w:cols w:space="720"/>
        </w:sectPr>
      </w:pPr>
    </w:p>
    <w:p w:rsidR="00DB4451" w:rsidRPr="00DB4451" w:rsidRDefault="00DB4451" w:rsidP="00DB4451">
      <w:pPr>
        <w:widowControl w:val="0"/>
        <w:autoSpaceDE w:val="0"/>
        <w:autoSpaceDN w:val="0"/>
        <w:spacing w:before="64" w:after="0" w:line="322" w:lineRule="exact"/>
        <w:ind w:left="5670"/>
        <w:rPr>
          <w:rFonts w:ascii="Arial" w:eastAsia="Times New Roman" w:hAnsi="Arial" w:cs="Arial"/>
          <w:sz w:val="24"/>
          <w:szCs w:val="24"/>
        </w:rPr>
      </w:pPr>
      <w:r w:rsidRPr="00DB4451">
        <w:rPr>
          <w:rFonts w:ascii="Arial" w:eastAsia="Times New Roman" w:hAnsi="Arial" w:cs="Arial"/>
          <w:sz w:val="24"/>
          <w:szCs w:val="24"/>
        </w:rPr>
        <w:lastRenderedPageBreak/>
        <w:t>Приложение</w:t>
      </w:r>
      <w:r w:rsidRPr="00DB4451">
        <w:rPr>
          <w:rFonts w:ascii="Arial" w:eastAsia="Times New Roman" w:hAnsi="Arial" w:cs="Arial"/>
          <w:spacing w:val="-4"/>
          <w:sz w:val="24"/>
          <w:szCs w:val="24"/>
        </w:rPr>
        <w:t xml:space="preserve"> 1</w:t>
      </w:r>
    </w:p>
    <w:p w:rsidR="00DB4451" w:rsidRPr="00DB4451" w:rsidRDefault="00DB4451" w:rsidP="00DB4451">
      <w:pPr>
        <w:widowControl w:val="0"/>
        <w:autoSpaceDE w:val="0"/>
        <w:autoSpaceDN w:val="0"/>
        <w:spacing w:after="0" w:line="242" w:lineRule="auto"/>
        <w:ind w:left="5670" w:right="483"/>
        <w:rPr>
          <w:rFonts w:ascii="Arial" w:eastAsia="Times New Roman" w:hAnsi="Arial" w:cs="Arial"/>
          <w:sz w:val="24"/>
          <w:szCs w:val="24"/>
        </w:rPr>
      </w:pPr>
      <w:r w:rsidRPr="00DB4451">
        <w:rPr>
          <w:rFonts w:ascii="Arial" w:eastAsia="Times New Roman" w:hAnsi="Arial" w:cs="Arial"/>
          <w:sz w:val="24"/>
          <w:szCs w:val="24"/>
        </w:rPr>
        <w:t>к Положению о муниципальном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жилищном контроле на территории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Верхнеуслонского</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13"/>
          <w:sz w:val="24"/>
          <w:szCs w:val="24"/>
        </w:rPr>
        <w:t xml:space="preserve"> </w:t>
      </w:r>
      <w:r w:rsidRPr="00DB4451">
        <w:rPr>
          <w:rFonts w:ascii="Arial" w:eastAsia="Times New Roman" w:hAnsi="Arial" w:cs="Arial"/>
          <w:sz w:val="24"/>
          <w:szCs w:val="24"/>
        </w:rPr>
        <w:t>района</w:t>
      </w:r>
    </w:p>
    <w:p w:rsidR="00DB4451" w:rsidRPr="00DB4451" w:rsidRDefault="00DB4451" w:rsidP="00DB4451">
      <w:pPr>
        <w:widowControl w:val="0"/>
        <w:autoSpaceDE w:val="0"/>
        <w:autoSpaceDN w:val="0"/>
        <w:spacing w:after="0" w:line="240" w:lineRule="auto"/>
        <w:ind w:left="5670"/>
        <w:rPr>
          <w:rFonts w:ascii="Arial" w:eastAsia="Times New Roman" w:hAnsi="Arial" w:cs="Arial"/>
          <w:sz w:val="24"/>
          <w:szCs w:val="24"/>
        </w:rPr>
      </w:pPr>
    </w:p>
    <w:p w:rsidR="00DB4451" w:rsidRPr="00DB4451" w:rsidRDefault="00DB4451" w:rsidP="00DB4451">
      <w:pPr>
        <w:widowControl w:val="0"/>
        <w:autoSpaceDE w:val="0"/>
        <w:autoSpaceDN w:val="0"/>
        <w:spacing w:before="1" w:after="0" w:line="240" w:lineRule="auto"/>
        <w:ind w:left="567" w:firstLine="567"/>
        <w:rPr>
          <w:rFonts w:ascii="Arial" w:eastAsia="Times New Roman" w:hAnsi="Arial" w:cs="Arial"/>
          <w:sz w:val="24"/>
          <w:szCs w:val="24"/>
        </w:rPr>
      </w:pPr>
    </w:p>
    <w:p w:rsidR="00DB4451" w:rsidRPr="00DB4451" w:rsidRDefault="00DB4451" w:rsidP="00DB4451">
      <w:pPr>
        <w:widowControl w:val="0"/>
        <w:autoSpaceDE w:val="0"/>
        <w:autoSpaceDN w:val="0"/>
        <w:spacing w:after="0" w:line="240" w:lineRule="auto"/>
        <w:ind w:left="567" w:firstLine="567"/>
        <w:jc w:val="center"/>
        <w:outlineLvl w:val="0"/>
        <w:rPr>
          <w:rFonts w:ascii="Arial" w:eastAsia="Times New Roman" w:hAnsi="Arial" w:cs="Arial"/>
          <w:b/>
          <w:bCs/>
          <w:sz w:val="24"/>
          <w:szCs w:val="24"/>
        </w:rPr>
      </w:pPr>
      <w:r w:rsidRPr="00DB4451">
        <w:rPr>
          <w:rFonts w:ascii="Arial" w:eastAsia="Times New Roman" w:hAnsi="Arial" w:cs="Arial"/>
          <w:b/>
          <w:bCs/>
          <w:sz w:val="24"/>
          <w:szCs w:val="24"/>
        </w:rPr>
        <w:t>Перечень должностных лиц Верхнеуслонского муниципального контроля,</w:t>
      </w:r>
      <w:r w:rsidRPr="00DB4451">
        <w:rPr>
          <w:rFonts w:ascii="Arial" w:eastAsia="Times New Roman" w:hAnsi="Arial" w:cs="Arial"/>
          <w:b/>
          <w:bCs/>
          <w:spacing w:val="1"/>
          <w:sz w:val="24"/>
          <w:szCs w:val="24"/>
        </w:rPr>
        <w:t xml:space="preserve"> </w:t>
      </w:r>
      <w:r w:rsidRPr="00DB4451">
        <w:rPr>
          <w:rFonts w:ascii="Arial" w:eastAsia="Times New Roman" w:hAnsi="Arial" w:cs="Arial"/>
          <w:b/>
          <w:bCs/>
          <w:sz w:val="24"/>
          <w:szCs w:val="24"/>
        </w:rPr>
        <w:t>уполномоченных</w:t>
      </w:r>
      <w:r w:rsidRPr="00DB4451">
        <w:rPr>
          <w:rFonts w:ascii="Arial" w:eastAsia="Times New Roman" w:hAnsi="Arial" w:cs="Arial"/>
          <w:b/>
          <w:bCs/>
          <w:spacing w:val="-10"/>
          <w:sz w:val="24"/>
          <w:szCs w:val="24"/>
        </w:rPr>
        <w:t xml:space="preserve"> </w:t>
      </w:r>
      <w:r w:rsidRPr="00DB4451">
        <w:rPr>
          <w:rFonts w:ascii="Arial" w:eastAsia="Times New Roman" w:hAnsi="Arial" w:cs="Arial"/>
          <w:b/>
          <w:bCs/>
          <w:sz w:val="24"/>
          <w:szCs w:val="24"/>
        </w:rPr>
        <w:t>на</w:t>
      </w:r>
      <w:r w:rsidRPr="00DB4451">
        <w:rPr>
          <w:rFonts w:ascii="Arial" w:eastAsia="Times New Roman" w:hAnsi="Arial" w:cs="Arial"/>
          <w:b/>
          <w:bCs/>
          <w:spacing w:val="-1"/>
          <w:sz w:val="24"/>
          <w:szCs w:val="24"/>
        </w:rPr>
        <w:t xml:space="preserve"> </w:t>
      </w:r>
      <w:r w:rsidRPr="00DB4451">
        <w:rPr>
          <w:rFonts w:ascii="Arial" w:eastAsia="Times New Roman" w:hAnsi="Arial" w:cs="Arial"/>
          <w:b/>
          <w:bCs/>
          <w:sz w:val="24"/>
          <w:szCs w:val="24"/>
        </w:rPr>
        <w:t>осуществление</w:t>
      </w:r>
      <w:r w:rsidRPr="00DB4451">
        <w:rPr>
          <w:rFonts w:ascii="Arial" w:eastAsia="Times New Roman" w:hAnsi="Arial" w:cs="Arial"/>
          <w:b/>
          <w:bCs/>
          <w:spacing w:val="-5"/>
          <w:sz w:val="24"/>
          <w:szCs w:val="24"/>
        </w:rPr>
        <w:t xml:space="preserve"> </w:t>
      </w:r>
      <w:r w:rsidRPr="00DB4451">
        <w:rPr>
          <w:rFonts w:ascii="Arial" w:eastAsia="Times New Roman" w:hAnsi="Arial" w:cs="Arial"/>
          <w:b/>
          <w:bCs/>
          <w:sz w:val="24"/>
          <w:szCs w:val="24"/>
        </w:rPr>
        <w:t>муниципального</w:t>
      </w:r>
      <w:r w:rsidRPr="00DB4451">
        <w:rPr>
          <w:rFonts w:ascii="Arial" w:eastAsia="Times New Roman" w:hAnsi="Arial" w:cs="Arial"/>
          <w:b/>
          <w:bCs/>
          <w:spacing w:val="-2"/>
          <w:sz w:val="24"/>
          <w:szCs w:val="24"/>
        </w:rPr>
        <w:t xml:space="preserve"> </w:t>
      </w:r>
      <w:r w:rsidRPr="00DB4451">
        <w:rPr>
          <w:rFonts w:ascii="Arial" w:eastAsia="Times New Roman" w:hAnsi="Arial" w:cs="Arial"/>
          <w:b/>
          <w:bCs/>
          <w:sz w:val="24"/>
          <w:szCs w:val="24"/>
        </w:rPr>
        <w:t>жилищного</w:t>
      </w:r>
      <w:r w:rsidRPr="00DB4451">
        <w:rPr>
          <w:rFonts w:ascii="Arial" w:eastAsia="Times New Roman" w:hAnsi="Arial" w:cs="Arial"/>
          <w:b/>
          <w:bCs/>
          <w:spacing w:val="-7"/>
          <w:sz w:val="24"/>
          <w:szCs w:val="24"/>
        </w:rPr>
        <w:t xml:space="preserve"> </w:t>
      </w:r>
      <w:r w:rsidRPr="00DB4451">
        <w:rPr>
          <w:rFonts w:ascii="Arial" w:eastAsia="Times New Roman" w:hAnsi="Arial" w:cs="Arial"/>
          <w:b/>
          <w:bCs/>
          <w:sz w:val="24"/>
          <w:szCs w:val="24"/>
        </w:rPr>
        <w:t>контроля</w:t>
      </w:r>
    </w:p>
    <w:p w:rsidR="00DB4451" w:rsidRPr="00DB4451" w:rsidRDefault="00DB4451" w:rsidP="00DB4451">
      <w:pPr>
        <w:widowControl w:val="0"/>
        <w:autoSpaceDE w:val="0"/>
        <w:autoSpaceDN w:val="0"/>
        <w:spacing w:after="0" w:line="240" w:lineRule="auto"/>
        <w:ind w:left="567" w:firstLine="567"/>
        <w:jc w:val="center"/>
        <w:rPr>
          <w:rFonts w:ascii="Arial" w:eastAsia="Times New Roman" w:hAnsi="Arial" w:cs="Arial"/>
          <w:b/>
          <w:sz w:val="24"/>
          <w:szCs w:val="24"/>
        </w:rPr>
      </w:pPr>
    </w:p>
    <w:p w:rsidR="00DB4451" w:rsidRPr="00DB4451" w:rsidRDefault="00DB4451" w:rsidP="00DB4451">
      <w:pPr>
        <w:widowControl w:val="0"/>
        <w:autoSpaceDE w:val="0"/>
        <w:autoSpaceDN w:val="0"/>
        <w:spacing w:before="10" w:after="0" w:line="240" w:lineRule="auto"/>
        <w:ind w:left="567" w:firstLine="567"/>
        <w:jc w:val="center"/>
        <w:rPr>
          <w:rFonts w:ascii="Arial" w:eastAsia="Times New Roman" w:hAnsi="Arial" w:cs="Arial"/>
          <w:b/>
          <w:sz w:val="24"/>
          <w:szCs w:val="24"/>
        </w:rPr>
      </w:pPr>
    </w:p>
    <w:p w:rsidR="00DB4451" w:rsidRPr="00DB4451" w:rsidRDefault="00DB4451" w:rsidP="00DB4451">
      <w:pPr>
        <w:widowControl w:val="0"/>
        <w:numPr>
          <w:ilvl w:val="0"/>
          <w:numId w:val="4"/>
        </w:numPr>
        <w:tabs>
          <w:tab w:val="left" w:pos="1243"/>
        </w:tabs>
        <w:autoSpaceDE w:val="0"/>
        <w:autoSpaceDN w:val="0"/>
        <w:spacing w:after="0" w:line="240" w:lineRule="auto"/>
        <w:ind w:left="567" w:right="112" w:firstLine="567"/>
        <w:jc w:val="both"/>
        <w:rPr>
          <w:rFonts w:ascii="Arial" w:eastAsia="Times New Roman" w:hAnsi="Arial" w:cs="Arial"/>
          <w:sz w:val="24"/>
          <w:szCs w:val="24"/>
        </w:rPr>
      </w:pPr>
      <w:r w:rsidRPr="00DB4451">
        <w:rPr>
          <w:rFonts w:ascii="Arial" w:eastAsia="Times New Roman" w:hAnsi="Arial" w:cs="Arial"/>
          <w:sz w:val="24"/>
          <w:szCs w:val="24"/>
        </w:rPr>
        <w:t>заместитель</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руководителя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Исполнительного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комитета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Верхнеуслонского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муниципального района</w:t>
      </w:r>
      <w:r w:rsidRPr="00DB4451">
        <w:rPr>
          <w:rFonts w:ascii="Arial" w:eastAsia="Times New Roman" w:hAnsi="Arial" w:cs="Arial"/>
          <w:spacing w:val="1"/>
          <w:sz w:val="24"/>
          <w:szCs w:val="24"/>
        </w:rPr>
        <w:t xml:space="preserve"> отдела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строительству, ЖКХ, связи и энергетике;</w:t>
      </w:r>
    </w:p>
    <w:p w:rsidR="00DB4451" w:rsidRPr="00DB4451" w:rsidRDefault="00DB4451" w:rsidP="00DB4451">
      <w:pPr>
        <w:widowControl w:val="0"/>
        <w:numPr>
          <w:ilvl w:val="0"/>
          <w:numId w:val="4"/>
        </w:numPr>
        <w:tabs>
          <w:tab w:val="left" w:pos="1190"/>
        </w:tabs>
        <w:autoSpaceDE w:val="0"/>
        <w:autoSpaceDN w:val="0"/>
        <w:spacing w:after="0" w:line="240" w:lineRule="auto"/>
        <w:ind w:left="567" w:right="106" w:firstLine="567"/>
        <w:jc w:val="both"/>
        <w:rPr>
          <w:rFonts w:ascii="Arial" w:eastAsia="Times New Roman" w:hAnsi="Arial" w:cs="Arial"/>
          <w:sz w:val="24"/>
          <w:szCs w:val="24"/>
        </w:rPr>
      </w:pPr>
      <w:r w:rsidRPr="00DB4451">
        <w:rPr>
          <w:rFonts w:ascii="Arial" w:eastAsia="Times New Roman" w:hAnsi="Arial" w:cs="Arial"/>
          <w:sz w:val="24"/>
          <w:szCs w:val="24"/>
        </w:rPr>
        <w:t>начальник отдела по строительству, ЖКХ, связи 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энергетике Исполнительного комитета Верхнеуслонского муниципального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района;</w:t>
      </w:r>
    </w:p>
    <w:p w:rsidR="00DB4451" w:rsidRPr="00DB4451" w:rsidRDefault="00DB4451" w:rsidP="00DB4451">
      <w:pPr>
        <w:widowControl w:val="0"/>
        <w:numPr>
          <w:ilvl w:val="0"/>
          <w:numId w:val="4"/>
        </w:numPr>
        <w:tabs>
          <w:tab w:val="left" w:pos="1161"/>
        </w:tabs>
        <w:autoSpaceDE w:val="0"/>
        <w:autoSpaceDN w:val="0"/>
        <w:spacing w:after="0" w:line="240" w:lineRule="auto"/>
        <w:ind w:left="567" w:right="115" w:firstLine="567"/>
        <w:jc w:val="both"/>
        <w:rPr>
          <w:rFonts w:ascii="Arial" w:eastAsia="Times New Roman" w:hAnsi="Arial" w:cs="Arial"/>
          <w:sz w:val="24"/>
          <w:szCs w:val="24"/>
        </w:rPr>
      </w:pPr>
      <w:r w:rsidRPr="00DB4451">
        <w:rPr>
          <w:rFonts w:ascii="Arial" w:eastAsia="Times New Roman" w:hAnsi="Arial" w:cs="Arial"/>
          <w:sz w:val="24"/>
          <w:szCs w:val="24"/>
        </w:rPr>
        <w:t>главный специалист отдела по строительству, ЖКХ, связи и энергетике,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Исполнительного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комитета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Верхнеуслонского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муниципального района.</w:t>
      </w:r>
    </w:p>
    <w:p w:rsidR="00DB4451" w:rsidRPr="00DB4451" w:rsidRDefault="00DB4451" w:rsidP="00DB4451">
      <w:pPr>
        <w:widowControl w:val="0"/>
        <w:autoSpaceDE w:val="0"/>
        <w:autoSpaceDN w:val="0"/>
        <w:spacing w:after="0" w:line="240" w:lineRule="auto"/>
        <w:jc w:val="both"/>
        <w:rPr>
          <w:rFonts w:ascii="Arial" w:eastAsia="Times New Roman" w:hAnsi="Arial" w:cs="Arial"/>
          <w:sz w:val="24"/>
          <w:szCs w:val="24"/>
        </w:rPr>
        <w:sectPr w:rsidR="00DB4451" w:rsidRPr="00DB4451">
          <w:pgSz w:w="11910" w:h="16840"/>
          <w:pgMar w:top="760" w:right="740" w:bottom="280" w:left="880" w:header="720" w:footer="720" w:gutter="0"/>
          <w:cols w:space="720"/>
        </w:sectPr>
      </w:pPr>
    </w:p>
    <w:p w:rsidR="00DB4451" w:rsidRPr="00DB4451" w:rsidRDefault="00DB4451" w:rsidP="00DB4451">
      <w:pPr>
        <w:widowControl w:val="0"/>
        <w:autoSpaceDE w:val="0"/>
        <w:autoSpaceDN w:val="0"/>
        <w:spacing w:before="71" w:after="0" w:line="317" w:lineRule="exact"/>
        <w:ind w:left="6237"/>
        <w:rPr>
          <w:rFonts w:ascii="Arial" w:eastAsia="Times New Roman" w:hAnsi="Arial" w:cs="Arial"/>
          <w:sz w:val="24"/>
          <w:szCs w:val="24"/>
        </w:rPr>
      </w:pPr>
      <w:r w:rsidRPr="00DB4451">
        <w:rPr>
          <w:rFonts w:ascii="Arial" w:eastAsia="Times New Roman" w:hAnsi="Arial" w:cs="Arial"/>
          <w:sz w:val="24"/>
          <w:szCs w:val="24"/>
        </w:rPr>
        <w:lastRenderedPageBreak/>
        <w:t>Приложение</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2</w:t>
      </w:r>
    </w:p>
    <w:p w:rsidR="00DB4451" w:rsidRPr="00DB4451" w:rsidRDefault="00DB4451" w:rsidP="00DB4451">
      <w:pPr>
        <w:widowControl w:val="0"/>
        <w:autoSpaceDE w:val="0"/>
        <w:autoSpaceDN w:val="0"/>
        <w:spacing w:after="0" w:line="240" w:lineRule="auto"/>
        <w:ind w:left="6237"/>
        <w:rPr>
          <w:rFonts w:ascii="Arial" w:eastAsia="Times New Roman" w:hAnsi="Arial" w:cs="Arial"/>
          <w:sz w:val="24"/>
          <w:szCs w:val="24"/>
        </w:rPr>
      </w:pPr>
      <w:r w:rsidRPr="00DB4451">
        <w:rPr>
          <w:rFonts w:ascii="Arial" w:eastAsia="Times New Roman" w:hAnsi="Arial" w:cs="Arial"/>
          <w:sz w:val="24"/>
          <w:szCs w:val="24"/>
        </w:rPr>
        <w:t>к Положению о муниципальном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жилищном контроле на территории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Верхнеуслонского</w:t>
      </w:r>
      <w:r w:rsidRPr="00DB4451">
        <w:rPr>
          <w:rFonts w:ascii="Arial" w:eastAsia="Times New Roman" w:hAnsi="Arial" w:cs="Arial"/>
          <w:spacing w:val="-13"/>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12"/>
          <w:sz w:val="24"/>
          <w:szCs w:val="24"/>
        </w:rPr>
        <w:t xml:space="preserve"> </w:t>
      </w:r>
      <w:r w:rsidRPr="00DB4451">
        <w:rPr>
          <w:rFonts w:ascii="Arial" w:eastAsia="Times New Roman" w:hAnsi="Arial" w:cs="Arial"/>
          <w:sz w:val="24"/>
          <w:szCs w:val="24"/>
        </w:rPr>
        <w:t>района</w:t>
      </w:r>
    </w:p>
    <w:p w:rsidR="00DB4451" w:rsidRPr="00DB4451" w:rsidRDefault="00DB4451" w:rsidP="00DB4451">
      <w:pPr>
        <w:widowControl w:val="0"/>
        <w:autoSpaceDE w:val="0"/>
        <w:autoSpaceDN w:val="0"/>
        <w:spacing w:after="0" w:line="240" w:lineRule="auto"/>
        <w:ind w:left="6237"/>
        <w:rPr>
          <w:rFonts w:ascii="Arial" w:eastAsia="Times New Roman" w:hAnsi="Arial" w:cs="Arial"/>
          <w:sz w:val="24"/>
          <w:szCs w:val="24"/>
        </w:rPr>
      </w:pPr>
    </w:p>
    <w:p w:rsidR="00DB4451" w:rsidRPr="00DB4451" w:rsidRDefault="00DB4451" w:rsidP="00DB4451">
      <w:pPr>
        <w:widowControl w:val="0"/>
        <w:autoSpaceDE w:val="0"/>
        <w:autoSpaceDN w:val="0"/>
        <w:spacing w:before="197" w:after="0" w:line="240" w:lineRule="auto"/>
        <w:ind w:left="567" w:right="1182" w:firstLine="567"/>
        <w:jc w:val="center"/>
        <w:outlineLvl w:val="0"/>
        <w:rPr>
          <w:rFonts w:ascii="Arial" w:eastAsia="Times New Roman" w:hAnsi="Arial" w:cs="Arial"/>
          <w:b/>
          <w:bCs/>
          <w:sz w:val="24"/>
          <w:szCs w:val="24"/>
        </w:rPr>
      </w:pPr>
      <w:r w:rsidRPr="00DB4451">
        <w:rPr>
          <w:rFonts w:ascii="Arial" w:eastAsia="Times New Roman" w:hAnsi="Arial" w:cs="Arial"/>
          <w:b/>
          <w:bCs/>
          <w:sz w:val="24"/>
          <w:szCs w:val="24"/>
        </w:rPr>
        <w:t>Критерии</w:t>
      </w:r>
      <w:r w:rsidRPr="00DB4451">
        <w:rPr>
          <w:rFonts w:ascii="Arial" w:eastAsia="Times New Roman" w:hAnsi="Arial" w:cs="Arial"/>
          <w:b/>
          <w:bCs/>
          <w:spacing w:val="-7"/>
          <w:sz w:val="24"/>
          <w:szCs w:val="24"/>
        </w:rPr>
        <w:t xml:space="preserve"> </w:t>
      </w:r>
      <w:r w:rsidRPr="00DB4451">
        <w:rPr>
          <w:rFonts w:ascii="Arial" w:eastAsia="Times New Roman" w:hAnsi="Arial" w:cs="Arial"/>
          <w:b/>
          <w:bCs/>
          <w:sz w:val="24"/>
          <w:szCs w:val="24"/>
        </w:rPr>
        <w:t>отнесения</w:t>
      </w:r>
      <w:r w:rsidRPr="00DB4451">
        <w:rPr>
          <w:rFonts w:ascii="Arial" w:eastAsia="Times New Roman" w:hAnsi="Arial" w:cs="Arial"/>
          <w:b/>
          <w:bCs/>
          <w:spacing w:val="-2"/>
          <w:sz w:val="24"/>
          <w:szCs w:val="24"/>
        </w:rPr>
        <w:t xml:space="preserve"> </w:t>
      </w:r>
      <w:r w:rsidRPr="00DB4451">
        <w:rPr>
          <w:rFonts w:ascii="Arial" w:eastAsia="Times New Roman" w:hAnsi="Arial" w:cs="Arial"/>
          <w:b/>
          <w:bCs/>
          <w:sz w:val="24"/>
          <w:szCs w:val="24"/>
        </w:rPr>
        <w:t>объектов</w:t>
      </w:r>
      <w:r w:rsidRPr="00DB4451">
        <w:rPr>
          <w:rFonts w:ascii="Arial" w:eastAsia="Times New Roman" w:hAnsi="Arial" w:cs="Arial"/>
          <w:b/>
          <w:bCs/>
          <w:spacing w:val="-6"/>
          <w:sz w:val="24"/>
          <w:szCs w:val="24"/>
        </w:rPr>
        <w:t xml:space="preserve"> </w:t>
      </w:r>
      <w:r w:rsidRPr="00DB4451">
        <w:rPr>
          <w:rFonts w:ascii="Arial" w:eastAsia="Times New Roman" w:hAnsi="Arial" w:cs="Arial"/>
          <w:b/>
          <w:bCs/>
          <w:sz w:val="24"/>
          <w:szCs w:val="24"/>
        </w:rPr>
        <w:t>контроля</w:t>
      </w:r>
      <w:r w:rsidRPr="00DB4451">
        <w:rPr>
          <w:rFonts w:ascii="Arial" w:eastAsia="Times New Roman" w:hAnsi="Arial" w:cs="Arial"/>
          <w:b/>
          <w:bCs/>
          <w:spacing w:val="-6"/>
          <w:sz w:val="24"/>
          <w:szCs w:val="24"/>
        </w:rPr>
        <w:t xml:space="preserve"> </w:t>
      </w:r>
      <w:r w:rsidRPr="00DB4451">
        <w:rPr>
          <w:rFonts w:ascii="Arial" w:eastAsia="Times New Roman" w:hAnsi="Arial" w:cs="Arial"/>
          <w:b/>
          <w:bCs/>
          <w:sz w:val="24"/>
          <w:szCs w:val="24"/>
        </w:rPr>
        <w:t>к</w:t>
      </w:r>
      <w:r w:rsidRPr="00DB4451">
        <w:rPr>
          <w:rFonts w:ascii="Arial" w:eastAsia="Times New Roman" w:hAnsi="Arial" w:cs="Arial"/>
          <w:b/>
          <w:bCs/>
          <w:spacing w:val="-7"/>
          <w:sz w:val="24"/>
          <w:szCs w:val="24"/>
        </w:rPr>
        <w:t xml:space="preserve"> </w:t>
      </w:r>
      <w:r w:rsidRPr="00DB4451">
        <w:rPr>
          <w:rFonts w:ascii="Arial" w:eastAsia="Times New Roman" w:hAnsi="Arial" w:cs="Arial"/>
          <w:b/>
          <w:bCs/>
          <w:sz w:val="24"/>
          <w:szCs w:val="24"/>
        </w:rPr>
        <w:t>категориям</w:t>
      </w:r>
      <w:r w:rsidRPr="00DB4451">
        <w:rPr>
          <w:rFonts w:ascii="Arial" w:eastAsia="Times New Roman" w:hAnsi="Arial" w:cs="Arial"/>
          <w:b/>
          <w:bCs/>
          <w:spacing w:val="-2"/>
          <w:sz w:val="24"/>
          <w:szCs w:val="24"/>
        </w:rPr>
        <w:t xml:space="preserve"> </w:t>
      </w:r>
      <w:r w:rsidRPr="00DB4451">
        <w:rPr>
          <w:rFonts w:ascii="Arial" w:eastAsia="Times New Roman" w:hAnsi="Arial" w:cs="Arial"/>
          <w:b/>
          <w:bCs/>
          <w:sz w:val="24"/>
          <w:szCs w:val="24"/>
        </w:rPr>
        <w:t>риска</w:t>
      </w:r>
      <w:r w:rsidRPr="00DB4451">
        <w:rPr>
          <w:rFonts w:ascii="Arial" w:eastAsia="Times New Roman" w:hAnsi="Arial" w:cs="Arial"/>
          <w:b/>
          <w:bCs/>
          <w:spacing w:val="-67"/>
          <w:sz w:val="24"/>
          <w:szCs w:val="24"/>
        </w:rPr>
        <w:t xml:space="preserve"> </w:t>
      </w:r>
      <w:r w:rsidRPr="00DB4451">
        <w:rPr>
          <w:rFonts w:ascii="Arial" w:eastAsia="Times New Roman" w:hAnsi="Arial" w:cs="Arial"/>
          <w:b/>
          <w:bCs/>
          <w:sz w:val="24"/>
          <w:szCs w:val="24"/>
        </w:rPr>
        <w:t>в</w:t>
      </w:r>
      <w:r w:rsidRPr="00DB4451">
        <w:rPr>
          <w:rFonts w:ascii="Arial" w:eastAsia="Times New Roman" w:hAnsi="Arial" w:cs="Arial"/>
          <w:b/>
          <w:bCs/>
          <w:spacing w:val="-3"/>
          <w:sz w:val="24"/>
          <w:szCs w:val="24"/>
        </w:rPr>
        <w:t xml:space="preserve"> </w:t>
      </w:r>
      <w:r w:rsidRPr="00DB4451">
        <w:rPr>
          <w:rFonts w:ascii="Arial" w:eastAsia="Times New Roman" w:hAnsi="Arial" w:cs="Arial"/>
          <w:b/>
          <w:bCs/>
          <w:sz w:val="24"/>
          <w:szCs w:val="24"/>
        </w:rPr>
        <w:t>рамках</w:t>
      </w:r>
      <w:r w:rsidRPr="00DB4451">
        <w:rPr>
          <w:rFonts w:ascii="Arial" w:eastAsia="Times New Roman" w:hAnsi="Arial" w:cs="Arial"/>
          <w:b/>
          <w:bCs/>
          <w:spacing w:val="-1"/>
          <w:sz w:val="24"/>
          <w:szCs w:val="24"/>
        </w:rPr>
        <w:t xml:space="preserve"> </w:t>
      </w:r>
      <w:r w:rsidRPr="00DB4451">
        <w:rPr>
          <w:rFonts w:ascii="Arial" w:eastAsia="Times New Roman" w:hAnsi="Arial" w:cs="Arial"/>
          <w:b/>
          <w:bCs/>
          <w:sz w:val="24"/>
          <w:szCs w:val="24"/>
        </w:rPr>
        <w:t>осуществления</w:t>
      </w:r>
      <w:r w:rsidRPr="00DB4451">
        <w:rPr>
          <w:rFonts w:ascii="Arial" w:eastAsia="Times New Roman" w:hAnsi="Arial" w:cs="Arial"/>
          <w:b/>
          <w:bCs/>
          <w:spacing w:val="-3"/>
          <w:sz w:val="24"/>
          <w:szCs w:val="24"/>
        </w:rPr>
        <w:t xml:space="preserve"> </w:t>
      </w:r>
      <w:r w:rsidRPr="00DB4451">
        <w:rPr>
          <w:rFonts w:ascii="Arial" w:eastAsia="Times New Roman" w:hAnsi="Arial" w:cs="Arial"/>
          <w:b/>
          <w:bCs/>
          <w:sz w:val="24"/>
          <w:szCs w:val="24"/>
        </w:rPr>
        <w:t>муниципального</w:t>
      </w:r>
      <w:r w:rsidRPr="00DB4451">
        <w:rPr>
          <w:rFonts w:ascii="Arial" w:eastAsia="Times New Roman" w:hAnsi="Arial" w:cs="Arial"/>
          <w:b/>
          <w:bCs/>
          <w:spacing w:val="-2"/>
          <w:sz w:val="24"/>
          <w:szCs w:val="24"/>
        </w:rPr>
        <w:t xml:space="preserve"> </w:t>
      </w:r>
      <w:r w:rsidRPr="00DB4451">
        <w:rPr>
          <w:rFonts w:ascii="Arial" w:eastAsia="Times New Roman" w:hAnsi="Arial" w:cs="Arial"/>
          <w:b/>
          <w:bCs/>
          <w:sz w:val="24"/>
          <w:szCs w:val="24"/>
        </w:rPr>
        <w:t>контроля</w:t>
      </w:r>
    </w:p>
    <w:p w:rsidR="00DB4451" w:rsidRPr="00DB4451" w:rsidRDefault="00DB4451" w:rsidP="00DB4451">
      <w:pPr>
        <w:widowControl w:val="0"/>
        <w:autoSpaceDE w:val="0"/>
        <w:autoSpaceDN w:val="0"/>
        <w:spacing w:before="6" w:after="0" w:line="240" w:lineRule="auto"/>
        <w:ind w:left="567" w:firstLine="567"/>
        <w:jc w:val="center"/>
        <w:rPr>
          <w:rFonts w:ascii="Arial" w:eastAsia="Times New Roman" w:hAnsi="Arial" w:cs="Arial"/>
          <w:b/>
          <w:sz w:val="24"/>
          <w:szCs w:val="24"/>
        </w:rPr>
      </w:pPr>
    </w:p>
    <w:p w:rsidR="00DB4451" w:rsidRPr="00DB4451" w:rsidRDefault="00DB4451" w:rsidP="00DB4451">
      <w:pPr>
        <w:widowControl w:val="0"/>
        <w:numPr>
          <w:ilvl w:val="0"/>
          <w:numId w:val="3"/>
        </w:numPr>
        <w:tabs>
          <w:tab w:val="left" w:pos="1385"/>
          <w:tab w:val="left" w:pos="1386"/>
          <w:tab w:val="left" w:pos="2929"/>
          <w:tab w:val="left" w:pos="4282"/>
          <w:tab w:val="left" w:pos="5664"/>
          <w:tab w:val="left" w:pos="6077"/>
          <w:tab w:val="left" w:pos="8024"/>
          <w:tab w:val="left" w:pos="9500"/>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Отнесение</w:t>
      </w:r>
      <w:r w:rsidRPr="00DB4451">
        <w:rPr>
          <w:rFonts w:ascii="Arial" w:eastAsia="Times New Roman" w:hAnsi="Arial" w:cs="Arial"/>
          <w:sz w:val="24"/>
          <w:szCs w:val="24"/>
        </w:rPr>
        <w:tab/>
        <w:t>объектов</w:t>
      </w:r>
      <w:r w:rsidRPr="00DB4451">
        <w:rPr>
          <w:rFonts w:ascii="Arial" w:eastAsia="Times New Roman" w:hAnsi="Arial" w:cs="Arial"/>
          <w:sz w:val="24"/>
          <w:szCs w:val="24"/>
        </w:rPr>
        <w:tab/>
        <w:t>контроля</w:t>
      </w:r>
      <w:r w:rsidRPr="00DB4451">
        <w:rPr>
          <w:rFonts w:ascii="Arial" w:eastAsia="Times New Roman" w:hAnsi="Arial" w:cs="Arial"/>
          <w:sz w:val="24"/>
          <w:szCs w:val="24"/>
        </w:rPr>
        <w:tab/>
        <w:t>к</w:t>
      </w:r>
      <w:r w:rsidRPr="00DB4451">
        <w:rPr>
          <w:rFonts w:ascii="Arial" w:eastAsia="Times New Roman" w:hAnsi="Arial" w:cs="Arial"/>
          <w:sz w:val="24"/>
          <w:szCs w:val="24"/>
        </w:rPr>
        <w:tab/>
        <w:t>определенной</w:t>
      </w:r>
      <w:r w:rsidRPr="00DB4451">
        <w:rPr>
          <w:rFonts w:ascii="Arial" w:eastAsia="Times New Roman" w:hAnsi="Arial" w:cs="Arial"/>
          <w:sz w:val="24"/>
          <w:szCs w:val="24"/>
        </w:rPr>
        <w:tab/>
        <w:t>категории</w:t>
      </w:r>
      <w:r w:rsidRPr="00DB4451">
        <w:rPr>
          <w:rFonts w:ascii="Arial" w:eastAsia="Times New Roman" w:hAnsi="Arial" w:cs="Arial"/>
          <w:sz w:val="24"/>
          <w:szCs w:val="24"/>
        </w:rPr>
        <w:tab/>
      </w:r>
      <w:r w:rsidRPr="00DB4451">
        <w:rPr>
          <w:rFonts w:ascii="Arial" w:eastAsia="Times New Roman" w:hAnsi="Arial" w:cs="Arial"/>
          <w:spacing w:val="-1"/>
          <w:sz w:val="24"/>
          <w:szCs w:val="24"/>
        </w:rPr>
        <w:t>риска</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осуществляется</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зависимости от</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значения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показателя</w:t>
      </w:r>
      <w:r w:rsidRPr="00DB4451">
        <w:rPr>
          <w:rFonts w:ascii="Arial" w:eastAsia="Times New Roman" w:hAnsi="Arial" w:cs="Arial"/>
          <w:spacing w:val="12"/>
          <w:sz w:val="24"/>
          <w:szCs w:val="24"/>
        </w:rPr>
        <w:t xml:space="preserve"> </w:t>
      </w:r>
      <w:r w:rsidRPr="00DB4451">
        <w:rPr>
          <w:rFonts w:ascii="Arial" w:eastAsia="Times New Roman" w:hAnsi="Arial" w:cs="Arial"/>
          <w:sz w:val="24"/>
          <w:szCs w:val="24"/>
        </w:rPr>
        <w:t>риска:</w:t>
      </w:r>
    </w:p>
    <w:p w:rsidR="00DB4451" w:rsidRPr="00DB4451" w:rsidRDefault="00DB4451" w:rsidP="00DB4451">
      <w:pPr>
        <w:widowControl w:val="0"/>
        <w:tabs>
          <w:tab w:val="left" w:pos="4253"/>
          <w:tab w:val="left" w:pos="8631"/>
          <w:tab w:val="left" w:pos="10031"/>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при</w:t>
      </w:r>
      <w:r w:rsidRPr="00DB4451">
        <w:rPr>
          <w:rFonts w:ascii="Arial" w:eastAsia="Times New Roman" w:hAnsi="Arial" w:cs="Arial"/>
          <w:spacing w:val="121"/>
          <w:sz w:val="24"/>
          <w:szCs w:val="24"/>
        </w:rPr>
        <w:t xml:space="preserve"> </w:t>
      </w:r>
      <w:r w:rsidRPr="00DB4451">
        <w:rPr>
          <w:rFonts w:ascii="Arial" w:eastAsia="Times New Roman" w:hAnsi="Arial" w:cs="Arial"/>
          <w:sz w:val="24"/>
          <w:szCs w:val="24"/>
        </w:rPr>
        <w:t>значении</w:t>
      </w:r>
      <w:r w:rsidRPr="00DB4451">
        <w:rPr>
          <w:rFonts w:ascii="Arial" w:eastAsia="Times New Roman" w:hAnsi="Arial" w:cs="Arial"/>
          <w:spacing w:val="121"/>
          <w:sz w:val="24"/>
          <w:szCs w:val="24"/>
        </w:rPr>
        <w:t xml:space="preserve"> </w:t>
      </w:r>
      <w:r w:rsidRPr="00DB4451">
        <w:rPr>
          <w:rFonts w:ascii="Arial" w:eastAsia="Times New Roman" w:hAnsi="Arial" w:cs="Arial"/>
          <w:sz w:val="24"/>
          <w:szCs w:val="24"/>
        </w:rPr>
        <w:t>показателя</w:t>
      </w:r>
      <w:r w:rsidRPr="00DB4451">
        <w:rPr>
          <w:rFonts w:ascii="Arial" w:eastAsia="Times New Roman" w:hAnsi="Arial" w:cs="Arial"/>
          <w:sz w:val="24"/>
          <w:szCs w:val="24"/>
        </w:rPr>
        <w:tab/>
        <w:t>риска</w:t>
      </w:r>
      <w:r w:rsidRPr="00DB4451">
        <w:rPr>
          <w:rFonts w:ascii="Arial" w:eastAsia="Times New Roman" w:hAnsi="Arial" w:cs="Arial"/>
          <w:spacing w:val="125"/>
          <w:sz w:val="24"/>
          <w:szCs w:val="24"/>
        </w:rPr>
        <w:t xml:space="preserve"> </w:t>
      </w:r>
      <w:r w:rsidRPr="00DB4451">
        <w:rPr>
          <w:rFonts w:ascii="Arial" w:eastAsia="Times New Roman" w:hAnsi="Arial" w:cs="Arial"/>
          <w:sz w:val="24"/>
          <w:szCs w:val="24"/>
        </w:rPr>
        <w:t>более</w:t>
      </w:r>
      <w:r w:rsidRPr="00DB4451">
        <w:rPr>
          <w:rFonts w:ascii="Arial" w:eastAsia="Times New Roman" w:hAnsi="Arial" w:cs="Arial"/>
          <w:spacing w:val="124"/>
          <w:sz w:val="24"/>
          <w:szCs w:val="24"/>
        </w:rPr>
        <w:t xml:space="preserve"> </w:t>
      </w:r>
      <w:r w:rsidRPr="00DB4451">
        <w:rPr>
          <w:rFonts w:ascii="Arial" w:eastAsia="Times New Roman" w:hAnsi="Arial" w:cs="Arial"/>
          <w:sz w:val="24"/>
          <w:szCs w:val="24"/>
        </w:rPr>
        <w:t>6</w:t>
      </w:r>
      <w:r w:rsidRPr="00DB4451">
        <w:rPr>
          <w:rFonts w:ascii="Arial" w:eastAsia="Times New Roman" w:hAnsi="Arial" w:cs="Arial"/>
          <w:spacing w:val="124"/>
          <w:sz w:val="24"/>
          <w:szCs w:val="24"/>
        </w:rPr>
        <w:t xml:space="preserve"> </w:t>
      </w:r>
      <w:r w:rsidRPr="00DB4451">
        <w:rPr>
          <w:rFonts w:ascii="Arial" w:eastAsia="Times New Roman" w:hAnsi="Arial" w:cs="Arial"/>
          <w:sz w:val="24"/>
          <w:szCs w:val="24"/>
        </w:rPr>
        <w:t>объект</w:t>
      </w:r>
      <w:r w:rsidRPr="00DB4451">
        <w:rPr>
          <w:rFonts w:ascii="Arial" w:eastAsia="Times New Roman" w:hAnsi="Arial" w:cs="Arial"/>
          <w:spacing w:val="127"/>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z w:val="24"/>
          <w:szCs w:val="24"/>
        </w:rPr>
        <w:tab/>
        <w:t>относится</w:t>
      </w:r>
      <w:r w:rsidRPr="00DB4451">
        <w:rPr>
          <w:rFonts w:ascii="Arial" w:eastAsia="Times New Roman" w:hAnsi="Arial" w:cs="Arial"/>
          <w:sz w:val="24"/>
          <w:szCs w:val="24"/>
        </w:rPr>
        <w:tab/>
        <w:t>к</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категории высокого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при</w:t>
      </w:r>
      <w:r w:rsidRPr="00DB4451">
        <w:rPr>
          <w:rFonts w:ascii="Arial" w:eastAsia="Times New Roman" w:hAnsi="Arial" w:cs="Arial"/>
          <w:spacing w:val="24"/>
          <w:sz w:val="24"/>
          <w:szCs w:val="24"/>
        </w:rPr>
        <w:t xml:space="preserve"> </w:t>
      </w:r>
      <w:r w:rsidRPr="00DB4451">
        <w:rPr>
          <w:rFonts w:ascii="Arial" w:eastAsia="Times New Roman" w:hAnsi="Arial" w:cs="Arial"/>
          <w:sz w:val="24"/>
          <w:szCs w:val="24"/>
        </w:rPr>
        <w:t>значении</w:t>
      </w:r>
      <w:r w:rsidRPr="00DB4451">
        <w:rPr>
          <w:rFonts w:ascii="Arial" w:eastAsia="Times New Roman" w:hAnsi="Arial" w:cs="Arial"/>
          <w:spacing w:val="28"/>
          <w:sz w:val="24"/>
          <w:szCs w:val="24"/>
        </w:rPr>
        <w:t xml:space="preserve"> </w:t>
      </w:r>
      <w:r w:rsidRPr="00DB4451">
        <w:rPr>
          <w:rFonts w:ascii="Arial" w:eastAsia="Times New Roman" w:hAnsi="Arial" w:cs="Arial"/>
          <w:sz w:val="24"/>
          <w:szCs w:val="24"/>
        </w:rPr>
        <w:t>показателя</w:t>
      </w:r>
      <w:r w:rsidRPr="00DB4451">
        <w:rPr>
          <w:rFonts w:ascii="Arial" w:eastAsia="Times New Roman" w:hAnsi="Arial" w:cs="Arial"/>
          <w:spacing w:val="26"/>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30"/>
          <w:sz w:val="24"/>
          <w:szCs w:val="24"/>
        </w:rPr>
        <w:t xml:space="preserve"> </w:t>
      </w:r>
      <w:r w:rsidRPr="00DB4451">
        <w:rPr>
          <w:rFonts w:ascii="Arial" w:eastAsia="Times New Roman" w:hAnsi="Arial" w:cs="Arial"/>
          <w:sz w:val="24"/>
          <w:szCs w:val="24"/>
        </w:rPr>
        <w:t>от</w:t>
      </w:r>
      <w:r w:rsidRPr="00DB4451">
        <w:rPr>
          <w:rFonts w:ascii="Arial" w:eastAsia="Times New Roman" w:hAnsi="Arial" w:cs="Arial"/>
          <w:spacing w:val="22"/>
          <w:sz w:val="24"/>
          <w:szCs w:val="24"/>
        </w:rPr>
        <w:t xml:space="preserve"> </w:t>
      </w:r>
      <w:r w:rsidRPr="00DB4451">
        <w:rPr>
          <w:rFonts w:ascii="Arial" w:eastAsia="Times New Roman" w:hAnsi="Arial" w:cs="Arial"/>
          <w:sz w:val="24"/>
          <w:szCs w:val="24"/>
        </w:rPr>
        <w:t>4</w:t>
      </w:r>
      <w:r w:rsidRPr="00DB4451">
        <w:rPr>
          <w:rFonts w:ascii="Arial" w:eastAsia="Times New Roman" w:hAnsi="Arial" w:cs="Arial"/>
          <w:spacing w:val="29"/>
          <w:sz w:val="24"/>
          <w:szCs w:val="24"/>
        </w:rPr>
        <w:t xml:space="preserve"> </w:t>
      </w:r>
      <w:r w:rsidRPr="00DB4451">
        <w:rPr>
          <w:rFonts w:ascii="Arial" w:eastAsia="Times New Roman" w:hAnsi="Arial" w:cs="Arial"/>
          <w:sz w:val="24"/>
          <w:szCs w:val="24"/>
        </w:rPr>
        <w:t>до</w:t>
      </w:r>
      <w:r w:rsidRPr="00DB4451">
        <w:rPr>
          <w:rFonts w:ascii="Arial" w:eastAsia="Times New Roman" w:hAnsi="Arial" w:cs="Arial"/>
          <w:spacing w:val="24"/>
          <w:sz w:val="24"/>
          <w:szCs w:val="24"/>
        </w:rPr>
        <w:t xml:space="preserve"> </w:t>
      </w:r>
      <w:r w:rsidRPr="00DB4451">
        <w:rPr>
          <w:rFonts w:ascii="Arial" w:eastAsia="Times New Roman" w:hAnsi="Arial" w:cs="Arial"/>
          <w:sz w:val="24"/>
          <w:szCs w:val="24"/>
        </w:rPr>
        <w:t>6</w:t>
      </w:r>
      <w:r w:rsidRPr="00DB4451">
        <w:rPr>
          <w:rFonts w:ascii="Arial" w:eastAsia="Times New Roman" w:hAnsi="Arial" w:cs="Arial"/>
          <w:spacing w:val="29"/>
          <w:sz w:val="24"/>
          <w:szCs w:val="24"/>
        </w:rPr>
        <w:t xml:space="preserve"> </w:t>
      </w:r>
      <w:r w:rsidRPr="00DB4451">
        <w:rPr>
          <w:rFonts w:ascii="Arial" w:eastAsia="Times New Roman" w:hAnsi="Arial" w:cs="Arial"/>
          <w:sz w:val="24"/>
          <w:szCs w:val="24"/>
        </w:rPr>
        <w:t>включительно</w:t>
      </w:r>
      <w:r w:rsidRPr="00DB4451">
        <w:rPr>
          <w:rFonts w:ascii="Arial" w:eastAsia="Times New Roman" w:hAnsi="Arial" w:cs="Arial"/>
          <w:spacing w:val="40"/>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28"/>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28"/>
          <w:sz w:val="24"/>
          <w:szCs w:val="24"/>
        </w:rPr>
        <w:t xml:space="preserve"> </w:t>
      </w:r>
      <w:r w:rsidRPr="00DB4451">
        <w:rPr>
          <w:rFonts w:ascii="Arial" w:eastAsia="Times New Roman" w:hAnsi="Arial" w:cs="Arial"/>
          <w:sz w:val="24"/>
          <w:szCs w:val="24"/>
        </w:rPr>
        <w:t>категории</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среднего риска;</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при</w:t>
      </w:r>
      <w:r w:rsidRPr="00DB4451">
        <w:rPr>
          <w:rFonts w:ascii="Arial" w:eastAsia="Times New Roman" w:hAnsi="Arial" w:cs="Arial"/>
          <w:spacing w:val="24"/>
          <w:sz w:val="24"/>
          <w:szCs w:val="24"/>
        </w:rPr>
        <w:t xml:space="preserve"> </w:t>
      </w:r>
      <w:r w:rsidRPr="00DB4451">
        <w:rPr>
          <w:rFonts w:ascii="Arial" w:eastAsia="Times New Roman" w:hAnsi="Arial" w:cs="Arial"/>
          <w:sz w:val="24"/>
          <w:szCs w:val="24"/>
        </w:rPr>
        <w:t>значении</w:t>
      </w:r>
      <w:r w:rsidRPr="00DB4451">
        <w:rPr>
          <w:rFonts w:ascii="Arial" w:eastAsia="Times New Roman" w:hAnsi="Arial" w:cs="Arial"/>
          <w:spacing w:val="28"/>
          <w:sz w:val="24"/>
          <w:szCs w:val="24"/>
        </w:rPr>
        <w:t xml:space="preserve"> </w:t>
      </w:r>
      <w:r w:rsidRPr="00DB4451">
        <w:rPr>
          <w:rFonts w:ascii="Arial" w:eastAsia="Times New Roman" w:hAnsi="Arial" w:cs="Arial"/>
          <w:sz w:val="24"/>
          <w:szCs w:val="24"/>
        </w:rPr>
        <w:t>показателя</w:t>
      </w:r>
      <w:r w:rsidRPr="00DB4451">
        <w:rPr>
          <w:rFonts w:ascii="Arial" w:eastAsia="Times New Roman" w:hAnsi="Arial" w:cs="Arial"/>
          <w:spacing w:val="26"/>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30"/>
          <w:sz w:val="24"/>
          <w:szCs w:val="24"/>
        </w:rPr>
        <w:t xml:space="preserve"> </w:t>
      </w:r>
      <w:r w:rsidRPr="00DB4451">
        <w:rPr>
          <w:rFonts w:ascii="Arial" w:eastAsia="Times New Roman" w:hAnsi="Arial" w:cs="Arial"/>
          <w:sz w:val="24"/>
          <w:szCs w:val="24"/>
        </w:rPr>
        <w:t>от</w:t>
      </w:r>
      <w:r w:rsidRPr="00DB4451">
        <w:rPr>
          <w:rFonts w:ascii="Arial" w:eastAsia="Times New Roman" w:hAnsi="Arial" w:cs="Arial"/>
          <w:spacing w:val="22"/>
          <w:sz w:val="24"/>
          <w:szCs w:val="24"/>
        </w:rPr>
        <w:t xml:space="preserve"> </w:t>
      </w:r>
      <w:r w:rsidRPr="00DB4451">
        <w:rPr>
          <w:rFonts w:ascii="Arial" w:eastAsia="Times New Roman" w:hAnsi="Arial" w:cs="Arial"/>
          <w:sz w:val="24"/>
          <w:szCs w:val="24"/>
        </w:rPr>
        <w:t>2</w:t>
      </w:r>
      <w:r w:rsidRPr="00DB4451">
        <w:rPr>
          <w:rFonts w:ascii="Arial" w:eastAsia="Times New Roman" w:hAnsi="Arial" w:cs="Arial"/>
          <w:spacing w:val="29"/>
          <w:sz w:val="24"/>
          <w:szCs w:val="24"/>
        </w:rPr>
        <w:t xml:space="preserve"> </w:t>
      </w:r>
      <w:r w:rsidRPr="00DB4451">
        <w:rPr>
          <w:rFonts w:ascii="Arial" w:eastAsia="Times New Roman" w:hAnsi="Arial" w:cs="Arial"/>
          <w:sz w:val="24"/>
          <w:szCs w:val="24"/>
        </w:rPr>
        <w:t>до</w:t>
      </w:r>
      <w:r w:rsidRPr="00DB4451">
        <w:rPr>
          <w:rFonts w:ascii="Arial" w:eastAsia="Times New Roman" w:hAnsi="Arial" w:cs="Arial"/>
          <w:spacing w:val="24"/>
          <w:sz w:val="24"/>
          <w:szCs w:val="24"/>
        </w:rPr>
        <w:t xml:space="preserve"> </w:t>
      </w:r>
      <w:r w:rsidRPr="00DB4451">
        <w:rPr>
          <w:rFonts w:ascii="Arial" w:eastAsia="Times New Roman" w:hAnsi="Arial" w:cs="Arial"/>
          <w:sz w:val="24"/>
          <w:szCs w:val="24"/>
        </w:rPr>
        <w:t>3</w:t>
      </w:r>
      <w:r w:rsidRPr="00DB4451">
        <w:rPr>
          <w:rFonts w:ascii="Arial" w:eastAsia="Times New Roman" w:hAnsi="Arial" w:cs="Arial"/>
          <w:spacing w:val="29"/>
          <w:sz w:val="24"/>
          <w:szCs w:val="24"/>
        </w:rPr>
        <w:t xml:space="preserve"> </w:t>
      </w:r>
      <w:r w:rsidRPr="00DB4451">
        <w:rPr>
          <w:rFonts w:ascii="Arial" w:eastAsia="Times New Roman" w:hAnsi="Arial" w:cs="Arial"/>
          <w:sz w:val="24"/>
          <w:szCs w:val="24"/>
        </w:rPr>
        <w:t>включительно</w:t>
      </w:r>
      <w:r w:rsidRPr="00DB4451">
        <w:rPr>
          <w:rFonts w:ascii="Arial" w:eastAsia="Times New Roman" w:hAnsi="Arial" w:cs="Arial"/>
          <w:spacing w:val="40"/>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28"/>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28"/>
          <w:sz w:val="24"/>
          <w:szCs w:val="24"/>
        </w:rPr>
        <w:t xml:space="preserve"> </w:t>
      </w:r>
      <w:r w:rsidRPr="00DB4451">
        <w:rPr>
          <w:rFonts w:ascii="Arial" w:eastAsia="Times New Roman" w:hAnsi="Arial" w:cs="Arial"/>
          <w:sz w:val="24"/>
          <w:szCs w:val="24"/>
        </w:rPr>
        <w:t>категории</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умеренного риска;</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при</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значении</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показателя</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от</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0</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до</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1</w:t>
      </w:r>
      <w:r w:rsidRPr="00DB4451">
        <w:rPr>
          <w:rFonts w:ascii="Arial" w:eastAsia="Times New Roman" w:hAnsi="Arial" w:cs="Arial"/>
          <w:spacing w:val="8"/>
          <w:sz w:val="24"/>
          <w:szCs w:val="24"/>
        </w:rPr>
        <w:t xml:space="preserve"> </w:t>
      </w:r>
      <w:r w:rsidRPr="00DB4451">
        <w:rPr>
          <w:rFonts w:ascii="Arial" w:eastAsia="Times New Roman" w:hAnsi="Arial" w:cs="Arial"/>
          <w:sz w:val="24"/>
          <w:szCs w:val="24"/>
        </w:rPr>
        <w:t>включительно</w:t>
      </w:r>
      <w:r w:rsidRPr="00DB4451">
        <w:rPr>
          <w:rFonts w:ascii="Arial" w:eastAsia="Times New Roman" w:hAnsi="Arial" w:cs="Arial"/>
          <w:spacing w:val="13"/>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категории</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низкого</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риска.</w:t>
      </w:r>
    </w:p>
    <w:p w:rsidR="00DB4451" w:rsidRPr="00DB4451" w:rsidRDefault="00DB4451" w:rsidP="00DB4451">
      <w:pPr>
        <w:widowControl w:val="0"/>
        <w:numPr>
          <w:ilvl w:val="0"/>
          <w:numId w:val="3"/>
        </w:numPr>
        <w:tabs>
          <w:tab w:val="left" w:pos="1108"/>
        </w:tabs>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Показатель</w:t>
      </w:r>
      <w:r w:rsidRPr="00DB4451">
        <w:rPr>
          <w:rFonts w:ascii="Arial" w:eastAsia="Times New Roman" w:hAnsi="Arial" w:cs="Arial"/>
          <w:spacing w:val="-9"/>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6"/>
          <w:sz w:val="24"/>
          <w:szCs w:val="24"/>
        </w:rPr>
        <w:t xml:space="preserve"> </w:t>
      </w:r>
      <w:r w:rsidRPr="00DB4451">
        <w:rPr>
          <w:rFonts w:ascii="Arial" w:eastAsia="Times New Roman" w:hAnsi="Arial" w:cs="Arial"/>
          <w:sz w:val="24"/>
          <w:szCs w:val="24"/>
        </w:rPr>
        <w:t>рассчитывается</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следующей</w:t>
      </w:r>
      <w:r w:rsidRPr="00DB4451">
        <w:rPr>
          <w:rFonts w:ascii="Arial" w:eastAsia="Times New Roman" w:hAnsi="Arial" w:cs="Arial"/>
          <w:spacing w:val="-7"/>
          <w:sz w:val="24"/>
          <w:szCs w:val="24"/>
        </w:rPr>
        <w:t xml:space="preserve"> </w:t>
      </w:r>
      <w:r w:rsidRPr="00DB4451">
        <w:rPr>
          <w:rFonts w:ascii="Arial" w:eastAsia="Times New Roman" w:hAnsi="Arial" w:cs="Arial"/>
          <w:sz w:val="24"/>
          <w:szCs w:val="24"/>
        </w:rPr>
        <w:t>формуле:</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2</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x</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V</w:t>
      </w:r>
      <w:r w:rsidRPr="00DB4451">
        <w:rPr>
          <w:rFonts w:ascii="Arial" w:eastAsia="Times New Roman" w:hAnsi="Arial" w:cs="Arial"/>
          <w:sz w:val="24"/>
          <w:szCs w:val="24"/>
          <w:vertAlign w:val="subscript"/>
        </w:rPr>
        <w:t>1</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V</w:t>
      </w:r>
      <w:r w:rsidRPr="00DB4451">
        <w:rPr>
          <w:rFonts w:ascii="Arial" w:eastAsia="Times New Roman" w:hAnsi="Arial" w:cs="Arial"/>
          <w:sz w:val="24"/>
          <w:szCs w:val="24"/>
          <w:vertAlign w:val="subscript"/>
        </w:rPr>
        <w:t>2</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2</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x</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V</w:t>
      </w:r>
      <w:r w:rsidRPr="00DB4451">
        <w:rPr>
          <w:rFonts w:ascii="Arial" w:eastAsia="Times New Roman" w:hAnsi="Arial" w:cs="Arial"/>
          <w:sz w:val="24"/>
          <w:szCs w:val="24"/>
          <w:vertAlign w:val="subscript"/>
        </w:rPr>
        <w:t>3</w:t>
      </w:r>
      <w:r w:rsidRPr="00DB4451">
        <w:rPr>
          <w:rFonts w:ascii="Arial" w:eastAsia="Times New Roman" w:hAnsi="Arial" w:cs="Arial"/>
          <w:sz w:val="24"/>
          <w:szCs w:val="24"/>
        </w:rPr>
        <w:t>,</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где:</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К</w:t>
      </w:r>
      <w:r w:rsidRPr="00DB4451">
        <w:rPr>
          <w:rFonts w:ascii="Arial" w:eastAsia="Times New Roman" w:hAnsi="Arial" w:cs="Arial"/>
          <w:spacing w:val="-2"/>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показатель</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риска;</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V</w:t>
      </w:r>
      <w:r w:rsidRPr="00DB4451">
        <w:rPr>
          <w:rFonts w:ascii="Arial" w:eastAsia="Times New Roman" w:hAnsi="Arial" w:cs="Arial"/>
          <w:sz w:val="24"/>
          <w:szCs w:val="24"/>
          <w:vertAlign w:val="subscript"/>
        </w:rPr>
        <w:t>1</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количество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вступивших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законную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силу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два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календарных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предшествующих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году,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котором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принимается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решение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отнесении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определенной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категории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(далее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именуется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решение</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отнесении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категории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постановлений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назначении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административного наказания контролируемому лицу (его должностным лицам) 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совершение административного правонарушения, предусмотренного статьей 19.4.1</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Кодекса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административных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правонарушениях,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вынесенных по протоколам об</w:t>
      </w:r>
      <w:proofErr w:type="gramEnd"/>
      <w:r w:rsidRPr="00DB4451">
        <w:rPr>
          <w:rFonts w:ascii="Arial" w:eastAsia="Times New Roman" w:hAnsi="Arial" w:cs="Arial"/>
          <w:sz w:val="24"/>
          <w:szCs w:val="24"/>
        </w:rPr>
        <w:t xml:space="preserve"> административных </w:t>
      </w:r>
      <w:proofErr w:type="gramStart"/>
      <w:r w:rsidRPr="00DB4451">
        <w:rPr>
          <w:rFonts w:ascii="Arial" w:eastAsia="Times New Roman" w:hAnsi="Arial" w:cs="Arial"/>
          <w:sz w:val="24"/>
          <w:szCs w:val="24"/>
        </w:rPr>
        <w:t>правонарушениях</w:t>
      </w:r>
      <w:proofErr w:type="gramEnd"/>
      <w:r w:rsidRPr="00DB4451">
        <w:rPr>
          <w:rFonts w:ascii="Arial" w:eastAsia="Times New Roman" w:hAnsi="Arial" w:cs="Arial"/>
          <w:sz w:val="24"/>
          <w:szCs w:val="24"/>
        </w:rPr>
        <w:t>, составленных</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Контрольным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органом;</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proofErr w:type="gramStart"/>
      <w:r w:rsidRPr="00DB4451">
        <w:rPr>
          <w:rFonts w:ascii="Arial" w:eastAsia="Times New Roman" w:hAnsi="Arial" w:cs="Arial"/>
          <w:sz w:val="24"/>
          <w:szCs w:val="24"/>
        </w:rPr>
        <w:t>V</w:t>
      </w:r>
      <w:r w:rsidRPr="00DB4451">
        <w:rPr>
          <w:rFonts w:ascii="Arial" w:eastAsia="Times New Roman" w:hAnsi="Arial" w:cs="Arial"/>
          <w:sz w:val="24"/>
          <w:szCs w:val="24"/>
          <w:vertAlign w:val="subscript"/>
        </w:rPr>
        <w:t>2</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количество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вступивших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законную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силу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два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календарных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предшествующих году, в котором принимается решение об отнесении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объекта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категории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постановлений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назначении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административного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наказания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контролируемому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должностным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совершение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административных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правонарушений,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статьями</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7.21-7.23,</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частями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4</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5</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статьи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9.16,</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статьей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19.7</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Кодекса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административных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правонарушениях,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вынесенных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протоколам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административных</w:t>
      </w:r>
      <w:proofErr w:type="gramEnd"/>
      <w:r w:rsidRPr="00DB4451">
        <w:rPr>
          <w:rFonts w:ascii="Arial" w:eastAsia="Times New Roman" w:hAnsi="Arial" w:cs="Arial"/>
          <w:spacing w:val="-6"/>
          <w:sz w:val="24"/>
          <w:szCs w:val="24"/>
        </w:rPr>
        <w:t xml:space="preserve"> </w:t>
      </w:r>
      <w:proofErr w:type="gramStart"/>
      <w:r w:rsidRPr="00DB4451">
        <w:rPr>
          <w:rFonts w:ascii="Arial" w:eastAsia="Times New Roman" w:hAnsi="Arial" w:cs="Arial"/>
          <w:sz w:val="24"/>
          <w:szCs w:val="24"/>
        </w:rPr>
        <w:t>правонарушениях</w:t>
      </w:r>
      <w:proofErr w:type="gramEnd"/>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составленных</w:t>
      </w:r>
      <w:r w:rsidRPr="00DB4451">
        <w:rPr>
          <w:rFonts w:ascii="Arial" w:eastAsia="Times New Roman" w:hAnsi="Arial" w:cs="Arial"/>
          <w:spacing w:val="-5"/>
          <w:sz w:val="24"/>
          <w:szCs w:val="24"/>
        </w:rPr>
        <w:t xml:space="preserve"> </w:t>
      </w:r>
      <w:r w:rsidRPr="00DB4451">
        <w:rPr>
          <w:rFonts w:ascii="Arial" w:eastAsia="Times New Roman" w:hAnsi="Arial" w:cs="Arial"/>
          <w:sz w:val="24"/>
          <w:szCs w:val="24"/>
        </w:rPr>
        <w:t>Контрольным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органом.</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t>V</w:t>
      </w:r>
      <w:r w:rsidRPr="00DB4451">
        <w:rPr>
          <w:rFonts w:ascii="Arial" w:eastAsia="Times New Roman" w:hAnsi="Arial" w:cs="Arial"/>
          <w:sz w:val="24"/>
          <w:szCs w:val="24"/>
          <w:vertAlign w:val="subscript"/>
        </w:rPr>
        <w:t>3</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количество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вступивших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законную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силу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два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календарных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года,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предшествующих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году,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котором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принимается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решение</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71"/>
          <w:sz w:val="24"/>
          <w:szCs w:val="24"/>
        </w:rPr>
        <w:t xml:space="preserve"> </w:t>
      </w:r>
      <w:r w:rsidRPr="00DB4451">
        <w:rPr>
          <w:rFonts w:ascii="Arial" w:eastAsia="Times New Roman" w:hAnsi="Arial" w:cs="Arial"/>
          <w:sz w:val="24"/>
          <w:szCs w:val="24"/>
        </w:rPr>
        <w:t>отнесении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деятельности</w:t>
      </w:r>
      <w:r w:rsidRPr="00DB4451">
        <w:rPr>
          <w:rFonts w:ascii="Arial" w:eastAsia="Times New Roman" w:hAnsi="Arial" w:cs="Arial"/>
          <w:spacing w:val="27"/>
          <w:sz w:val="24"/>
          <w:szCs w:val="24"/>
        </w:rPr>
        <w:t xml:space="preserve"> </w:t>
      </w:r>
      <w:r w:rsidRPr="00DB4451">
        <w:rPr>
          <w:rFonts w:ascii="Arial" w:eastAsia="Times New Roman" w:hAnsi="Arial" w:cs="Arial"/>
          <w:sz w:val="24"/>
          <w:szCs w:val="24"/>
        </w:rPr>
        <w:t>к</w:t>
      </w:r>
      <w:r w:rsidRPr="00DB4451">
        <w:rPr>
          <w:rFonts w:ascii="Arial" w:eastAsia="Times New Roman" w:hAnsi="Arial" w:cs="Arial"/>
          <w:spacing w:val="26"/>
          <w:sz w:val="24"/>
          <w:szCs w:val="24"/>
        </w:rPr>
        <w:t xml:space="preserve"> </w:t>
      </w:r>
      <w:r w:rsidRPr="00DB4451">
        <w:rPr>
          <w:rFonts w:ascii="Arial" w:eastAsia="Times New Roman" w:hAnsi="Arial" w:cs="Arial"/>
          <w:sz w:val="24"/>
          <w:szCs w:val="24"/>
        </w:rPr>
        <w:t>категории</w:t>
      </w:r>
      <w:r w:rsidRPr="00DB4451">
        <w:rPr>
          <w:rFonts w:ascii="Arial" w:eastAsia="Times New Roman" w:hAnsi="Arial" w:cs="Arial"/>
          <w:spacing w:val="26"/>
          <w:sz w:val="24"/>
          <w:szCs w:val="24"/>
        </w:rPr>
        <w:t xml:space="preserve"> </w:t>
      </w:r>
      <w:r w:rsidRPr="00DB4451">
        <w:rPr>
          <w:rFonts w:ascii="Arial" w:eastAsia="Times New Roman" w:hAnsi="Arial" w:cs="Arial"/>
          <w:sz w:val="24"/>
          <w:szCs w:val="24"/>
        </w:rPr>
        <w:t>риска,</w:t>
      </w:r>
      <w:r w:rsidRPr="00DB4451">
        <w:rPr>
          <w:rFonts w:ascii="Arial" w:eastAsia="Times New Roman" w:hAnsi="Arial" w:cs="Arial"/>
          <w:spacing w:val="30"/>
          <w:sz w:val="24"/>
          <w:szCs w:val="24"/>
        </w:rPr>
        <w:t xml:space="preserve"> </w:t>
      </w:r>
      <w:r w:rsidRPr="00DB4451">
        <w:rPr>
          <w:rFonts w:ascii="Arial" w:eastAsia="Times New Roman" w:hAnsi="Arial" w:cs="Arial"/>
          <w:sz w:val="24"/>
          <w:szCs w:val="24"/>
        </w:rPr>
        <w:t>постановлений</w:t>
      </w:r>
      <w:r w:rsidRPr="00DB4451">
        <w:rPr>
          <w:rFonts w:ascii="Arial" w:eastAsia="Times New Roman" w:hAnsi="Arial" w:cs="Arial"/>
          <w:spacing w:val="26"/>
          <w:sz w:val="24"/>
          <w:szCs w:val="24"/>
        </w:rPr>
        <w:t xml:space="preserve"> </w:t>
      </w:r>
      <w:r w:rsidRPr="00DB4451">
        <w:rPr>
          <w:rFonts w:ascii="Arial" w:eastAsia="Times New Roman" w:hAnsi="Arial" w:cs="Arial"/>
          <w:sz w:val="24"/>
          <w:szCs w:val="24"/>
        </w:rPr>
        <w:t>о</w:t>
      </w:r>
      <w:r w:rsidRPr="00DB4451">
        <w:rPr>
          <w:rFonts w:ascii="Arial" w:eastAsia="Times New Roman" w:hAnsi="Arial" w:cs="Arial"/>
          <w:spacing w:val="27"/>
          <w:sz w:val="24"/>
          <w:szCs w:val="24"/>
        </w:rPr>
        <w:t xml:space="preserve"> </w:t>
      </w:r>
      <w:r w:rsidRPr="00DB4451">
        <w:rPr>
          <w:rFonts w:ascii="Arial" w:eastAsia="Times New Roman" w:hAnsi="Arial" w:cs="Arial"/>
          <w:sz w:val="24"/>
          <w:szCs w:val="24"/>
        </w:rPr>
        <w:t>назначении</w:t>
      </w:r>
      <w:r w:rsidRPr="00DB4451">
        <w:rPr>
          <w:rFonts w:ascii="Arial" w:eastAsia="Times New Roman" w:hAnsi="Arial" w:cs="Arial"/>
          <w:spacing w:val="27"/>
          <w:sz w:val="24"/>
          <w:szCs w:val="24"/>
        </w:rPr>
        <w:t xml:space="preserve"> </w:t>
      </w:r>
      <w:r w:rsidRPr="00DB4451">
        <w:rPr>
          <w:rFonts w:ascii="Arial" w:eastAsia="Times New Roman" w:hAnsi="Arial" w:cs="Arial"/>
          <w:sz w:val="24"/>
          <w:szCs w:val="24"/>
        </w:rPr>
        <w:t>административного</w:t>
      </w: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sectPr w:rsidR="00DB4451" w:rsidRPr="00DB4451">
          <w:pgSz w:w="11910" w:h="16840"/>
          <w:pgMar w:top="700" w:right="740" w:bottom="280" w:left="880" w:header="720" w:footer="720" w:gutter="0"/>
          <w:cols w:space="720"/>
        </w:sectPr>
      </w:pPr>
    </w:p>
    <w:p w:rsidR="00DB4451" w:rsidRPr="00DB4451" w:rsidRDefault="00DB4451" w:rsidP="00DB4451">
      <w:pPr>
        <w:widowControl w:val="0"/>
        <w:autoSpaceDE w:val="0"/>
        <w:autoSpaceDN w:val="0"/>
        <w:spacing w:after="0" w:line="240" w:lineRule="auto"/>
        <w:ind w:left="567" w:firstLine="567"/>
        <w:jc w:val="both"/>
        <w:rPr>
          <w:rFonts w:ascii="Arial" w:eastAsia="Times New Roman" w:hAnsi="Arial" w:cs="Arial"/>
          <w:sz w:val="24"/>
          <w:szCs w:val="24"/>
        </w:rPr>
      </w:pPr>
      <w:r w:rsidRPr="00DB4451">
        <w:rPr>
          <w:rFonts w:ascii="Arial" w:eastAsia="Times New Roman" w:hAnsi="Arial" w:cs="Arial"/>
          <w:sz w:val="24"/>
          <w:szCs w:val="24"/>
        </w:rPr>
        <w:lastRenderedPageBreak/>
        <w:t>наказания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контролируемому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лицу</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(его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должностным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лицам)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за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совершение</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административного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правонарушения,</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предусмотренного</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частью</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1</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статьи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19.5</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Кодекса</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Российской</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Федерации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об</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административных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правонарушениях,</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вынесенных по протоколам об административных правонарушениях, составленных</w:t>
      </w:r>
      <w:r w:rsidRPr="00DB4451">
        <w:rPr>
          <w:rFonts w:ascii="Arial" w:eastAsia="Times New Roman" w:hAnsi="Arial" w:cs="Arial"/>
          <w:spacing w:val="-67"/>
          <w:sz w:val="24"/>
          <w:szCs w:val="24"/>
        </w:rPr>
        <w:t xml:space="preserve"> </w:t>
      </w:r>
      <w:r w:rsidRPr="00DB4451">
        <w:rPr>
          <w:rFonts w:ascii="Arial" w:eastAsia="Times New Roman" w:hAnsi="Arial" w:cs="Arial"/>
          <w:sz w:val="24"/>
          <w:szCs w:val="24"/>
        </w:rPr>
        <w:t>контрольным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органом.</w:t>
      </w:r>
    </w:p>
    <w:p w:rsidR="00DB4451" w:rsidRPr="00DB4451" w:rsidRDefault="00DB4451" w:rsidP="00DB4451">
      <w:pPr>
        <w:widowControl w:val="0"/>
        <w:autoSpaceDE w:val="0"/>
        <w:autoSpaceDN w:val="0"/>
        <w:spacing w:after="0" w:line="240" w:lineRule="auto"/>
        <w:rPr>
          <w:rFonts w:ascii="Arial" w:eastAsia="Times New Roman" w:hAnsi="Arial" w:cs="Arial"/>
          <w:sz w:val="24"/>
          <w:szCs w:val="24"/>
        </w:rPr>
        <w:sectPr w:rsidR="00DB4451" w:rsidRPr="00DB4451">
          <w:pgSz w:w="11910" w:h="16840"/>
          <w:pgMar w:top="760" w:right="740" w:bottom="280" w:left="880" w:header="720" w:footer="720" w:gutter="0"/>
          <w:cols w:space="720"/>
        </w:sectPr>
      </w:pPr>
    </w:p>
    <w:p w:rsidR="00DB4451" w:rsidRPr="00DB4451" w:rsidRDefault="00DB4451" w:rsidP="00DB4451">
      <w:pPr>
        <w:widowControl w:val="0"/>
        <w:autoSpaceDE w:val="0"/>
        <w:autoSpaceDN w:val="0"/>
        <w:spacing w:before="71" w:after="0" w:line="317" w:lineRule="exact"/>
        <w:ind w:left="6237"/>
        <w:rPr>
          <w:rFonts w:ascii="Arial" w:eastAsia="Times New Roman" w:hAnsi="Arial" w:cs="Arial"/>
          <w:sz w:val="24"/>
          <w:szCs w:val="24"/>
        </w:rPr>
      </w:pPr>
      <w:r w:rsidRPr="00DB4451">
        <w:rPr>
          <w:rFonts w:ascii="Arial" w:eastAsia="Times New Roman" w:hAnsi="Arial" w:cs="Arial"/>
          <w:sz w:val="24"/>
          <w:szCs w:val="24"/>
        </w:rPr>
        <w:lastRenderedPageBreak/>
        <w:t>Приложение</w:t>
      </w:r>
      <w:r w:rsidRPr="00DB4451">
        <w:rPr>
          <w:rFonts w:ascii="Arial" w:eastAsia="Times New Roman" w:hAnsi="Arial" w:cs="Arial"/>
          <w:spacing w:val="-4"/>
          <w:sz w:val="24"/>
          <w:szCs w:val="24"/>
        </w:rPr>
        <w:t xml:space="preserve"> </w:t>
      </w:r>
      <w:r w:rsidRPr="00DB4451">
        <w:rPr>
          <w:rFonts w:ascii="Arial" w:eastAsia="Times New Roman" w:hAnsi="Arial" w:cs="Arial"/>
          <w:sz w:val="24"/>
          <w:szCs w:val="24"/>
        </w:rPr>
        <w:t>3 к Положению о муниципальном</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жилищном контроле на территории</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Верхнеуслонского</w:t>
      </w:r>
      <w:r w:rsidRPr="00DB4451">
        <w:rPr>
          <w:rFonts w:ascii="Arial" w:eastAsia="Times New Roman" w:hAnsi="Arial" w:cs="Arial"/>
          <w:spacing w:val="-14"/>
          <w:sz w:val="24"/>
          <w:szCs w:val="24"/>
        </w:rPr>
        <w:t xml:space="preserve"> </w:t>
      </w:r>
      <w:r w:rsidRPr="00DB4451">
        <w:rPr>
          <w:rFonts w:ascii="Arial" w:eastAsia="Times New Roman" w:hAnsi="Arial" w:cs="Arial"/>
          <w:sz w:val="24"/>
          <w:szCs w:val="24"/>
        </w:rPr>
        <w:t>муниципального</w:t>
      </w:r>
      <w:r w:rsidRPr="00DB4451">
        <w:rPr>
          <w:rFonts w:ascii="Arial" w:eastAsia="Times New Roman" w:hAnsi="Arial" w:cs="Arial"/>
          <w:spacing w:val="-13"/>
          <w:sz w:val="24"/>
          <w:szCs w:val="24"/>
        </w:rPr>
        <w:t xml:space="preserve"> </w:t>
      </w:r>
      <w:r w:rsidRPr="00DB4451">
        <w:rPr>
          <w:rFonts w:ascii="Arial" w:eastAsia="Times New Roman" w:hAnsi="Arial" w:cs="Arial"/>
          <w:sz w:val="24"/>
          <w:szCs w:val="24"/>
        </w:rPr>
        <w:t>района</w:t>
      </w:r>
    </w:p>
    <w:p w:rsidR="00DB4451" w:rsidRPr="00DB4451" w:rsidRDefault="00DB4451" w:rsidP="00DB4451">
      <w:pPr>
        <w:widowControl w:val="0"/>
        <w:autoSpaceDE w:val="0"/>
        <w:autoSpaceDN w:val="0"/>
        <w:spacing w:before="10" w:after="0" w:line="240" w:lineRule="auto"/>
        <w:ind w:left="6237" w:firstLine="3004"/>
        <w:rPr>
          <w:rFonts w:ascii="Arial" w:eastAsia="Times New Roman" w:hAnsi="Arial" w:cs="Arial"/>
          <w:sz w:val="24"/>
          <w:szCs w:val="24"/>
        </w:rPr>
      </w:pPr>
    </w:p>
    <w:p w:rsidR="00DB4451" w:rsidRPr="00DB4451" w:rsidRDefault="00DB4451" w:rsidP="00DB4451">
      <w:pPr>
        <w:widowControl w:val="0"/>
        <w:spacing w:after="0" w:line="240" w:lineRule="auto"/>
        <w:jc w:val="center"/>
        <w:rPr>
          <w:rFonts w:ascii="Arial" w:eastAsia="Times New Roman" w:hAnsi="Arial" w:cs="Arial"/>
          <w:b/>
          <w:color w:val="000000" w:themeColor="text1"/>
          <w:sz w:val="24"/>
          <w:szCs w:val="24"/>
          <w:shd w:val="clear" w:color="auto" w:fill="F1C100"/>
          <w:lang w:eastAsia="ru-RU"/>
        </w:rPr>
      </w:pPr>
      <w:r w:rsidRPr="00DB4451">
        <w:rPr>
          <w:rFonts w:ascii="Arial" w:eastAsia="Times New Roman" w:hAnsi="Arial" w:cs="Arial"/>
          <w:b/>
          <w:color w:val="000000" w:themeColor="text1"/>
          <w:sz w:val="24"/>
          <w:szCs w:val="24"/>
          <w:lang w:eastAsia="ru-RU"/>
        </w:rPr>
        <w:t xml:space="preserve">Перечень индикаторов риска </w:t>
      </w:r>
    </w:p>
    <w:p w:rsidR="00DB4451" w:rsidRPr="00DB4451" w:rsidRDefault="00DB4451" w:rsidP="00DB4451">
      <w:pPr>
        <w:widowControl w:val="0"/>
        <w:spacing w:after="0" w:line="240" w:lineRule="auto"/>
        <w:ind w:firstLine="720"/>
        <w:jc w:val="center"/>
        <w:rPr>
          <w:rFonts w:ascii="Arial" w:eastAsia="Times New Roman" w:hAnsi="Arial" w:cs="Arial"/>
          <w:color w:val="000000" w:themeColor="text1"/>
          <w:sz w:val="24"/>
          <w:szCs w:val="24"/>
          <w:lang w:eastAsia="ru-RU"/>
        </w:rPr>
      </w:pPr>
      <w:r w:rsidRPr="00DB4451">
        <w:rPr>
          <w:rFonts w:ascii="Arial" w:eastAsia="Times New Roman" w:hAnsi="Arial" w:cs="Arial"/>
          <w:b/>
          <w:color w:val="000000" w:themeColor="text1"/>
          <w:sz w:val="24"/>
          <w:szCs w:val="24"/>
          <w:lang w:eastAsia="ru-RU"/>
        </w:rPr>
        <w:t xml:space="preserve">нарушения обязательных требований, проверяемых в </w:t>
      </w:r>
      <w:proofErr w:type="gramStart"/>
      <w:r w:rsidRPr="00DB4451">
        <w:rPr>
          <w:rFonts w:ascii="Arial" w:eastAsia="Times New Roman" w:hAnsi="Arial" w:cs="Arial"/>
          <w:b/>
          <w:color w:val="000000" w:themeColor="text1"/>
          <w:sz w:val="24"/>
          <w:szCs w:val="24"/>
          <w:lang w:eastAsia="ru-RU"/>
        </w:rPr>
        <w:t>рамках</w:t>
      </w:r>
      <w:proofErr w:type="gramEnd"/>
      <w:r w:rsidRPr="00DB4451">
        <w:rPr>
          <w:rFonts w:ascii="Arial" w:eastAsia="Times New Roman" w:hAnsi="Arial" w:cs="Arial"/>
          <w:b/>
          <w:color w:val="000000" w:themeColor="text1"/>
          <w:sz w:val="24"/>
          <w:szCs w:val="24"/>
          <w:lang w:eastAsia="ru-RU"/>
        </w:rPr>
        <w:t xml:space="preserve"> осуществления муниципального жилищного   контроля</w:t>
      </w:r>
      <w:r w:rsidRPr="00DB4451">
        <w:rPr>
          <w:rFonts w:ascii="Arial" w:eastAsia="Times New Roman" w:hAnsi="Arial" w:cs="Arial"/>
          <w:color w:val="000000" w:themeColor="text1"/>
          <w:sz w:val="24"/>
          <w:szCs w:val="24"/>
          <w:lang w:eastAsia="ru-RU"/>
        </w:rPr>
        <w:t xml:space="preserve"> </w:t>
      </w:r>
    </w:p>
    <w:p w:rsidR="00DB4451" w:rsidRPr="00DB4451" w:rsidRDefault="00DB4451" w:rsidP="00DB4451">
      <w:pPr>
        <w:widowControl w:val="0"/>
        <w:spacing w:after="0" w:line="240" w:lineRule="auto"/>
        <w:ind w:firstLine="720"/>
        <w:jc w:val="both"/>
        <w:rPr>
          <w:rFonts w:ascii="Arial" w:eastAsia="Times New Roman" w:hAnsi="Arial" w:cs="Arial"/>
          <w:color w:val="000000" w:themeColor="text1"/>
          <w:sz w:val="24"/>
          <w:szCs w:val="24"/>
          <w:lang w:eastAsia="ru-RU"/>
        </w:rPr>
      </w:pPr>
    </w:p>
    <w:p w:rsidR="00DB4451" w:rsidRPr="00DB4451" w:rsidRDefault="00DB4451" w:rsidP="00DB4451">
      <w:pPr>
        <w:widowControl w:val="0"/>
        <w:numPr>
          <w:ilvl w:val="0"/>
          <w:numId w:val="40"/>
        </w:numPr>
        <w:autoSpaceDE w:val="0"/>
        <w:autoSpaceDN w:val="0"/>
        <w:spacing w:after="0" w:line="240" w:lineRule="auto"/>
        <w:ind w:firstLine="567"/>
        <w:jc w:val="both"/>
        <w:rPr>
          <w:rFonts w:ascii="Arial" w:eastAsia="Calibri" w:hAnsi="Arial" w:cs="Arial"/>
          <w:sz w:val="24"/>
          <w:szCs w:val="24"/>
        </w:rPr>
      </w:pPr>
      <w:proofErr w:type="gramStart"/>
      <w:r w:rsidRPr="00DB4451">
        <w:rPr>
          <w:rFonts w:ascii="Arial" w:eastAsia="Calibri" w:hAnsi="Arial" w:cs="Arial"/>
          <w:sz w:val="24"/>
          <w:szCs w:val="24"/>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w:t>
      </w:r>
      <w:proofErr w:type="gramEnd"/>
      <w:r w:rsidRPr="00DB4451">
        <w:rPr>
          <w:rFonts w:ascii="Arial" w:eastAsia="Calibri" w:hAnsi="Arial" w:cs="Arial"/>
          <w:sz w:val="24"/>
          <w:szCs w:val="24"/>
        </w:rPr>
        <w:t xml:space="preserve">,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12" w:history="1">
        <w:r w:rsidRPr="00DB4451">
          <w:rPr>
            <w:rFonts w:ascii="Arial" w:eastAsia="Calibri" w:hAnsi="Arial" w:cs="Arial"/>
            <w:sz w:val="24"/>
            <w:szCs w:val="24"/>
          </w:rPr>
          <w:t>частью 1 статьи 20</w:t>
        </w:r>
      </w:hyperlink>
      <w:r w:rsidRPr="00DB4451">
        <w:rPr>
          <w:rFonts w:ascii="Arial" w:eastAsia="Calibri" w:hAnsi="Arial" w:cs="Arial"/>
          <w:sz w:val="24"/>
          <w:szCs w:val="24"/>
        </w:rPr>
        <w:t xml:space="preserve"> Жилищного кодекса Российской Федерации</w:t>
      </w:r>
    </w:p>
    <w:p w:rsidR="00DB4451" w:rsidRPr="00DB4451" w:rsidRDefault="00DB4451" w:rsidP="00DB4451">
      <w:pPr>
        <w:widowControl w:val="0"/>
        <w:numPr>
          <w:ilvl w:val="0"/>
          <w:numId w:val="40"/>
        </w:numPr>
        <w:autoSpaceDE w:val="0"/>
        <w:autoSpaceDN w:val="0"/>
        <w:spacing w:after="0" w:line="240" w:lineRule="auto"/>
        <w:ind w:firstLine="567"/>
        <w:jc w:val="both"/>
        <w:rPr>
          <w:rFonts w:ascii="Arial" w:eastAsia="Calibri" w:hAnsi="Arial" w:cs="Arial"/>
          <w:sz w:val="24"/>
          <w:szCs w:val="24"/>
        </w:rPr>
      </w:pPr>
      <w:r w:rsidRPr="00DB4451">
        <w:rPr>
          <w:rFonts w:ascii="Arial" w:eastAsia="Calibri" w:hAnsi="Arial" w:cs="Arial"/>
          <w:sz w:val="24"/>
          <w:szCs w:val="24"/>
        </w:rPr>
        <w:t xml:space="preserve"> </w:t>
      </w:r>
      <w:r w:rsidR="002A1D3D">
        <w:rPr>
          <w:rFonts w:ascii="Arial" w:eastAsia="Calibri" w:hAnsi="Arial" w:cs="Arial"/>
          <w:sz w:val="24"/>
          <w:szCs w:val="24"/>
        </w:rPr>
        <w:t xml:space="preserve">Отсутствие </w:t>
      </w:r>
      <w:r w:rsidRPr="00DB4451">
        <w:rPr>
          <w:rFonts w:ascii="Arial" w:eastAsia="Calibri" w:hAnsi="Arial" w:cs="Arial"/>
          <w:sz w:val="24"/>
          <w:szCs w:val="24"/>
        </w:rPr>
        <w:t xml:space="preserve">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13" w:history="1">
        <w:r w:rsidRPr="00DB4451">
          <w:rPr>
            <w:rFonts w:ascii="Arial" w:eastAsia="Calibri" w:hAnsi="Arial" w:cs="Arial"/>
            <w:sz w:val="24"/>
            <w:szCs w:val="24"/>
          </w:rPr>
          <w:t>частью 5 статьи 165</w:t>
        </w:r>
      </w:hyperlink>
      <w:r w:rsidRPr="00DB4451">
        <w:rPr>
          <w:rFonts w:ascii="Arial" w:eastAsia="Calibri" w:hAnsi="Arial" w:cs="Arial"/>
          <w:sz w:val="24"/>
          <w:szCs w:val="24"/>
        </w:rPr>
        <w:t xml:space="preserve"> Жилищного кодекса Российской Федерации.</w:t>
      </w:r>
    </w:p>
    <w:p w:rsidR="00DB4451" w:rsidRPr="00DB4451" w:rsidRDefault="00DB4451" w:rsidP="00DB4451">
      <w:pPr>
        <w:rPr>
          <w:rFonts w:ascii="Arial" w:eastAsia="Times New Roman" w:hAnsi="Arial" w:cs="Arial"/>
          <w:sz w:val="24"/>
          <w:szCs w:val="24"/>
        </w:rPr>
        <w:sectPr w:rsidR="00DB4451" w:rsidRPr="00DB4451">
          <w:pgSz w:w="11910" w:h="16840"/>
          <w:pgMar w:top="760" w:right="740" w:bottom="280" w:left="880" w:header="720" w:footer="720" w:gutter="0"/>
          <w:cols w:space="720"/>
        </w:sectPr>
      </w:pPr>
    </w:p>
    <w:p w:rsidR="00DB4451" w:rsidRPr="00DB4451" w:rsidRDefault="00DB4451" w:rsidP="00DB4451">
      <w:pPr>
        <w:widowControl w:val="0"/>
        <w:autoSpaceDE w:val="0"/>
        <w:autoSpaceDN w:val="0"/>
        <w:spacing w:before="205" w:after="0" w:line="240" w:lineRule="auto"/>
        <w:jc w:val="center"/>
        <w:outlineLvl w:val="0"/>
        <w:rPr>
          <w:rFonts w:ascii="Arial" w:eastAsia="Times New Roman" w:hAnsi="Arial" w:cs="Arial"/>
          <w:b/>
          <w:sz w:val="24"/>
          <w:szCs w:val="24"/>
        </w:rPr>
      </w:pPr>
      <w:r w:rsidRPr="00DB4451">
        <w:rPr>
          <w:rFonts w:ascii="Arial" w:eastAsia="Times New Roman" w:hAnsi="Arial" w:cs="Arial"/>
          <w:b/>
          <w:bCs/>
          <w:sz w:val="24"/>
          <w:szCs w:val="24"/>
        </w:rPr>
        <w:lastRenderedPageBreak/>
        <w:t>Перечень</w:t>
      </w:r>
      <w:r w:rsidRPr="00DB4451">
        <w:rPr>
          <w:rFonts w:ascii="Arial" w:eastAsia="Times New Roman" w:hAnsi="Arial" w:cs="Arial"/>
          <w:b/>
          <w:bCs/>
          <w:spacing w:val="-7"/>
          <w:sz w:val="24"/>
          <w:szCs w:val="24"/>
        </w:rPr>
        <w:t xml:space="preserve"> </w:t>
      </w:r>
      <w:r w:rsidRPr="00DB4451">
        <w:rPr>
          <w:rFonts w:ascii="Arial" w:eastAsia="Times New Roman" w:hAnsi="Arial" w:cs="Arial"/>
          <w:b/>
          <w:bCs/>
          <w:sz w:val="24"/>
          <w:szCs w:val="24"/>
        </w:rPr>
        <w:t>показателей</w:t>
      </w:r>
      <w:r w:rsidRPr="00DB4451">
        <w:rPr>
          <w:rFonts w:ascii="Arial" w:eastAsia="Times New Roman" w:hAnsi="Arial" w:cs="Arial"/>
          <w:b/>
          <w:bCs/>
          <w:spacing w:val="-6"/>
          <w:sz w:val="24"/>
          <w:szCs w:val="24"/>
        </w:rPr>
        <w:t xml:space="preserve"> </w:t>
      </w:r>
      <w:r w:rsidRPr="00DB4451">
        <w:rPr>
          <w:rFonts w:ascii="Arial" w:eastAsia="Times New Roman" w:hAnsi="Arial" w:cs="Arial"/>
          <w:b/>
          <w:bCs/>
          <w:sz w:val="24"/>
          <w:szCs w:val="24"/>
        </w:rPr>
        <w:t>результативности</w:t>
      </w:r>
      <w:r w:rsidRPr="00DB4451">
        <w:rPr>
          <w:rFonts w:ascii="Arial" w:eastAsia="Times New Roman" w:hAnsi="Arial" w:cs="Arial"/>
          <w:b/>
          <w:bCs/>
          <w:spacing w:val="-5"/>
          <w:sz w:val="24"/>
          <w:szCs w:val="24"/>
        </w:rPr>
        <w:t xml:space="preserve"> </w:t>
      </w:r>
      <w:r w:rsidRPr="00DB4451">
        <w:rPr>
          <w:rFonts w:ascii="Arial" w:eastAsia="Times New Roman" w:hAnsi="Arial" w:cs="Arial"/>
          <w:b/>
          <w:bCs/>
          <w:sz w:val="24"/>
          <w:szCs w:val="24"/>
        </w:rPr>
        <w:t>и</w:t>
      </w:r>
      <w:r w:rsidRPr="00DB4451">
        <w:rPr>
          <w:rFonts w:ascii="Arial" w:eastAsia="Times New Roman" w:hAnsi="Arial" w:cs="Arial"/>
          <w:b/>
          <w:bCs/>
          <w:spacing w:val="-6"/>
          <w:sz w:val="24"/>
          <w:szCs w:val="24"/>
        </w:rPr>
        <w:t xml:space="preserve"> </w:t>
      </w:r>
      <w:r w:rsidRPr="00DB4451">
        <w:rPr>
          <w:rFonts w:ascii="Arial" w:eastAsia="Times New Roman" w:hAnsi="Arial" w:cs="Arial"/>
          <w:b/>
          <w:bCs/>
          <w:sz w:val="24"/>
          <w:szCs w:val="24"/>
        </w:rPr>
        <w:t>эффективности</w:t>
      </w:r>
      <w:r w:rsidRPr="00DB4451">
        <w:rPr>
          <w:rFonts w:ascii="Arial" w:eastAsia="Times New Roman" w:hAnsi="Arial" w:cs="Arial"/>
          <w:b/>
          <w:bCs/>
          <w:spacing w:val="-6"/>
          <w:sz w:val="24"/>
          <w:szCs w:val="24"/>
        </w:rPr>
        <w:t xml:space="preserve"> </w:t>
      </w:r>
      <w:r w:rsidRPr="00DB4451">
        <w:rPr>
          <w:rFonts w:ascii="Arial" w:eastAsia="Times New Roman" w:hAnsi="Arial" w:cs="Arial"/>
          <w:b/>
          <w:bCs/>
          <w:sz w:val="24"/>
          <w:szCs w:val="24"/>
        </w:rPr>
        <w:t>муниципального</w:t>
      </w:r>
      <w:r w:rsidRPr="00DB4451">
        <w:rPr>
          <w:rFonts w:ascii="Arial" w:eastAsia="Times New Roman" w:hAnsi="Arial" w:cs="Arial"/>
          <w:b/>
          <w:bCs/>
          <w:spacing w:val="-7"/>
          <w:sz w:val="24"/>
          <w:szCs w:val="24"/>
        </w:rPr>
        <w:t xml:space="preserve"> </w:t>
      </w:r>
      <w:r w:rsidRPr="00DB4451">
        <w:rPr>
          <w:rFonts w:ascii="Arial" w:eastAsia="Times New Roman" w:hAnsi="Arial" w:cs="Arial"/>
          <w:b/>
          <w:bCs/>
          <w:sz w:val="24"/>
          <w:szCs w:val="24"/>
        </w:rPr>
        <w:t>жилищного</w:t>
      </w:r>
      <w:r w:rsidRPr="00DB4451">
        <w:rPr>
          <w:rFonts w:ascii="Arial" w:eastAsia="Times New Roman" w:hAnsi="Arial" w:cs="Arial"/>
          <w:b/>
          <w:bCs/>
          <w:spacing w:val="-8"/>
          <w:sz w:val="24"/>
          <w:szCs w:val="24"/>
        </w:rPr>
        <w:t xml:space="preserve"> </w:t>
      </w:r>
      <w:r w:rsidRPr="00DB4451">
        <w:rPr>
          <w:rFonts w:ascii="Arial" w:eastAsia="Times New Roman" w:hAnsi="Arial" w:cs="Arial"/>
          <w:b/>
          <w:bCs/>
          <w:sz w:val="24"/>
          <w:szCs w:val="24"/>
        </w:rPr>
        <w:t>контроля</w:t>
      </w:r>
    </w:p>
    <w:p w:rsidR="00DB4451" w:rsidRPr="00DB4451" w:rsidRDefault="00DB4451" w:rsidP="00DB4451">
      <w:pPr>
        <w:widowControl w:val="0"/>
        <w:autoSpaceDE w:val="0"/>
        <w:autoSpaceDN w:val="0"/>
        <w:spacing w:before="5" w:after="0" w:line="240" w:lineRule="auto"/>
        <w:rPr>
          <w:rFonts w:ascii="Arial" w:eastAsia="Times New Roman" w:hAnsi="Arial" w:cs="Arial"/>
          <w:b/>
          <w:sz w:val="24"/>
          <w:szCs w:val="24"/>
        </w:rPr>
      </w:pPr>
    </w:p>
    <w:tbl>
      <w:tblPr>
        <w:tblStyle w:val="TableNormal"/>
        <w:tblW w:w="1518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2564"/>
        <w:gridCol w:w="854"/>
        <w:gridCol w:w="2972"/>
        <w:gridCol w:w="715"/>
        <w:gridCol w:w="802"/>
        <w:gridCol w:w="192"/>
        <w:gridCol w:w="600"/>
        <w:gridCol w:w="106"/>
        <w:gridCol w:w="740"/>
        <w:gridCol w:w="855"/>
        <w:gridCol w:w="1379"/>
        <w:gridCol w:w="294"/>
        <w:gridCol w:w="18"/>
        <w:gridCol w:w="1683"/>
      </w:tblGrid>
      <w:tr w:rsidR="00DB4451" w:rsidRPr="00DB4451" w:rsidTr="00DB4451">
        <w:trPr>
          <w:trHeight w:val="461"/>
        </w:trPr>
        <w:tc>
          <w:tcPr>
            <w:tcW w:w="1411" w:type="dxa"/>
            <w:vMerge w:val="restart"/>
          </w:tcPr>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spacing w:before="171"/>
              <w:ind w:right="218"/>
              <w:rPr>
                <w:rFonts w:ascii="Arial" w:eastAsia="Times New Roman" w:hAnsi="Arial" w:cs="Arial"/>
                <w:sz w:val="24"/>
                <w:szCs w:val="24"/>
              </w:rPr>
            </w:pPr>
            <w:proofErr w:type="spellStart"/>
            <w:r w:rsidRPr="00DB4451">
              <w:rPr>
                <w:rFonts w:ascii="Arial" w:eastAsia="Times New Roman" w:hAnsi="Arial" w:cs="Arial"/>
                <w:sz w:val="24"/>
                <w:szCs w:val="24"/>
              </w:rPr>
              <w:t>Номер</w:t>
            </w:r>
            <w:proofErr w:type="spellEnd"/>
            <w:r w:rsidRPr="00DB4451">
              <w:rPr>
                <w:rFonts w:ascii="Arial" w:eastAsia="Times New Roman" w:hAnsi="Arial" w:cs="Arial"/>
                <w:spacing w:val="1"/>
                <w:sz w:val="24"/>
                <w:szCs w:val="24"/>
              </w:rPr>
              <w:t xml:space="preserve"> </w:t>
            </w:r>
            <w:proofErr w:type="spellStart"/>
            <w:r w:rsidRPr="00DB4451">
              <w:rPr>
                <w:rFonts w:ascii="Arial" w:eastAsia="Times New Roman" w:hAnsi="Arial" w:cs="Arial"/>
                <w:spacing w:val="-1"/>
                <w:sz w:val="24"/>
                <w:szCs w:val="24"/>
              </w:rPr>
              <w:t>показателя</w:t>
            </w:r>
            <w:proofErr w:type="spellEnd"/>
          </w:p>
        </w:tc>
        <w:tc>
          <w:tcPr>
            <w:tcW w:w="2564" w:type="dxa"/>
            <w:vMerge w:val="restart"/>
          </w:tcPr>
          <w:p w:rsidR="00DB4451" w:rsidRPr="00DB4451" w:rsidRDefault="00DB4451" w:rsidP="00DB4451">
            <w:pPr>
              <w:rPr>
                <w:rFonts w:ascii="Arial" w:eastAsia="Times New Roman" w:hAnsi="Arial" w:cs="Arial"/>
                <w:b/>
                <w:sz w:val="24"/>
                <w:szCs w:val="24"/>
              </w:rPr>
            </w:pPr>
          </w:p>
          <w:p w:rsidR="00DB4451" w:rsidRPr="00DB4451" w:rsidRDefault="00DB4451" w:rsidP="00DB4451">
            <w:pPr>
              <w:rPr>
                <w:rFonts w:ascii="Arial" w:eastAsia="Times New Roman" w:hAnsi="Arial" w:cs="Arial"/>
                <w:b/>
                <w:sz w:val="24"/>
                <w:szCs w:val="24"/>
              </w:rPr>
            </w:pPr>
          </w:p>
          <w:p w:rsidR="00DB4451" w:rsidRPr="00DB4451" w:rsidRDefault="00DB4451" w:rsidP="00DB4451">
            <w:pPr>
              <w:spacing w:before="10"/>
              <w:rPr>
                <w:rFonts w:ascii="Arial" w:eastAsia="Times New Roman" w:hAnsi="Arial" w:cs="Arial"/>
                <w:b/>
                <w:sz w:val="24"/>
                <w:szCs w:val="24"/>
              </w:rPr>
            </w:pPr>
          </w:p>
          <w:p w:rsidR="00DB4451" w:rsidRPr="00DB4451" w:rsidRDefault="00DB4451" w:rsidP="00DB4451">
            <w:pPr>
              <w:spacing w:before="1"/>
              <w:rPr>
                <w:rFonts w:ascii="Arial" w:eastAsia="Times New Roman" w:hAnsi="Arial" w:cs="Arial"/>
                <w:sz w:val="24"/>
                <w:szCs w:val="24"/>
              </w:rPr>
            </w:pPr>
            <w:proofErr w:type="spellStart"/>
            <w:r w:rsidRPr="00DB4451">
              <w:rPr>
                <w:rFonts w:ascii="Arial" w:eastAsia="Times New Roman" w:hAnsi="Arial" w:cs="Arial"/>
                <w:sz w:val="24"/>
                <w:szCs w:val="24"/>
              </w:rPr>
              <w:t>Наименование</w:t>
            </w:r>
            <w:proofErr w:type="spellEnd"/>
            <w:r w:rsidRPr="00DB4451">
              <w:rPr>
                <w:rFonts w:ascii="Arial" w:eastAsia="Times New Roman" w:hAnsi="Arial" w:cs="Arial"/>
                <w:spacing w:val="-5"/>
                <w:sz w:val="24"/>
                <w:szCs w:val="24"/>
              </w:rPr>
              <w:t xml:space="preserve"> </w:t>
            </w:r>
            <w:proofErr w:type="spellStart"/>
            <w:r w:rsidRPr="00DB4451">
              <w:rPr>
                <w:rFonts w:ascii="Arial" w:eastAsia="Times New Roman" w:hAnsi="Arial" w:cs="Arial"/>
                <w:sz w:val="24"/>
                <w:szCs w:val="24"/>
              </w:rPr>
              <w:t>показателя</w:t>
            </w:r>
            <w:proofErr w:type="spellEnd"/>
          </w:p>
        </w:tc>
        <w:tc>
          <w:tcPr>
            <w:tcW w:w="854" w:type="dxa"/>
            <w:vMerge w:val="restart"/>
          </w:tcPr>
          <w:p w:rsidR="00DB4451" w:rsidRPr="00DB4451" w:rsidRDefault="00DB4451" w:rsidP="00DB4451">
            <w:pPr>
              <w:rPr>
                <w:rFonts w:ascii="Arial" w:eastAsia="Times New Roman" w:hAnsi="Arial" w:cs="Arial"/>
                <w:b/>
                <w:sz w:val="24"/>
                <w:szCs w:val="24"/>
              </w:rPr>
            </w:pPr>
          </w:p>
          <w:p w:rsidR="00DB4451" w:rsidRPr="00DB4451" w:rsidRDefault="00DB4451" w:rsidP="00DB4451">
            <w:pPr>
              <w:spacing w:before="5"/>
              <w:rPr>
                <w:rFonts w:ascii="Arial" w:eastAsia="Times New Roman" w:hAnsi="Arial" w:cs="Arial"/>
                <w:b/>
                <w:sz w:val="24"/>
                <w:szCs w:val="24"/>
              </w:rPr>
            </w:pPr>
          </w:p>
          <w:p w:rsidR="00DB4451" w:rsidRPr="00DB4451" w:rsidRDefault="00DB4451" w:rsidP="00DB4451">
            <w:pPr>
              <w:spacing w:line="237" w:lineRule="auto"/>
              <w:ind w:right="117"/>
              <w:jc w:val="center"/>
              <w:rPr>
                <w:rFonts w:ascii="Arial" w:eastAsia="Times New Roman" w:hAnsi="Arial" w:cs="Arial"/>
                <w:sz w:val="24"/>
                <w:szCs w:val="24"/>
              </w:rPr>
            </w:pPr>
            <w:proofErr w:type="spellStart"/>
            <w:r w:rsidRPr="00DB4451">
              <w:rPr>
                <w:rFonts w:ascii="Arial" w:eastAsia="Times New Roman" w:hAnsi="Arial" w:cs="Arial"/>
                <w:sz w:val="24"/>
                <w:szCs w:val="24"/>
              </w:rPr>
              <w:t>Форму</w:t>
            </w:r>
            <w:proofErr w:type="spellEnd"/>
            <w:r w:rsidRPr="00DB4451">
              <w:rPr>
                <w:rFonts w:ascii="Arial" w:eastAsia="Times New Roman" w:hAnsi="Arial" w:cs="Arial"/>
                <w:spacing w:val="-47"/>
                <w:sz w:val="24"/>
                <w:szCs w:val="24"/>
              </w:rPr>
              <w:t xml:space="preserve"> </w:t>
            </w:r>
            <w:proofErr w:type="spellStart"/>
            <w:r w:rsidRPr="00DB4451">
              <w:rPr>
                <w:rFonts w:ascii="Arial" w:eastAsia="Times New Roman" w:hAnsi="Arial" w:cs="Arial"/>
                <w:sz w:val="24"/>
                <w:szCs w:val="24"/>
              </w:rPr>
              <w:t>ла</w:t>
            </w:r>
            <w:proofErr w:type="spellEnd"/>
            <w:r w:rsidRPr="00DB4451">
              <w:rPr>
                <w:rFonts w:ascii="Arial" w:eastAsia="Times New Roman" w:hAnsi="Arial" w:cs="Arial"/>
                <w:spacing w:val="1"/>
                <w:sz w:val="24"/>
                <w:szCs w:val="24"/>
              </w:rPr>
              <w:t xml:space="preserve"> </w:t>
            </w:r>
            <w:proofErr w:type="spellStart"/>
            <w:r w:rsidRPr="00DB4451">
              <w:rPr>
                <w:rFonts w:ascii="Arial" w:eastAsia="Times New Roman" w:hAnsi="Arial" w:cs="Arial"/>
                <w:sz w:val="24"/>
                <w:szCs w:val="24"/>
              </w:rPr>
              <w:t>расчет</w:t>
            </w:r>
            <w:proofErr w:type="spellEnd"/>
            <w:r w:rsidRPr="00DB4451">
              <w:rPr>
                <w:rFonts w:ascii="Arial" w:eastAsia="Times New Roman" w:hAnsi="Arial" w:cs="Arial"/>
                <w:spacing w:val="-47"/>
                <w:sz w:val="24"/>
                <w:szCs w:val="24"/>
              </w:rPr>
              <w:t xml:space="preserve"> </w:t>
            </w:r>
            <w:r w:rsidRPr="00DB4451">
              <w:rPr>
                <w:rFonts w:ascii="Arial" w:eastAsia="Times New Roman" w:hAnsi="Arial" w:cs="Arial"/>
                <w:sz w:val="24"/>
                <w:szCs w:val="24"/>
              </w:rPr>
              <w:t>а</w:t>
            </w:r>
          </w:p>
        </w:tc>
        <w:tc>
          <w:tcPr>
            <w:tcW w:w="2972" w:type="dxa"/>
            <w:vMerge w:val="restart"/>
          </w:tcPr>
          <w:p w:rsidR="00DB4451" w:rsidRPr="00DB4451" w:rsidRDefault="00DB4451" w:rsidP="00DB4451">
            <w:pPr>
              <w:rPr>
                <w:rFonts w:ascii="Arial" w:eastAsia="Times New Roman" w:hAnsi="Arial" w:cs="Arial"/>
                <w:b/>
                <w:sz w:val="24"/>
                <w:szCs w:val="24"/>
              </w:rPr>
            </w:pPr>
          </w:p>
          <w:p w:rsidR="00DB4451" w:rsidRPr="00DB4451" w:rsidRDefault="00DB4451" w:rsidP="00DB4451">
            <w:pPr>
              <w:rPr>
                <w:rFonts w:ascii="Arial" w:eastAsia="Times New Roman" w:hAnsi="Arial" w:cs="Arial"/>
                <w:b/>
                <w:sz w:val="24"/>
                <w:szCs w:val="24"/>
              </w:rPr>
            </w:pPr>
          </w:p>
          <w:p w:rsidR="00DB4451" w:rsidRPr="00DB4451" w:rsidRDefault="00DB4451" w:rsidP="00DB4451">
            <w:pPr>
              <w:spacing w:before="171"/>
              <w:ind w:right="352"/>
              <w:rPr>
                <w:rFonts w:ascii="Arial" w:eastAsia="Times New Roman" w:hAnsi="Arial" w:cs="Arial"/>
                <w:sz w:val="24"/>
                <w:szCs w:val="24"/>
              </w:rPr>
            </w:pPr>
            <w:proofErr w:type="spellStart"/>
            <w:r w:rsidRPr="00DB4451">
              <w:rPr>
                <w:rFonts w:ascii="Arial" w:eastAsia="Times New Roman" w:hAnsi="Arial" w:cs="Arial"/>
                <w:sz w:val="24"/>
                <w:szCs w:val="24"/>
              </w:rPr>
              <w:t>Комментарии</w:t>
            </w:r>
            <w:proofErr w:type="spellEnd"/>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w:t>
            </w:r>
            <w:proofErr w:type="spellStart"/>
            <w:r w:rsidRPr="00DB4451">
              <w:rPr>
                <w:rFonts w:ascii="Arial" w:eastAsia="Times New Roman" w:hAnsi="Arial" w:cs="Arial"/>
                <w:sz w:val="24"/>
                <w:szCs w:val="24"/>
              </w:rPr>
              <w:t>интерпретация</w:t>
            </w:r>
            <w:proofErr w:type="spellEnd"/>
            <w:r w:rsidRPr="00DB4451">
              <w:rPr>
                <w:rFonts w:ascii="Arial" w:eastAsia="Times New Roman" w:hAnsi="Arial" w:cs="Arial"/>
                <w:spacing w:val="-12"/>
                <w:sz w:val="24"/>
                <w:szCs w:val="24"/>
              </w:rPr>
              <w:t xml:space="preserve"> </w:t>
            </w:r>
            <w:proofErr w:type="spellStart"/>
            <w:r w:rsidRPr="00DB4451">
              <w:rPr>
                <w:rFonts w:ascii="Arial" w:eastAsia="Times New Roman" w:hAnsi="Arial" w:cs="Arial"/>
                <w:sz w:val="24"/>
                <w:szCs w:val="24"/>
              </w:rPr>
              <w:t>значений</w:t>
            </w:r>
            <w:proofErr w:type="spellEnd"/>
            <w:r w:rsidRPr="00DB4451">
              <w:rPr>
                <w:rFonts w:ascii="Arial" w:eastAsia="Times New Roman" w:hAnsi="Arial" w:cs="Arial"/>
                <w:sz w:val="24"/>
                <w:szCs w:val="24"/>
              </w:rPr>
              <w:t>)</w:t>
            </w:r>
          </w:p>
        </w:tc>
        <w:tc>
          <w:tcPr>
            <w:tcW w:w="715" w:type="dxa"/>
            <w:vMerge w:val="restart"/>
          </w:tcPr>
          <w:p w:rsidR="00DB4451" w:rsidRPr="00DB4451" w:rsidRDefault="00DB4451" w:rsidP="00DB4451">
            <w:pPr>
              <w:spacing w:before="3"/>
              <w:rPr>
                <w:rFonts w:ascii="Arial" w:eastAsia="Times New Roman" w:hAnsi="Arial" w:cs="Arial"/>
                <w:b/>
                <w:sz w:val="24"/>
                <w:szCs w:val="24"/>
                <w:lang w:val="ru-RU"/>
              </w:rPr>
            </w:pPr>
          </w:p>
          <w:p w:rsidR="00DB4451" w:rsidRPr="00DB4451" w:rsidRDefault="00DB4451" w:rsidP="00DB4451">
            <w:pPr>
              <w:ind w:right="103"/>
              <w:jc w:val="center"/>
              <w:rPr>
                <w:rFonts w:ascii="Arial" w:eastAsia="Times New Roman" w:hAnsi="Arial" w:cs="Arial"/>
                <w:sz w:val="24"/>
                <w:szCs w:val="24"/>
                <w:lang w:val="ru-RU"/>
              </w:rPr>
            </w:pPr>
            <w:proofErr w:type="gramStart"/>
            <w:r w:rsidRPr="00DB4451">
              <w:rPr>
                <w:rFonts w:ascii="Arial" w:eastAsia="Times New Roman" w:hAnsi="Arial" w:cs="Arial"/>
                <w:sz w:val="24"/>
                <w:szCs w:val="24"/>
                <w:lang w:val="ru-RU"/>
              </w:rPr>
              <w:t>Базов</w:t>
            </w:r>
            <w:r w:rsidRPr="00DB4451">
              <w:rPr>
                <w:rFonts w:ascii="Arial" w:eastAsia="Times New Roman" w:hAnsi="Arial" w:cs="Arial"/>
                <w:spacing w:val="-47"/>
                <w:sz w:val="24"/>
                <w:szCs w:val="24"/>
                <w:lang w:val="ru-RU"/>
              </w:rPr>
              <w:t xml:space="preserve"> </w:t>
            </w:r>
            <w:proofErr w:type="spellStart"/>
            <w:r w:rsidRPr="00DB4451">
              <w:rPr>
                <w:rFonts w:ascii="Arial" w:eastAsia="Times New Roman" w:hAnsi="Arial" w:cs="Arial"/>
                <w:sz w:val="24"/>
                <w:szCs w:val="24"/>
                <w:lang w:val="ru-RU"/>
              </w:rPr>
              <w:t>ое</w:t>
            </w:r>
            <w:proofErr w:type="spellEnd"/>
            <w:proofErr w:type="gramEnd"/>
            <w:r w:rsidRPr="00DB4451">
              <w:rPr>
                <w:rFonts w:ascii="Arial" w:eastAsia="Times New Roman" w:hAnsi="Arial" w:cs="Arial"/>
                <w:spacing w:val="1"/>
                <w:sz w:val="24"/>
                <w:szCs w:val="24"/>
                <w:lang w:val="ru-RU"/>
              </w:rPr>
              <w:t xml:space="preserve"> </w:t>
            </w:r>
            <w:proofErr w:type="spellStart"/>
            <w:r w:rsidRPr="00DB4451">
              <w:rPr>
                <w:rFonts w:ascii="Arial" w:eastAsia="Times New Roman" w:hAnsi="Arial" w:cs="Arial"/>
                <w:sz w:val="24"/>
                <w:szCs w:val="24"/>
                <w:lang w:val="ru-RU"/>
              </w:rPr>
              <w:t>значе</w:t>
            </w:r>
            <w:proofErr w:type="spellEnd"/>
            <w:r w:rsidRPr="00DB4451">
              <w:rPr>
                <w:rFonts w:ascii="Arial" w:eastAsia="Times New Roman" w:hAnsi="Arial" w:cs="Arial"/>
                <w:spacing w:val="-47"/>
                <w:sz w:val="24"/>
                <w:szCs w:val="24"/>
                <w:lang w:val="ru-RU"/>
              </w:rPr>
              <w:t xml:space="preserve"> </w:t>
            </w:r>
            <w:proofErr w:type="spellStart"/>
            <w:r w:rsidRPr="00DB4451">
              <w:rPr>
                <w:rFonts w:ascii="Arial" w:eastAsia="Times New Roman" w:hAnsi="Arial" w:cs="Arial"/>
                <w:sz w:val="24"/>
                <w:szCs w:val="24"/>
                <w:lang w:val="ru-RU"/>
              </w:rPr>
              <w:t>ние</w:t>
            </w:r>
            <w:proofErr w:type="spellEnd"/>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показ</w:t>
            </w:r>
            <w:r w:rsidRPr="00DB4451">
              <w:rPr>
                <w:rFonts w:ascii="Arial" w:eastAsia="Times New Roman" w:hAnsi="Arial" w:cs="Arial"/>
                <w:spacing w:val="-47"/>
                <w:sz w:val="24"/>
                <w:szCs w:val="24"/>
                <w:lang w:val="ru-RU"/>
              </w:rPr>
              <w:t xml:space="preserve"> </w:t>
            </w:r>
            <w:proofErr w:type="spellStart"/>
            <w:r w:rsidRPr="00DB4451">
              <w:rPr>
                <w:rFonts w:ascii="Arial" w:eastAsia="Times New Roman" w:hAnsi="Arial" w:cs="Arial"/>
                <w:sz w:val="24"/>
                <w:szCs w:val="24"/>
                <w:lang w:val="ru-RU"/>
              </w:rPr>
              <w:t>ателя</w:t>
            </w:r>
            <w:proofErr w:type="spellEnd"/>
          </w:p>
        </w:tc>
        <w:tc>
          <w:tcPr>
            <w:tcW w:w="802" w:type="dxa"/>
            <w:vMerge w:val="restart"/>
          </w:tcPr>
          <w:p w:rsidR="00DB4451" w:rsidRPr="00DB4451" w:rsidRDefault="00DB4451" w:rsidP="00DB4451">
            <w:pPr>
              <w:ind w:right="96"/>
              <w:jc w:val="center"/>
              <w:rPr>
                <w:rFonts w:ascii="Arial" w:eastAsia="Times New Roman" w:hAnsi="Arial" w:cs="Arial"/>
                <w:sz w:val="24"/>
                <w:szCs w:val="24"/>
                <w:lang w:val="ru-RU"/>
              </w:rPr>
            </w:pPr>
            <w:proofErr w:type="spellStart"/>
            <w:proofErr w:type="gramStart"/>
            <w:r w:rsidRPr="00DB4451">
              <w:rPr>
                <w:rFonts w:ascii="Arial" w:eastAsia="Times New Roman" w:hAnsi="Arial" w:cs="Arial"/>
                <w:sz w:val="24"/>
                <w:szCs w:val="24"/>
                <w:lang w:val="ru-RU"/>
              </w:rPr>
              <w:t>Межд</w:t>
            </w:r>
            <w:proofErr w:type="spellEnd"/>
            <w:proofErr w:type="gramEnd"/>
            <w:r w:rsidRPr="00DB4451">
              <w:rPr>
                <w:rFonts w:ascii="Arial" w:eastAsia="Times New Roman" w:hAnsi="Arial" w:cs="Arial"/>
                <w:spacing w:val="1"/>
                <w:sz w:val="24"/>
                <w:szCs w:val="24"/>
                <w:lang w:val="ru-RU"/>
              </w:rPr>
              <w:t xml:space="preserve"> </w:t>
            </w:r>
            <w:proofErr w:type="spellStart"/>
            <w:r w:rsidRPr="00DB4451">
              <w:rPr>
                <w:rFonts w:ascii="Arial" w:eastAsia="Times New Roman" w:hAnsi="Arial" w:cs="Arial"/>
                <w:sz w:val="24"/>
                <w:szCs w:val="24"/>
                <w:lang w:val="ru-RU"/>
              </w:rPr>
              <w:t>унаро</w:t>
            </w:r>
            <w:proofErr w:type="spellEnd"/>
            <w:r w:rsidRPr="00DB4451">
              <w:rPr>
                <w:rFonts w:ascii="Arial" w:eastAsia="Times New Roman" w:hAnsi="Arial" w:cs="Arial"/>
                <w:spacing w:val="1"/>
                <w:sz w:val="24"/>
                <w:szCs w:val="24"/>
                <w:lang w:val="ru-RU"/>
              </w:rPr>
              <w:t xml:space="preserve"> </w:t>
            </w:r>
            <w:proofErr w:type="spellStart"/>
            <w:r w:rsidRPr="00DB4451">
              <w:rPr>
                <w:rFonts w:ascii="Arial" w:eastAsia="Times New Roman" w:hAnsi="Arial" w:cs="Arial"/>
                <w:sz w:val="24"/>
                <w:szCs w:val="24"/>
                <w:lang w:val="ru-RU"/>
              </w:rPr>
              <w:t>дное</w:t>
            </w:r>
            <w:proofErr w:type="spellEnd"/>
            <w:r w:rsidRPr="00DB4451">
              <w:rPr>
                <w:rFonts w:ascii="Arial" w:eastAsia="Times New Roman" w:hAnsi="Arial" w:cs="Arial"/>
                <w:spacing w:val="1"/>
                <w:sz w:val="24"/>
                <w:szCs w:val="24"/>
                <w:lang w:val="ru-RU"/>
              </w:rPr>
              <w:t xml:space="preserve"> </w:t>
            </w:r>
            <w:proofErr w:type="spellStart"/>
            <w:r w:rsidRPr="00DB4451">
              <w:rPr>
                <w:rFonts w:ascii="Arial" w:eastAsia="Times New Roman" w:hAnsi="Arial" w:cs="Arial"/>
                <w:sz w:val="24"/>
                <w:szCs w:val="24"/>
                <w:lang w:val="ru-RU"/>
              </w:rPr>
              <w:t>сопост</w:t>
            </w:r>
            <w:proofErr w:type="spellEnd"/>
            <w:r w:rsidRPr="00DB4451">
              <w:rPr>
                <w:rFonts w:ascii="Arial" w:eastAsia="Times New Roman" w:hAnsi="Arial" w:cs="Arial"/>
                <w:spacing w:val="-47"/>
                <w:sz w:val="24"/>
                <w:szCs w:val="24"/>
                <w:lang w:val="ru-RU"/>
              </w:rPr>
              <w:t xml:space="preserve"> </w:t>
            </w:r>
            <w:proofErr w:type="spellStart"/>
            <w:r w:rsidRPr="00DB4451">
              <w:rPr>
                <w:rFonts w:ascii="Arial" w:eastAsia="Times New Roman" w:hAnsi="Arial" w:cs="Arial"/>
                <w:sz w:val="24"/>
                <w:szCs w:val="24"/>
                <w:lang w:val="ru-RU"/>
              </w:rPr>
              <w:t>авлени</w:t>
            </w:r>
            <w:proofErr w:type="spellEnd"/>
            <w:r w:rsidRPr="00DB4451">
              <w:rPr>
                <w:rFonts w:ascii="Arial" w:eastAsia="Times New Roman" w:hAnsi="Arial" w:cs="Arial"/>
                <w:spacing w:val="-47"/>
                <w:sz w:val="24"/>
                <w:szCs w:val="24"/>
                <w:lang w:val="ru-RU"/>
              </w:rPr>
              <w:t xml:space="preserve"> </w:t>
            </w:r>
            <w:r w:rsidRPr="00DB4451">
              <w:rPr>
                <w:rFonts w:ascii="Arial" w:eastAsia="Times New Roman" w:hAnsi="Arial" w:cs="Arial"/>
                <w:sz w:val="24"/>
                <w:szCs w:val="24"/>
                <w:lang w:val="ru-RU"/>
              </w:rPr>
              <w:t>е</w:t>
            </w:r>
          </w:p>
          <w:p w:rsidR="00DB4451" w:rsidRPr="00DB4451" w:rsidRDefault="00DB4451" w:rsidP="00DB4451">
            <w:pPr>
              <w:spacing w:line="230" w:lineRule="exact"/>
              <w:ind w:right="109"/>
              <w:jc w:val="center"/>
              <w:rPr>
                <w:rFonts w:ascii="Arial" w:eastAsia="Times New Roman" w:hAnsi="Arial" w:cs="Arial"/>
                <w:sz w:val="24"/>
                <w:szCs w:val="24"/>
              </w:rPr>
            </w:pPr>
            <w:proofErr w:type="spellStart"/>
            <w:r w:rsidRPr="00DB4451">
              <w:rPr>
                <w:rFonts w:ascii="Arial" w:eastAsia="Times New Roman" w:hAnsi="Arial" w:cs="Arial"/>
                <w:sz w:val="24"/>
                <w:szCs w:val="24"/>
              </w:rPr>
              <w:t>показа</w:t>
            </w:r>
            <w:proofErr w:type="spellEnd"/>
            <w:r w:rsidRPr="00DB4451">
              <w:rPr>
                <w:rFonts w:ascii="Arial" w:eastAsia="Times New Roman" w:hAnsi="Arial" w:cs="Arial"/>
                <w:spacing w:val="-48"/>
                <w:sz w:val="24"/>
                <w:szCs w:val="24"/>
              </w:rPr>
              <w:t xml:space="preserve"> </w:t>
            </w:r>
            <w:proofErr w:type="spellStart"/>
            <w:r w:rsidRPr="00DB4451">
              <w:rPr>
                <w:rFonts w:ascii="Arial" w:eastAsia="Times New Roman" w:hAnsi="Arial" w:cs="Arial"/>
                <w:sz w:val="24"/>
                <w:szCs w:val="24"/>
              </w:rPr>
              <w:t>теля</w:t>
            </w:r>
            <w:proofErr w:type="spellEnd"/>
          </w:p>
        </w:tc>
        <w:tc>
          <w:tcPr>
            <w:tcW w:w="2493" w:type="dxa"/>
            <w:gridSpan w:val="5"/>
          </w:tcPr>
          <w:p w:rsidR="00DB4451" w:rsidRPr="00DB4451" w:rsidRDefault="00DB4451" w:rsidP="00DB4451">
            <w:pPr>
              <w:spacing w:line="221" w:lineRule="exact"/>
              <w:ind w:right="436"/>
              <w:jc w:val="center"/>
              <w:rPr>
                <w:rFonts w:ascii="Arial" w:eastAsia="Times New Roman" w:hAnsi="Arial" w:cs="Arial"/>
                <w:sz w:val="24"/>
                <w:szCs w:val="24"/>
              </w:rPr>
            </w:pPr>
            <w:proofErr w:type="spellStart"/>
            <w:r w:rsidRPr="00DB4451">
              <w:rPr>
                <w:rFonts w:ascii="Arial" w:eastAsia="Times New Roman" w:hAnsi="Arial" w:cs="Arial"/>
                <w:sz w:val="24"/>
                <w:szCs w:val="24"/>
              </w:rPr>
              <w:t>Целевые</w:t>
            </w:r>
            <w:proofErr w:type="spellEnd"/>
            <w:r w:rsidRPr="00DB4451">
              <w:rPr>
                <w:rFonts w:ascii="Arial" w:eastAsia="Times New Roman" w:hAnsi="Arial" w:cs="Arial"/>
                <w:spacing w:val="-5"/>
                <w:sz w:val="24"/>
                <w:szCs w:val="24"/>
              </w:rPr>
              <w:t xml:space="preserve"> </w:t>
            </w:r>
            <w:proofErr w:type="spellStart"/>
            <w:r w:rsidRPr="00DB4451">
              <w:rPr>
                <w:rFonts w:ascii="Arial" w:eastAsia="Times New Roman" w:hAnsi="Arial" w:cs="Arial"/>
                <w:sz w:val="24"/>
                <w:szCs w:val="24"/>
              </w:rPr>
              <w:t>значения</w:t>
            </w:r>
            <w:proofErr w:type="spellEnd"/>
          </w:p>
          <w:p w:rsidR="00DB4451" w:rsidRPr="00DB4451" w:rsidRDefault="00DB4451" w:rsidP="00DB4451">
            <w:pPr>
              <w:spacing w:before="1" w:line="219" w:lineRule="exact"/>
              <w:ind w:right="436"/>
              <w:jc w:val="center"/>
              <w:rPr>
                <w:rFonts w:ascii="Arial" w:eastAsia="Times New Roman" w:hAnsi="Arial" w:cs="Arial"/>
                <w:sz w:val="24"/>
                <w:szCs w:val="24"/>
              </w:rPr>
            </w:pPr>
            <w:proofErr w:type="spellStart"/>
            <w:r w:rsidRPr="00DB4451">
              <w:rPr>
                <w:rFonts w:ascii="Arial" w:eastAsia="Times New Roman" w:hAnsi="Arial" w:cs="Arial"/>
                <w:sz w:val="24"/>
                <w:szCs w:val="24"/>
              </w:rPr>
              <w:t>показателей</w:t>
            </w:r>
            <w:proofErr w:type="spellEnd"/>
          </w:p>
        </w:tc>
        <w:tc>
          <w:tcPr>
            <w:tcW w:w="1379" w:type="dxa"/>
            <w:vMerge w:val="restart"/>
          </w:tcPr>
          <w:p w:rsidR="00DB4451" w:rsidRPr="00DB4451" w:rsidRDefault="00DB4451" w:rsidP="00DB4451">
            <w:pPr>
              <w:ind w:right="137"/>
              <w:jc w:val="center"/>
              <w:rPr>
                <w:rFonts w:ascii="Arial" w:eastAsia="Times New Roman" w:hAnsi="Arial" w:cs="Arial"/>
                <w:sz w:val="24"/>
                <w:szCs w:val="24"/>
                <w:lang w:val="ru-RU"/>
              </w:rPr>
            </w:pPr>
            <w:r w:rsidRPr="00DB4451">
              <w:rPr>
                <w:rFonts w:ascii="Arial" w:eastAsia="Times New Roman" w:hAnsi="Arial" w:cs="Arial"/>
                <w:sz w:val="24"/>
                <w:szCs w:val="24"/>
                <w:lang w:val="ru-RU"/>
              </w:rPr>
              <w:t>Источники</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данных</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для</w:t>
            </w:r>
            <w:r w:rsidRPr="00DB4451">
              <w:rPr>
                <w:rFonts w:ascii="Arial" w:eastAsia="Times New Roman" w:hAnsi="Arial" w:cs="Arial"/>
                <w:spacing w:val="1"/>
                <w:sz w:val="24"/>
                <w:szCs w:val="24"/>
                <w:lang w:val="ru-RU"/>
              </w:rPr>
              <w:t xml:space="preserve"> </w:t>
            </w:r>
            <w:r w:rsidRPr="00DB4451">
              <w:rPr>
                <w:rFonts w:ascii="Arial" w:eastAsia="Times New Roman" w:hAnsi="Arial" w:cs="Arial"/>
                <w:spacing w:val="-1"/>
                <w:sz w:val="24"/>
                <w:szCs w:val="24"/>
                <w:lang w:val="ru-RU"/>
              </w:rPr>
              <w:t>определения</w:t>
            </w:r>
            <w:r w:rsidRPr="00DB4451">
              <w:rPr>
                <w:rFonts w:ascii="Arial" w:eastAsia="Times New Roman" w:hAnsi="Arial" w:cs="Arial"/>
                <w:spacing w:val="-47"/>
                <w:sz w:val="24"/>
                <w:szCs w:val="24"/>
                <w:lang w:val="ru-RU"/>
              </w:rPr>
              <w:t xml:space="preserve"> </w:t>
            </w:r>
            <w:r w:rsidRPr="00DB4451">
              <w:rPr>
                <w:rFonts w:ascii="Arial" w:eastAsia="Times New Roman" w:hAnsi="Arial" w:cs="Arial"/>
                <w:sz w:val="24"/>
                <w:szCs w:val="24"/>
                <w:lang w:val="ru-RU"/>
              </w:rPr>
              <w:t>значений</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показателя</w:t>
            </w:r>
          </w:p>
        </w:tc>
        <w:tc>
          <w:tcPr>
            <w:tcW w:w="1995" w:type="dxa"/>
            <w:gridSpan w:val="3"/>
            <w:vMerge w:val="restart"/>
          </w:tcPr>
          <w:p w:rsidR="00DB4451" w:rsidRPr="00DB4451" w:rsidRDefault="00DB4451" w:rsidP="00DB4451">
            <w:pPr>
              <w:ind w:right="146"/>
              <w:jc w:val="center"/>
              <w:rPr>
                <w:rFonts w:ascii="Arial" w:eastAsia="Times New Roman" w:hAnsi="Arial" w:cs="Arial"/>
                <w:sz w:val="24"/>
                <w:szCs w:val="24"/>
                <w:lang w:val="ru-RU"/>
              </w:rPr>
            </w:pPr>
            <w:r w:rsidRPr="00DB4451">
              <w:rPr>
                <w:rFonts w:ascii="Arial" w:eastAsia="Times New Roman" w:hAnsi="Arial" w:cs="Arial"/>
                <w:sz w:val="24"/>
                <w:szCs w:val="24"/>
                <w:lang w:val="ru-RU"/>
              </w:rPr>
              <w:t>Сведения</w:t>
            </w:r>
            <w:r w:rsidRPr="00DB4451">
              <w:rPr>
                <w:rFonts w:ascii="Arial" w:eastAsia="Times New Roman" w:hAnsi="Arial" w:cs="Arial"/>
                <w:spacing w:val="4"/>
                <w:sz w:val="24"/>
                <w:szCs w:val="24"/>
                <w:lang w:val="ru-RU"/>
              </w:rPr>
              <w:t xml:space="preserve"> </w:t>
            </w:r>
            <w:r w:rsidRPr="00DB4451">
              <w:rPr>
                <w:rFonts w:ascii="Arial" w:eastAsia="Times New Roman" w:hAnsi="Arial" w:cs="Arial"/>
                <w:sz w:val="24"/>
                <w:szCs w:val="24"/>
                <w:lang w:val="ru-RU"/>
              </w:rPr>
              <w:t>о</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документах</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стратегического</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планирования</w:t>
            </w:r>
            <w:proofErr w:type="gramStart"/>
            <w:r w:rsidRPr="00DB4451">
              <w:rPr>
                <w:rFonts w:ascii="Arial" w:eastAsia="Times New Roman" w:hAnsi="Arial" w:cs="Arial"/>
                <w:sz w:val="24"/>
                <w:szCs w:val="24"/>
                <w:lang w:val="ru-RU"/>
              </w:rPr>
              <w:t xml:space="preserve"> ,</w:t>
            </w:r>
            <w:proofErr w:type="gramEnd"/>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содержащих</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показатель (при его</w:t>
            </w:r>
            <w:r w:rsidRPr="00DB4451">
              <w:rPr>
                <w:rFonts w:ascii="Arial" w:eastAsia="Times New Roman" w:hAnsi="Arial" w:cs="Arial"/>
                <w:spacing w:val="-48"/>
                <w:sz w:val="24"/>
                <w:szCs w:val="24"/>
                <w:lang w:val="ru-RU"/>
              </w:rPr>
              <w:t xml:space="preserve"> </w:t>
            </w:r>
            <w:r w:rsidRPr="00DB4451">
              <w:rPr>
                <w:rFonts w:ascii="Arial" w:eastAsia="Times New Roman" w:hAnsi="Arial" w:cs="Arial"/>
                <w:sz w:val="24"/>
                <w:szCs w:val="24"/>
                <w:lang w:val="ru-RU"/>
              </w:rPr>
              <w:t>наличии)</w:t>
            </w:r>
          </w:p>
        </w:tc>
      </w:tr>
      <w:tr w:rsidR="00DB4451" w:rsidRPr="00DB4451" w:rsidTr="00DB4451">
        <w:trPr>
          <w:trHeight w:val="1368"/>
        </w:trPr>
        <w:tc>
          <w:tcPr>
            <w:tcW w:w="1411" w:type="dxa"/>
            <w:vMerge/>
            <w:tcBorders>
              <w:top w:val="nil"/>
            </w:tcBorders>
          </w:tcPr>
          <w:p w:rsidR="00DB4451" w:rsidRPr="00DB4451" w:rsidRDefault="00DB4451" w:rsidP="00DB4451">
            <w:pPr>
              <w:rPr>
                <w:rFonts w:ascii="Arial" w:eastAsia="Times New Roman" w:hAnsi="Arial" w:cs="Arial"/>
                <w:sz w:val="24"/>
                <w:szCs w:val="24"/>
                <w:lang w:val="ru-RU"/>
              </w:rPr>
            </w:pPr>
          </w:p>
        </w:tc>
        <w:tc>
          <w:tcPr>
            <w:tcW w:w="2564" w:type="dxa"/>
            <w:vMerge/>
            <w:tcBorders>
              <w:top w:val="nil"/>
            </w:tcBorders>
          </w:tcPr>
          <w:p w:rsidR="00DB4451" w:rsidRPr="00DB4451" w:rsidRDefault="00DB4451" w:rsidP="00DB4451">
            <w:pPr>
              <w:rPr>
                <w:rFonts w:ascii="Arial" w:eastAsia="Times New Roman" w:hAnsi="Arial" w:cs="Arial"/>
                <w:sz w:val="24"/>
                <w:szCs w:val="24"/>
                <w:lang w:val="ru-RU"/>
              </w:rPr>
            </w:pPr>
          </w:p>
        </w:tc>
        <w:tc>
          <w:tcPr>
            <w:tcW w:w="854" w:type="dxa"/>
            <w:vMerge/>
            <w:tcBorders>
              <w:top w:val="nil"/>
            </w:tcBorders>
          </w:tcPr>
          <w:p w:rsidR="00DB4451" w:rsidRPr="00DB4451" w:rsidRDefault="00DB4451" w:rsidP="00DB4451">
            <w:pPr>
              <w:rPr>
                <w:rFonts w:ascii="Arial" w:eastAsia="Times New Roman" w:hAnsi="Arial" w:cs="Arial"/>
                <w:sz w:val="24"/>
                <w:szCs w:val="24"/>
                <w:lang w:val="ru-RU"/>
              </w:rPr>
            </w:pPr>
          </w:p>
        </w:tc>
        <w:tc>
          <w:tcPr>
            <w:tcW w:w="2972" w:type="dxa"/>
            <w:vMerge/>
            <w:tcBorders>
              <w:top w:val="nil"/>
            </w:tcBorders>
          </w:tcPr>
          <w:p w:rsidR="00DB4451" w:rsidRPr="00DB4451" w:rsidRDefault="00DB4451" w:rsidP="00DB4451">
            <w:pPr>
              <w:rPr>
                <w:rFonts w:ascii="Arial" w:eastAsia="Times New Roman" w:hAnsi="Arial" w:cs="Arial"/>
                <w:sz w:val="24"/>
                <w:szCs w:val="24"/>
                <w:lang w:val="ru-RU"/>
              </w:rPr>
            </w:pPr>
          </w:p>
        </w:tc>
        <w:tc>
          <w:tcPr>
            <w:tcW w:w="715" w:type="dxa"/>
            <w:vMerge/>
            <w:tcBorders>
              <w:top w:val="nil"/>
            </w:tcBorders>
          </w:tcPr>
          <w:p w:rsidR="00DB4451" w:rsidRPr="00DB4451" w:rsidRDefault="00DB4451" w:rsidP="00DB4451">
            <w:pPr>
              <w:rPr>
                <w:rFonts w:ascii="Arial" w:eastAsia="Times New Roman" w:hAnsi="Arial" w:cs="Arial"/>
                <w:sz w:val="24"/>
                <w:szCs w:val="24"/>
                <w:lang w:val="ru-RU"/>
              </w:rPr>
            </w:pPr>
          </w:p>
        </w:tc>
        <w:tc>
          <w:tcPr>
            <w:tcW w:w="802" w:type="dxa"/>
            <w:vMerge/>
            <w:tcBorders>
              <w:top w:val="nil"/>
            </w:tcBorders>
          </w:tcPr>
          <w:p w:rsidR="00DB4451" w:rsidRPr="00DB4451" w:rsidRDefault="00DB4451" w:rsidP="00DB4451">
            <w:pPr>
              <w:rPr>
                <w:rFonts w:ascii="Arial" w:eastAsia="Times New Roman" w:hAnsi="Arial" w:cs="Arial"/>
                <w:sz w:val="24"/>
                <w:szCs w:val="24"/>
                <w:lang w:val="ru-RU"/>
              </w:rPr>
            </w:pPr>
          </w:p>
        </w:tc>
        <w:tc>
          <w:tcPr>
            <w:tcW w:w="792" w:type="dxa"/>
            <w:gridSpan w:val="2"/>
          </w:tcPr>
          <w:p w:rsidR="00DB4451" w:rsidRPr="00DB4451" w:rsidRDefault="00DB4451" w:rsidP="00DB4451">
            <w:pPr>
              <w:spacing w:before="4"/>
              <w:rPr>
                <w:rFonts w:ascii="Arial" w:eastAsia="Times New Roman" w:hAnsi="Arial" w:cs="Arial"/>
                <w:b/>
                <w:sz w:val="24"/>
                <w:szCs w:val="24"/>
                <w:lang w:val="ru-RU"/>
              </w:rPr>
            </w:pPr>
          </w:p>
          <w:p w:rsidR="00DB4451" w:rsidRPr="00DB4451" w:rsidRDefault="00DB4451" w:rsidP="00DB4451">
            <w:pPr>
              <w:ind w:right="100"/>
              <w:jc w:val="center"/>
              <w:rPr>
                <w:rFonts w:ascii="Arial" w:eastAsia="Times New Roman" w:hAnsi="Arial" w:cs="Arial"/>
                <w:sz w:val="24"/>
                <w:szCs w:val="24"/>
              </w:rPr>
            </w:pPr>
            <w:proofErr w:type="spellStart"/>
            <w:r w:rsidRPr="00DB4451">
              <w:rPr>
                <w:rFonts w:ascii="Arial" w:eastAsia="Times New Roman" w:hAnsi="Arial" w:cs="Arial"/>
                <w:sz w:val="24"/>
                <w:szCs w:val="24"/>
              </w:rPr>
              <w:t>преды</w:t>
            </w:r>
            <w:proofErr w:type="spellEnd"/>
            <w:r w:rsidRPr="00DB4451">
              <w:rPr>
                <w:rFonts w:ascii="Arial" w:eastAsia="Times New Roman" w:hAnsi="Arial" w:cs="Arial"/>
                <w:spacing w:val="-47"/>
                <w:sz w:val="24"/>
                <w:szCs w:val="24"/>
              </w:rPr>
              <w:t xml:space="preserve"> </w:t>
            </w:r>
            <w:proofErr w:type="spellStart"/>
            <w:r w:rsidRPr="00DB4451">
              <w:rPr>
                <w:rFonts w:ascii="Arial" w:eastAsia="Times New Roman" w:hAnsi="Arial" w:cs="Arial"/>
                <w:spacing w:val="-1"/>
                <w:sz w:val="24"/>
                <w:szCs w:val="24"/>
              </w:rPr>
              <w:t>дущий</w:t>
            </w:r>
            <w:proofErr w:type="spellEnd"/>
            <w:r w:rsidRPr="00DB4451">
              <w:rPr>
                <w:rFonts w:ascii="Arial" w:eastAsia="Times New Roman" w:hAnsi="Arial" w:cs="Arial"/>
                <w:spacing w:val="-47"/>
                <w:sz w:val="24"/>
                <w:szCs w:val="24"/>
              </w:rPr>
              <w:t xml:space="preserve"> </w:t>
            </w:r>
            <w:proofErr w:type="spellStart"/>
            <w:r w:rsidRPr="00DB4451">
              <w:rPr>
                <w:rFonts w:ascii="Arial" w:eastAsia="Times New Roman" w:hAnsi="Arial" w:cs="Arial"/>
                <w:sz w:val="24"/>
                <w:szCs w:val="24"/>
              </w:rPr>
              <w:t>год</w:t>
            </w:r>
            <w:proofErr w:type="spellEnd"/>
          </w:p>
        </w:tc>
        <w:tc>
          <w:tcPr>
            <w:tcW w:w="846" w:type="dxa"/>
            <w:gridSpan w:val="2"/>
          </w:tcPr>
          <w:p w:rsidR="00DB4451" w:rsidRPr="00DB4451" w:rsidRDefault="00DB4451" w:rsidP="00DB4451">
            <w:pPr>
              <w:rPr>
                <w:rFonts w:ascii="Arial" w:eastAsia="Times New Roman" w:hAnsi="Arial" w:cs="Arial"/>
                <w:b/>
                <w:sz w:val="24"/>
                <w:szCs w:val="24"/>
              </w:rPr>
            </w:pPr>
          </w:p>
          <w:p w:rsidR="00DB4451" w:rsidRPr="00DB4451" w:rsidRDefault="00DB4451" w:rsidP="00DB4451">
            <w:pPr>
              <w:spacing w:before="189"/>
              <w:ind w:right="130"/>
              <w:rPr>
                <w:rFonts w:ascii="Arial" w:eastAsia="Times New Roman" w:hAnsi="Arial" w:cs="Arial"/>
                <w:sz w:val="24"/>
                <w:szCs w:val="24"/>
              </w:rPr>
            </w:pPr>
            <w:proofErr w:type="spellStart"/>
            <w:r w:rsidRPr="00DB4451">
              <w:rPr>
                <w:rFonts w:ascii="Arial" w:eastAsia="Times New Roman" w:hAnsi="Arial" w:cs="Arial"/>
                <w:sz w:val="24"/>
                <w:szCs w:val="24"/>
              </w:rPr>
              <w:t>текущ</w:t>
            </w:r>
            <w:proofErr w:type="spellEnd"/>
            <w:r w:rsidRPr="00DB4451">
              <w:rPr>
                <w:rFonts w:ascii="Arial" w:eastAsia="Times New Roman" w:hAnsi="Arial" w:cs="Arial"/>
                <w:spacing w:val="-47"/>
                <w:sz w:val="24"/>
                <w:szCs w:val="24"/>
              </w:rPr>
              <w:t xml:space="preserve"> </w:t>
            </w:r>
            <w:proofErr w:type="spellStart"/>
            <w:r w:rsidRPr="00DB4451">
              <w:rPr>
                <w:rFonts w:ascii="Arial" w:eastAsia="Times New Roman" w:hAnsi="Arial" w:cs="Arial"/>
                <w:spacing w:val="-1"/>
                <w:sz w:val="24"/>
                <w:szCs w:val="24"/>
              </w:rPr>
              <w:t>ий</w:t>
            </w:r>
            <w:proofErr w:type="spellEnd"/>
            <w:r w:rsidRPr="00DB4451">
              <w:rPr>
                <w:rFonts w:ascii="Arial" w:eastAsia="Times New Roman" w:hAnsi="Arial" w:cs="Arial"/>
                <w:spacing w:val="-12"/>
                <w:sz w:val="24"/>
                <w:szCs w:val="24"/>
              </w:rPr>
              <w:t xml:space="preserve"> </w:t>
            </w:r>
            <w:proofErr w:type="spellStart"/>
            <w:r w:rsidRPr="00DB4451">
              <w:rPr>
                <w:rFonts w:ascii="Arial" w:eastAsia="Times New Roman" w:hAnsi="Arial" w:cs="Arial"/>
                <w:spacing w:val="-1"/>
                <w:sz w:val="24"/>
                <w:szCs w:val="24"/>
              </w:rPr>
              <w:t>год</w:t>
            </w:r>
            <w:proofErr w:type="spellEnd"/>
          </w:p>
        </w:tc>
        <w:tc>
          <w:tcPr>
            <w:tcW w:w="855" w:type="dxa"/>
          </w:tcPr>
          <w:p w:rsidR="00DB4451" w:rsidRPr="00DB4451" w:rsidRDefault="00DB4451" w:rsidP="00DB4451">
            <w:pPr>
              <w:rPr>
                <w:rFonts w:ascii="Arial" w:eastAsia="Times New Roman" w:hAnsi="Arial" w:cs="Arial"/>
                <w:b/>
                <w:sz w:val="24"/>
                <w:szCs w:val="24"/>
              </w:rPr>
            </w:pPr>
          </w:p>
          <w:p w:rsidR="00DB4451" w:rsidRPr="00DB4451" w:rsidRDefault="00DB4451" w:rsidP="00DB4451">
            <w:pPr>
              <w:spacing w:before="189"/>
              <w:ind w:right="124"/>
              <w:rPr>
                <w:rFonts w:ascii="Arial" w:eastAsia="Times New Roman" w:hAnsi="Arial" w:cs="Arial"/>
                <w:sz w:val="24"/>
                <w:szCs w:val="24"/>
              </w:rPr>
            </w:pPr>
            <w:proofErr w:type="spellStart"/>
            <w:r w:rsidRPr="00DB4451">
              <w:rPr>
                <w:rFonts w:ascii="Arial" w:eastAsia="Times New Roman" w:hAnsi="Arial" w:cs="Arial"/>
                <w:spacing w:val="-1"/>
                <w:sz w:val="24"/>
                <w:szCs w:val="24"/>
              </w:rPr>
              <w:t>будущ</w:t>
            </w:r>
            <w:proofErr w:type="spellEnd"/>
            <w:r w:rsidRPr="00DB4451">
              <w:rPr>
                <w:rFonts w:ascii="Arial" w:eastAsia="Times New Roman" w:hAnsi="Arial" w:cs="Arial"/>
                <w:spacing w:val="-47"/>
                <w:sz w:val="24"/>
                <w:szCs w:val="24"/>
              </w:rPr>
              <w:t xml:space="preserve"> </w:t>
            </w:r>
            <w:proofErr w:type="spellStart"/>
            <w:r w:rsidRPr="00DB4451">
              <w:rPr>
                <w:rFonts w:ascii="Arial" w:eastAsia="Times New Roman" w:hAnsi="Arial" w:cs="Arial"/>
                <w:sz w:val="24"/>
                <w:szCs w:val="24"/>
              </w:rPr>
              <w:t>ий</w:t>
            </w:r>
            <w:proofErr w:type="spellEnd"/>
            <w:r w:rsidRPr="00DB4451">
              <w:rPr>
                <w:rFonts w:ascii="Arial" w:eastAsia="Times New Roman" w:hAnsi="Arial" w:cs="Arial"/>
                <w:spacing w:val="-5"/>
                <w:sz w:val="24"/>
                <w:szCs w:val="24"/>
              </w:rPr>
              <w:t xml:space="preserve"> </w:t>
            </w:r>
            <w:proofErr w:type="spellStart"/>
            <w:r w:rsidRPr="00DB4451">
              <w:rPr>
                <w:rFonts w:ascii="Arial" w:eastAsia="Times New Roman" w:hAnsi="Arial" w:cs="Arial"/>
                <w:sz w:val="24"/>
                <w:szCs w:val="24"/>
              </w:rPr>
              <w:t>год</w:t>
            </w:r>
            <w:proofErr w:type="spellEnd"/>
          </w:p>
        </w:tc>
        <w:tc>
          <w:tcPr>
            <w:tcW w:w="1379" w:type="dxa"/>
            <w:vMerge/>
            <w:tcBorders>
              <w:top w:val="nil"/>
            </w:tcBorders>
          </w:tcPr>
          <w:p w:rsidR="00DB4451" w:rsidRPr="00DB4451" w:rsidRDefault="00DB4451" w:rsidP="00DB4451">
            <w:pPr>
              <w:rPr>
                <w:rFonts w:ascii="Arial" w:eastAsia="Times New Roman" w:hAnsi="Arial" w:cs="Arial"/>
                <w:sz w:val="24"/>
                <w:szCs w:val="24"/>
              </w:rPr>
            </w:pPr>
          </w:p>
        </w:tc>
        <w:tc>
          <w:tcPr>
            <w:tcW w:w="1995" w:type="dxa"/>
            <w:gridSpan w:val="3"/>
            <w:vMerge/>
            <w:tcBorders>
              <w:top w:val="nil"/>
            </w:tcBorders>
          </w:tcPr>
          <w:p w:rsidR="00DB4451" w:rsidRPr="00DB4451" w:rsidRDefault="00DB4451" w:rsidP="00DB4451">
            <w:pPr>
              <w:rPr>
                <w:rFonts w:ascii="Arial" w:eastAsia="Times New Roman" w:hAnsi="Arial" w:cs="Arial"/>
                <w:sz w:val="24"/>
                <w:szCs w:val="24"/>
              </w:rPr>
            </w:pPr>
          </w:p>
        </w:tc>
      </w:tr>
      <w:tr w:rsidR="00DB4451" w:rsidRPr="00DB4451" w:rsidTr="00DB4451">
        <w:trPr>
          <w:trHeight w:val="315"/>
        </w:trPr>
        <w:tc>
          <w:tcPr>
            <w:tcW w:w="1411" w:type="dxa"/>
          </w:tcPr>
          <w:p w:rsidR="00DB4451" w:rsidRPr="00DB4451" w:rsidRDefault="00DB4451" w:rsidP="00DB4451">
            <w:pPr>
              <w:rPr>
                <w:rFonts w:ascii="Arial" w:eastAsia="Times New Roman" w:hAnsi="Arial" w:cs="Arial"/>
                <w:sz w:val="24"/>
                <w:szCs w:val="24"/>
              </w:rPr>
            </w:pPr>
          </w:p>
        </w:tc>
        <w:tc>
          <w:tcPr>
            <w:tcW w:w="10400" w:type="dxa"/>
            <w:gridSpan w:val="10"/>
          </w:tcPr>
          <w:p w:rsidR="00DB4451" w:rsidRPr="00DB4451" w:rsidRDefault="00DB4451" w:rsidP="00DB4451">
            <w:pPr>
              <w:spacing w:before="37"/>
              <w:rPr>
                <w:rFonts w:ascii="Arial" w:eastAsia="Times New Roman" w:hAnsi="Arial" w:cs="Arial"/>
                <w:b/>
                <w:sz w:val="24"/>
                <w:szCs w:val="24"/>
              </w:rPr>
            </w:pPr>
            <w:r w:rsidRPr="00DB4451">
              <w:rPr>
                <w:rFonts w:ascii="Arial" w:eastAsia="Times New Roman" w:hAnsi="Arial" w:cs="Arial"/>
                <w:b/>
                <w:sz w:val="24"/>
                <w:szCs w:val="24"/>
              </w:rPr>
              <w:t>КЛЮЧЕВЫЕ</w:t>
            </w:r>
            <w:r w:rsidRPr="00DB4451">
              <w:rPr>
                <w:rFonts w:ascii="Arial" w:eastAsia="Times New Roman" w:hAnsi="Arial" w:cs="Arial"/>
                <w:b/>
                <w:spacing w:val="-4"/>
                <w:sz w:val="24"/>
                <w:szCs w:val="24"/>
              </w:rPr>
              <w:t xml:space="preserve"> </w:t>
            </w:r>
            <w:r w:rsidRPr="00DB4451">
              <w:rPr>
                <w:rFonts w:ascii="Arial" w:eastAsia="Times New Roman" w:hAnsi="Arial" w:cs="Arial"/>
                <w:b/>
                <w:sz w:val="24"/>
                <w:szCs w:val="24"/>
              </w:rPr>
              <w:t>ПОКАЗАТЕЛИ</w:t>
            </w:r>
          </w:p>
        </w:tc>
        <w:tc>
          <w:tcPr>
            <w:tcW w:w="1379" w:type="dxa"/>
          </w:tcPr>
          <w:p w:rsidR="00DB4451" w:rsidRPr="00DB4451" w:rsidRDefault="00DB4451" w:rsidP="00DB4451">
            <w:pPr>
              <w:rPr>
                <w:rFonts w:ascii="Arial" w:eastAsia="Times New Roman" w:hAnsi="Arial" w:cs="Arial"/>
                <w:sz w:val="24"/>
                <w:szCs w:val="24"/>
              </w:rPr>
            </w:pPr>
          </w:p>
        </w:tc>
        <w:tc>
          <w:tcPr>
            <w:tcW w:w="1995" w:type="dxa"/>
            <w:gridSpan w:val="3"/>
          </w:tcPr>
          <w:p w:rsidR="00DB4451" w:rsidRPr="00DB4451" w:rsidRDefault="00DB4451" w:rsidP="00DB4451">
            <w:pPr>
              <w:rPr>
                <w:rFonts w:ascii="Arial" w:eastAsia="Times New Roman" w:hAnsi="Arial" w:cs="Arial"/>
                <w:sz w:val="24"/>
                <w:szCs w:val="24"/>
              </w:rPr>
            </w:pPr>
          </w:p>
        </w:tc>
      </w:tr>
      <w:tr w:rsidR="00DB4451" w:rsidRPr="00DB4451" w:rsidTr="00DB4451">
        <w:trPr>
          <w:trHeight w:val="705"/>
        </w:trPr>
        <w:tc>
          <w:tcPr>
            <w:tcW w:w="1411" w:type="dxa"/>
          </w:tcPr>
          <w:p w:rsidR="00DB4451" w:rsidRPr="00DB4451" w:rsidRDefault="00DB4451" w:rsidP="00DB4451">
            <w:pPr>
              <w:rPr>
                <w:rFonts w:ascii="Arial" w:eastAsia="Times New Roman" w:hAnsi="Arial" w:cs="Arial"/>
                <w:b/>
                <w:sz w:val="24"/>
                <w:szCs w:val="24"/>
              </w:rPr>
            </w:pPr>
          </w:p>
          <w:p w:rsidR="00DB4451" w:rsidRPr="00DB4451" w:rsidRDefault="00DB4451" w:rsidP="00DB4451">
            <w:pPr>
              <w:jc w:val="center"/>
              <w:rPr>
                <w:rFonts w:ascii="Arial" w:eastAsia="Times New Roman" w:hAnsi="Arial" w:cs="Arial"/>
                <w:b/>
                <w:sz w:val="24"/>
                <w:szCs w:val="24"/>
              </w:rPr>
            </w:pPr>
            <w:r w:rsidRPr="00DB4451">
              <w:rPr>
                <w:rFonts w:ascii="Arial" w:eastAsia="Times New Roman" w:hAnsi="Arial" w:cs="Arial"/>
                <w:b/>
                <w:sz w:val="24"/>
                <w:szCs w:val="24"/>
              </w:rPr>
              <w:t>1</w:t>
            </w:r>
          </w:p>
        </w:tc>
        <w:tc>
          <w:tcPr>
            <w:tcW w:w="13774" w:type="dxa"/>
            <w:gridSpan w:val="14"/>
          </w:tcPr>
          <w:p w:rsidR="00DB4451" w:rsidRPr="00DB4451" w:rsidRDefault="00DB4451" w:rsidP="00DB4451">
            <w:pPr>
              <w:spacing w:before="115"/>
              <w:ind w:right="1737"/>
              <w:rPr>
                <w:rFonts w:ascii="Arial" w:eastAsia="Times New Roman" w:hAnsi="Arial" w:cs="Arial"/>
                <w:b/>
                <w:sz w:val="24"/>
                <w:szCs w:val="24"/>
                <w:lang w:val="ru-RU"/>
              </w:rPr>
            </w:pPr>
            <w:r w:rsidRPr="00DB4451">
              <w:rPr>
                <w:rFonts w:ascii="Arial" w:eastAsia="Times New Roman" w:hAnsi="Arial" w:cs="Arial"/>
                <w:b/>
                <w:sz w:val="24"/>
                <w:szCs w:val="24"/>
                <w:lang w:val="ru-RU"/>
              </w:rPr>
              <w:t>Показатели,</w:t>
            </w:r>
            <w:r w:rsidRPr="00DB4451">
              <w:rPr>
                <w:rFonts w:ascii="Arial" w:eastAsia="Times New Roman" w:hAnsi="Arial" w:cs="Arial"/>
                <w:b/>
                <w:spacing w:val="-2"/>
                <w:sz w:val="24"/>
                <w:szCs w:val="24"/>
                <w:lang w:val="ru-RU"/>
              </w:rPr>
              <w:t xml:space="preserve"> </w:t>
            </w:r>
            <w:r w:rsidRPr="00DB4451">
              <w:rPr>
                <w:rFonts w:ascii="Arial" w:eastAsia="Times New Roman" w:hAnsi="Arial" w:cs="Arial"/>
                <w:b/>
                <w:sz w:val="24"/>
                <w:szCs w:val="24"/>
                <w:lang w:val="ru-RU"/>
              </w:rPr>
              <w:t>отражающие</w:t>
            </w:r>
            <w:r w:rsidRPr="00DB4451">
              <w:rPr>
                <w:rFonts w:ascii="Arial" w:eastAsia="Times New Roman" w:hAnsi="Arial" w:cs="Arial"/>
                <w:b/>
                <w:spacing w:val="-2"/>
                <w:sz w:val="24"/>
                <w:szCs w:val="24"/>
                <w:lang w:val="ru-RU"/>
              </w:rPr>
              <w:t xml:space="preserve"> </w:t>
            </w:r>
            <w:r w:rsidRPr="00DB4451">
              <w:rPr>
                <w:rFonts w:ascii="Arial" w:eastAsia="Times New Roman" w:hAnsi="Arial" w:cs="Arial"/>
                <w:b/>
                <w:sz w:val="24"/>
                <w:szCs w:val="24"/>
                <w:lang w:val="ru-RU"/>
              </w:rPr>
              <w:t>уровень</w:t>
            </w:r>
            <w:r w:rsidRPr="00DB4451">
              <w:rPr>
                <w:rFonts w:ascii="Arial" w:eastAsia="Times New Roman" w:hAnsi="Arial" w:cs="Arial"/>
                <w:b/>
                <w:spacing w:val="-9"/>
                <w:sz w:val="24"/>
                <w:szCs w:val="24"/>
                <w:lang w:val="ru-RU"/>
              </w:rPr>
              <w:t xml:space="preserve"> </w:t>
            </w:r>
            <w:r w:rsidRPr="00DB4451">
              <w:rPr>
                <w:rFonts w:ascii="Arial" w:eastAsia="Times New Roman" w:hAnsi="Arial" w:cs="Arial"/>
                <w:b/>
                <w:sz w:val="24"/>
                <w:szCs w:val="24"/>
                <w:lang w:val="ru-RU"/>
              </w:rPr>
              <w:t>минимизации</w:t>
            </w:r>
            <w:r w:rsidRPr="00DB4451">
              <w:rPr>
                <w:rFonts w:ascii="Arial" w:eastAsia="Times New Roman" w:hAnsi="Arial" w:cs="Arial"/>
                <w:b/>
                <w:spacing w:val="-9"/>
                <w:sz w:val="24"/>
                <w:szCs w:val="24"/>
                <w:lang w:val="ru-RU"/>
              </w:rPr>
              <w:t xml:space="preserve"> </w:t>
            </w:r>
            <w:r w:rsidRPr="00DB4451">
              <w:rPr>
                <w:rFonts w:ascii="Arial" w:eastAsia="Times New Roman" w:hAnsi="Arial" w:cs="Arial"/>
                <w:b/>
                <w:sz w:val="24"/>
                <w:szCs w:val="24"/>
                <w:lang w:val="ru-RU"/>
              </w:rPr>
              <w:t>вреда</w:t>
            </w:r>
            <w:r w:rsidRPr="00DB4451">
              <w:rPr>
                <w:rFonts w:ascii="Arial" w:eastAsia="Times New Roman" w:hAnsi="Arial" w:cs="Arial"/>
                <w:b/>
                <w:spacing w:val="-3"/>
                <w:sz w:val="24"/>
                <w:szCs w:val="24"/>
                <w:lang w:val="ru-RU"/>
              </w:rPr>
              <w:t xml:space="preserve"> </w:t>
            </w:r>
            <w:r w:rsidRPr="00DB4451">
              <w:rPr>
                <w:rFonts w:ascii="Arial" w:eastAsia="Times New Roman" w:hAnsi="Arial" w:cs="Arial"/>
                <w:b/>
                <w:sz w:val="24"/>
                <w:szCs w:val="24"/>
                <w:lang w:val="ru-RU"/>
              </w:rPr>
              <w:t>(ущерба)</w:t>
            </w:r>
            <w:r w:rsidRPr="00DB4451">
              <w:rPr>
                <w:rFonts w:ascii="Arial" w:eastAsia="Times New Roman" w:hAnsi="Arial" w:cs="Arial"/>
                <w:b/>
                <w:spacing w:val="-4"/>
                <w:sz w:val="24"/>
                <w:szCs w:val="24"/>
                <w:lang w:val="ru-RU"/>
              </w:rPr>
              <w:t xml:space="preserve"> </w:t>
            </w:r>
            <w:r w:rsidRPr="00DB4451">
              <w:rPr>
                <w:rFonts w:ascii="Arial" w:eastAsia="Times New Roman" w:hAnsi="Arial" w:cs="Arial"/>
                <w:b/>
                <w:sz w:val="24"/>
                <w:szCs w:val="24"/>
                <w:lang w:val="ru-RU"/>
              </w:rPr>
              <w:t>охраняемым</w:t>
            </w:r>
            <w:r w:rsidRPr="00DB4451">
              <w:rPr>
                <w:rFonts w:ascii="Arial" w:eastAsia="Times New Roman" w:hAnsi="Arial" w:cs="Arial"/>
                <w:b/>
                <w:spacing w:val="-6"/>
                <w:sz w:val="24"/>
                <w:szCs w:val="24"/>
                <w:lang w:val="ru-RU"/>
              </w:rPr>
              <w:t xml:space="preserve"> </w:t>
            </w:r>
            <w:r w:rsidRPr="00DB4451">
              <w:rPr>
                <w:rFonts w:ascii="Arial" w:eastAsia="Times New Roman" w:hAnsi="Arial" w:cs="Arial"/>
                <w:b/>
                <w:sz w:val="24"/>
                <w:szCs w:val="24"/>
                <w:lang w:val="ru-RU"/>
              </w:rPr>
              <w:t>законом</w:t>
            </w:r>
            <w:r w:rsidRPr="00DB4451">
              <w:rPr>
                <w:rFonts w:ascii="Arial" w:eastAsia="Times New Roman" w:hAnsi="Arial" w:cs="Arial"/>
                <w:b/>
                <w:spacing w:val="-1"/>
                <w:sz w:val="24"/>
                <w:szCs w:val="24"/>
                <w:lang w:val="ru-RU"/>
              </w:rPr>
              <w:t xml:space="preserve"> </w:t>
            </w:r>
            <w:r w:rsidRPr="00DB4451">
              <w:rPr>
                <w:rFonts w:ascii="Arial" w:eastAsia="Times New Roman" w:hAnsi="Arial" w:cs="Arial"/>
                <w:b/>
                <w:sz w:val="24"/>
                <w:szCs w:val="24"/>
                <w:lang w:val="ru-RU"/>
              </w:rPr>
              <w:t>ценностям,</w:t>
            </w:r>
            <w:r w:rsidRPr="00DB4451">
              <w:rPr>
                <w:rFonts w:ascii="Arial" w:eastAsia="Times New Roman" w:hAnsi="Arial" w:cs="Arial"/>
                <w:b/>
                <w:spacing w:val="-47"/>
                <w:sz w:val="24"/>
                <w:szCs w:val="24"/>
                <w:lang w:val="ru-RU"/>
              </w:rPr>
              <w:t xml:space="preserve"> </w:t>
            </w:r>
            <w:r w:rsidRPr="00DB4451">
              <w:rPr>
                <w:rFonts w:ascii="Arial" w:eastAsia="Times New Roman" w:hAnsi="Arial" w:cs="Arial"/>
                <w:b/>
                <w:sz w:val="24"/>
                <w:szCs w:val="24"/>
                <w:lang w:val="ru-RU"/>
              </w:rPr>
              <w:t>уровень</w:t>
            </w:r>
            <w:r w:rsidRPr="00DB4451">
              <w:rPr>
                <w:rFonts w:ascii="Arial" w:eastAsia="Times New Roman" w:hAnsi="Arial" w:cs="Arial"/>
                <w:b/>
                <w:spacing w:val="-5"/>
                <w:sz w:val="24"/>
                <w:szCs w:val="24"/>
                <w:lang w:val="ru-RU"/>
              </w:rPr>
              <w:t xml:space="preserve"> </w:t>
            </w:r>
            <w:r w:rsidRPr="00DB4451">
              <w:rPr>
                <w:rFonts w:ascii="Arial" w:eastAsia="Times New Roman" w:hAnsi="Arial" w:cs="Arial"/>
                <w:b/>
                <w:sz w:val="24"/>
                <w:szCs w:val="24"/>
                <w:lang w:val="ru-RU"/>
              </w:rPr>
              <w:t>устранения</w:t>
            </w:r>
            <w:r w:rsidRPr="00DB4451">
              <w:rPr>
                <w:rFonts w:ascii="Arial" w:eastAsia="Times New Roman" w:hAnsi="Arial" w:cs="Arial"/>
                <w:b/>
                <w:spacing w:val="3"/>
                <w:sz w:val="24"/>
                <w:szCs w:val="24"/>
                <w:lang w:val="ru-RU"/>
              </w:rPr>
              <w:t xml:space="preserve"> </w:t>
            </w:r>
            <w:r w:rsidRPr="00DB4451">
              <w:rPr>
                <w:rFonts w:ascii="Arial" w:eastAsia="Times New Roman" w:hAnsi="Arial" w:cs="Arial"/>
                <w:b/>
                <w:sz w:val="24"/>
                <w:szCs w:val="24"/>
                <w:lang w:val="ru-RU"/>
              </w:rPr>
              <w:t>риска</w:t>
            </w:r>
            <w:r w:rsidRPr="00DB4451">
              <w:rPr>
                <w:rFonts w:ascii="Arial" w:eastAsia="Times New Roman" w:hAnsi="Arial" w:cs="Arial"/>
                <w:b/>
                <w:spacing w:val="-4"/>
                <w:sz w:val="24"/>
                <w:szCs w:val="24"/>
                <w:lang w:val="ru-RU"/>
              </w:rPr>
              <w:t xml:space="preserve"> </w:t>
            </w:r>
            <w:r w:rsidRPr="00DB4451">
              <w:rPr>
                <w:rFonts w:ascii="Arial" w:eastAsia="Times New Roman" w:hAnsi="Arial" w:cs="Arial"/>
                <w:b/>
                <w:sz w:val="24"/>
                <w:szCs w:val="24"/>
                <w:lang w:val="ru-RU"/>
              </w:rPr>
              <w:t>причинения</w:t>
            </w:r>
            <w:r w:rsidRPr="00DB4451">
              <w:rPr>
                <w:rFonts w:ascii="Arial" w:eastAsia="Times New Roman" w:hAnsi="Arial" w:cs="Arial"/>
                <w:b/>
                <w:spacing w:val="-1"/>
                <w:sz w:val="24"/>
                <w:szCs w:val="24"/>
                <w:lang w:val="ru-RU"/>
              </w:rPr>
              <w:t xml:space="preserve"> </w:t>
            </w:r>
            <w:r w:rsidRPr="00DB4451">
              <w:rPr>
                <w:rFonts w:ascii="Arial" w:eastAsia="Times New Roman" w:hAnsi="Arial" w:cs="Arial"/>
                <w:b/>
                <w:sz w:val="24"/>
                <w:szCs w:val="24"/>
                <w:lang w:val="ru-RU"/>
              </w:rPr>
              <w:t>вреда</w:t>
            </w:r>
            <w:r w:rsidRPr="00DB4451">
              <w:rPr>
                <w:rFonts w:ascii="Arial" w:eastAsia="Times New Roman" w:hAnsi="Arial" w:cs="Arial"/>
                <w:b/>
                <w:spacing w:val="-3"/>
                <w:sz w:val="24"/>
                <w:szCs w:val="24"/>
                <w:lang w:val="ru-RU"/>
              </w:rPr>
              <w:t xml:space="preserve"> </w:t>
            </w:r>
            <w:r w:rsidRPr="00DB4451">
              <w:rPr>
                <w:rFonts w:ascii="Arial" w:eastAsia="Times New Roman" w:hAnsi="Arial" w:cs="Arial"/>
                <w:b/>
                <w:sz w:val="24"/>
                <w:szCs w:val="24"/>
                <w:lang w:val="ru-RU"/>
              </w:rPr>
              <w:t>(ущерба)</w:t>
            </w:r>
          </w:p>
        </w:tc>
      </w:tr>
      <w:tr w:rsidR="00DB4451" w:rsidRPr="00DB4451" w:rsidTr="00DB4451">
        <w:trPr>
          <w:trHeight w:val="3221"/>
        </w:trPr>
        <w:tc>
          <w:tcPr>
            <w:tcW w:w="1411" w:type="dxa"/>
          </w:tcPr>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ind w:right="450"/>
              <w:jc w:val="center"/>
              <w:rPr>
                <w:rFonts w:ascii="Arial" w:eastAsia="Times New Roman" w:hAnsi="Arial" w:cs="Arial"/>
                <w:sz w:val="24"/>
                <w:szCs w:val="24"/>
              </w:rPr>
            </w:pPr>
            <w:r w:rsidRPr="00DB4451">
              <w:rPr>
                <w:rFonts w:ascii="Arial" w:eastAsia="Times New Roman" w:hAnsi="Arial" w:cs="Arial"/>
                <w:sz w:val="24"/>
                <w:szCs w:val="24"/>
              </w:rPr>
              <w:t>1.1.</w:t>
            </w:r>
          </w:p>
        </w:tc>
        <w:tc>
          <w:tcPr>
            <w:tcW w:w="2564" w:type="dxa"/>
          </w:tcPr>
          <w:p w:rsidR="00DB4451" w:rsidRPr="00DB4451" w:rsidRDefault="00DB4451" w:rsidP="00DB4451">
            <w:pPr>
              <w:ind w:right="143"/>
              <w:rPr>
                <w:rFonts w:ascii="Arial" w:eastAsia="Times New Roman" w:hAnsi="Arial" w:cs="Arial"/>
                <w:sz w:val="24"/>
                <w:szCs w:val="24"/>
                <w:lang w:val="ru-RU"/>
              </w:rPr>
            </w:pPr>
            <w:r w:rsidRPr="00DB4451">
              <w:rPr>
                <w:rFonts w:ascii="Arial" w:eastAsia="Times New Roman" w:hAnsi="Arial" w:cs="Arial"/>
                <w:sz w:val="24"/>
                <w:szCs w:val="24"/>
                <w:lang w:val="ru-RU"/>
              </w:rPr>
              <w:t>Материальный ущерб,</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причиненный гражданам,</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организациям</w:t>
            </w:r>
            <w:r w:rsidRPr="00DB4451">
              <w:rPr>
                <w:rFonts w:ascii="Arial" w:eastAsia="Times New Roman" w:hAnsi="Arial" w:cs="Arial"/>
                <w:spacing w:val="3"/>
                <w:sz w:val="24"/>
                <w:szCs w:val="24"/>
                <w:lang w:val="ru-RU"/>
              </w:rPr>
              <w:t xml:space="preserve"> </w:t>
            </w:r>
            <w:r w:rsidRPr="00DB4451">
              <w:rPr>
                <w:rFonts w:ascii="Arial" w:eastAsia="Times New Roman" w:hAnsi="Arial" w:cs="Arial"/>
                <w:sz w:val="24"/>
                <w:szCs w:val="24"/>
                <w:lang w:val="ru-RU"/>
              </w:rPr>
              <w:t>и</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 xml:space="preserve">государству в </w:t>
            </w:r>
            <w:proofErr w:type="gramStart"/>
            <w:r w:rsidRPr="00DB4451">
              <w:rPr>
                <w:rFonts w:ascii="Arial" w:eastAsia="Times New Roman" w:hAnsi="Arial" w:cs="Arial"/>
                <w:sz w:val="24"/>
                <w:szCs w:val="24"/>
                <w:lang w:val="ru-RU"/>
              </w:rPr>
              <w:t>результате</w:t>
            </w:r>
            <w:proofErr w:type="gramEnd"/>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нарушений обязательных</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требований</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организациями,</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осуществляющими</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предоставление</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коммунальных</w:t>
            </w:r>
            <w:r w:rsidRPr="00DB4451">
              <w:rPr>
                <w:rFonts w:ascii="Arial" w:eastAsia="Times New Roman" w:hAnsi="Arial" w:cs="Arial"/>
                <w:spacing w:val="5"/>
                <w:sz w:val="24"/>
                <w:szCs w:val="24"/>
                <w:lang w:val="ru-RU"/>
              </w:rPr>
              <w:t xml:space="preserve"> </w:t>
            </w:r>
            <w:r w:rsidRPr="00DB4451">
              <w:rPr>
                <w:rFonts w:ascii="Arial" w:eastAsia="Times New Roman" w:hAnsi="Arial" w:cs="Arial"/>
                <w:sz w:val="24"/>
                <w:szCs w:val="24"/>
                <w:lang w:val="ru-RU"/>
              </w:rPr>
              <w:t>услуг</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собственникам</w:t>
            </w:r>
            <w:r w:rsidRPr="00DB4451">
              <w:rPr>
                <w:rFonts w:ascii="Arial" w:eastAsia="Times New Roman" w:hAnsi="Arial" w:cs="Arial"/>
                <w:spacing w:val="3"/>
                <w:sz w:val="24"/>
                <w:szCs w:val="24"/>
                <w:lang w:val="ru-RU"/>
              </w:rPr>
              <w:t xml:space="preserve"> </w:t>
            </w:r>
            <w:r w:rsidRPr="00DB4451">
              <w:rPr>
                <w:rFonts w:ascii="Arial" w:eastAsia="Times New Roman" w:hAnsi="Arial" w:cs="Arial"/>
                <w:sz w:val="24"/>
                <w:szCs w:val="24"/>
                <w:lang w:val="ru-RU"/>
              </w:rPr>
              <w:t>и</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пользователям</w:t>
            </w:r>
            <w:r w:rsidRPr="00DB4451">
              <w:rPr>
                <w:rFonts w:ascii="Arial" w:eastAsia="Times New Roman" w:hAnsi="Arial" w:cs="Arial"/>
                <w:spacing w:val="-11"/>
                <w:sz w:val="24"/>
                <w:szCs w:val="24"/>
                <w:lang w:val="ru-RU"/>
              </w:rPr>
              <w:t xml:space="preserve"> </w:t>
            </w:r>
            <w:r w:rsidRPr="00DB4451">
              <w:rPr>
                <w:rFonts w:ascii="Arial" w:eastAsia="Times New Roman" w:hAnsi="Arial" w:cs="Arial"/>
                <w:sz w:val="24"/>
                <w:szCs w:val="24"/>
                <w:lang w:val="ru-RU"/>
              </w:rPr>
              <w:t>помещений</w:t>
            </w:r>
            <w:r w:rsidRPr="00DB4451">
              <w:rPr>
                <w:rFonts w:ascii="Arial" w:eastAsia="Times New Roman" w:hAnsi="Arial" w:cs="Arial"/>
                <w:spacing w:val="-47"/>
                <w:sz w:val="24"/>
                <w:szCs w:val="24"/>
                <w:lang w:val="ru-RU"/>
              </w:rPr>
              <w:t xml:space="preserve"> </w:t>
            </w:r>
            <w:r w:rsidRPr="00DB4451">
              <w:rPr>
                <w:rFonts w:ascii="Arial" w:eastAsia="Times New Roman" w:hAnsi="Arial" w:cs="Arial"/>
                <w:sz w:val="24"/>
                <w:szCs w:val="24"/>
                <w:lang w:val="ru-RU"/>
              </w:rPr>
              <w:t>в</w:t>
            </w:r>
            <w:r w:rsidRPr="00DB4451">
              <w:rPr>
                <w:rFonts w:ascii="Arial" w:eastAsia="Times New Roman" w:hAnsi="Arial" w:cs="Arial"/>
                <w:spacing w:val="-5"/>
                <w:sz w:val="24"/>
                <w:szCs w:val="24"/>
                <w:lang w:val="ru-RU"/>
              </w:rPr>
              <w:t xml:space="preserve"> </w:t>
            </w:r>
            <w:r w:rsidRPr="00DB4451">
              <w:rPr>
                <w:rFonts w:ascii="Arial" w:eastAsia="Times New Roman" w:hAnsi="Arial" w:cs="Arial"/>
                <w:sz w:val="24"/>
                <w:szCs w:val="24"/>
                <w:lang w:val="ru-RU"/>
              </w:rPr>
              <w:t>многоквартирных</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домах</w:t>
            </w:r>
          </w:p>
          <w:p w:rsidR="00DB4451" w:rsidRPr="00DB4451" w:rsidRDefault="00DB4451" w:rsidP="00DB4451">
            <w:pPr>
              <w:spacing w:line="219" w:lineRule="exact"/>
              <w:rPr>
                <w:rFonts w:ascii="Arial" w:eastAsia="Times New Roman" w:hAnsi="Arial" w:cs="Arial"/>
                <w:sz w:val="24"/>
                <w:szCs w:val="24"/>
              </w:rPr>
            </w:pPr>
            <w:r w:rsidRPr="00DB4451">
              <w:rPr>
                <w:rFonts w:ascii="Arial" w:eastAsia="Times New Roman" w:hAnsi="Arial" w:cs="Arial"/>
                <w:sz w:val="24"/>
                <w:szCs w:val="24"/>
              </w:rPr>
              <w:t>и</w:t>
            </w:r>
            <w:r w:rsidRPr="00DB4451">
              <w:rPr>
                <w:rFonts w:ascii="Arial" w:eastAsia="Times New Roman" w:hAnsi="Arial" w:cs="Arial"/>
                <w:spacing w:val="-1"/>
                <w:sz w:val="24"/>
                <w:szCs w:val="24"/>
              </w:rPr>
              <w:t xml:space="preserve"> </w:t>
            </w:r>
            <w:proofErr w:type="spellStart"/>
            <w:r w:rsidRPr="00DB4451">
              <w:rPr>
                <w:rFonts w:ascii="Arial" w:eastAsia="Times New Roman" w:hAnsi="Arial" w:cs="Arial"/>
                <w:sz w:val="24"/>
                <w:szCs w:val="24"/>
              </w:rPr>
              <w:t>жилых</w:t>
            </w:r>
            <w:proofErr w:type="spellEnd"/>
            <w:r w:rsidRPr="00DB4451">
              <w:rPr>
                <w:rFonts w:ascii="Arial" w:eastAsia="Times New Roman" w:hAnsi="Arial" w:cs="Arial"/>
                <w:spacing w:val="1"/>
                <w:sz w:val="24"/>
                <w:szCs w:val="24"/>
              </w:rPr>
              <w:t xml:space="preserve"> </w:t>
            </w:r>
            <w:proofErr w:type="spellStart"/>
            <w:r w:rsidRPr="00DB4451">
              <w:rPr>
                <w:rFonts w:ascii="Arial" w:eastAsia="Times New Roman" w:hAnsi="Arial" w:cs="Arial"/>
                <w:sz w:val="24"/>
                <w:szCs w:val="24"/>
              </w:rPr>
              <w:t>домов</w:t>
            </w:r>
            <w:proofErr w:type="spellEnd"/>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r w:rsidRPr="00DB4451">
              <w:rPr>
                <w:rFonts w:ascii="Arial" w:eastAsia="Times New Roman" w:hAnsi="Arial" w:cs="Arial"/>
                <w:sz w:val="24"/>
                <w:szCs w:val="24"/>
              </w:rPr>
              <w:t>в</w:t>
            </w:r>
          </w:p>
        </w:tc>
        <w:tc>
          <w:tcPr>
            <w:tcW w:w="854" w:type="dxa"/>
          </w:tcPr>
          <w:p w:rsidR="00DB4451" w:rsidRPr="00DB4451" w:rsidRDefault="00DB4451" w:rsidP="00DB4451">
            <w:pPr>
              <w:rPr>
                <w:rFonts w:ascii="Arial" w:eastAsia="Times New Roman" w:hAnsi="Arial" w:cs="Arial"/>
                <w:b/>
                <w:sz w:val="24"/>
                <w:szCs w:val="24"/>
              </w:rPr>
            </w:pPr>
          </w:p>
          <w:p w:rsidR="00DB4451" w:rsidRPr="00DB4451" w:rsidRDefault="00DB4451" w:rsidP="00DB4451">
            <w:pPr>
              <w:rPr>
                <w:rFonts w:ascii="Arial" w:eastAsia="Times New Roman" w:hAnsi="Arial" w:cs="Arial"/>
                <w:b/>
                <w:sz w:val="24"/>
                <w:szCs w:val="24"/>
              </w:rPr>
            </w:pPr>
          </w:p>
          <w:p w:rsidR="00DB4451" w:rsidRPr="00DB4451" w:rsidRDefault="00DB4451" w:rsidP="00DB4451">
            <w:pPr>
              <w:rPr>
                <w:rFonts w:ascii="Arial" w:eastAsia="Times New Roman" w:hAnsi="Arial" w:cs="Arial"/>
                <w:b/>
                <w:sz w:val="24"/>
                <w:szCs w:val="24"/>
              </w:rPr>
            </w:pPr>
          </w:p>
          <w:p w:rsidR="00DB4451" w:rsidRPr="00DB4451" w:rsidRDefault="00DB4451" w:rsidP="00DB4451">
            <w:pPr>
              <w:rPr>
                <w:rFonts w:ascii="Arial" w:eastAsia="Times New Roman" w:hAnsi="Arial" w:cs="Arial"/>
                <w:b/>
                <w:sz w:val="24"/>
                <w:szCs w:val="24"/>
              </w:rPr>
            </w:pPr>
          </w:p>
          <w:p w:rsidR="00DB4451" w:rsidRPr="00DB4451" w:rsidRDefault="00DB4451" w:rsidP="00DB4451">
            <w:pPr>
              <w:rPr>
                <w:rFonts w:ascii="Arial" w:eastAsia="Times New Roman" w:hAnsi="Arial" w:cs="Arial"/>
                <w:b/>
                <w:sz w:val="24"/>
                <w:szCs w:val="24"/>
              </w:rPr>
            </w:pPr>
          </w:p>
          <w:p w:rsidR="00DB4451" w:rsidRPr="00DB4451" w:rsidRDefault="00DB4451" w:rsidP="00DB4451">
            <w:pPr>
              <w:ind w:right="110"/>
              <w:rPr>
                <w:rFonts w:ascii="Arial" w:eastAsia="Times New Roman" w:hAnsi="Arial" w:cs="Arial"/>
                <w:sz w:val="24"/>
                <w:szCs w:val="24"/>
              </w:rPr>
            </w:pPr>
            <w:proofErr w:type="spellStart"/>
            <w:r w:rsidRPr="00DB4451">
              <w:rPr>
                <w:rFonts w:ascii="Arial" w:eastAsia="Times New Roman" w:hAnsi="Arial" w:cs="Arial"/>
                <w:sz w:val="24"/>
                <w:szCs w:val="24"/>
              </w:rPr>
              <w:t>Сп</w:t>
            </w:r>
            <w:proofErr w:type="spellEnd"/>
            <w:r w:rsidRPr="00DB4451">
              <w:rPr>
                <w:rFonts w:ascii="Arial" w:eastAsia="Times New Roman" w:hAnsi="Arial" w:cs="Arial"/>
                <w:sz w:val="24"/>
                <w:szCs w:val="24"/>
              </w:rPr>
              <w:t>*10</w:t>
            </w:r>
            <w:r w:rsidRPr="00DB4451">
              <w:rPr>
                <w:rFonts w:ascii="Arial" w:eastAsia="Times New Roman" w:hAnsi="Arial" w:cs="Arial"/>
                <w:spacing w:val="-47"/>
                <w:sz w:val="24"/>
                <w:szCs w:val="24"/>
              </w:rPr>
              <w:t xml:space="preserve"> </w:t>
            </w:r>
            <w:r w:rsidRPr="00DB4451">
              <w:rPr>
                <w:rFonts w:ascii="Arial" w:eastAsia="Times New Roman" w:hAnsi="Arial" w:cs="Arial"/>
                <w:sz w:val="24"/>
                <w:szCs w:val="24"/>
              </w:rPr>
              <w:t>0/</w:t>
            </w:r>
            <w:r w:rsidRPr="00DB4451">
              <w:rPr>
                <w:rFonts w:ascii="Arial" w:eastAsia="Times New Roman" w:hAnsi="Arial" w:cs="Arial"/>
                <w:spacing w:val="-10"/>
                <w:sz w:val="24"/>
                <w:szCs w:val="24"/>
              </w:rPr>
              <w:t xml:space="preserve"> </w:t>
            </w:r>
            <w:r w:rsidRPr="00DB4451">
              <w:rPr>
                <w:rFonts w:ascii="Arial" w:eastAsia="Times New Roman" w:hAnsi="Arial" w:cs="Arial"/>
                <w:sz w:val="24"/>
                <w:szCs w:val="24"/>
              </w:rPr>
              <w:t>ВРП</w:t>
            </w:r>
          </w:p>
        </w:tc>
        <w:tc>
          <w:tcPr>
            <w:tcW w:w="2972" w:type="dxa"/>
          </w:tcPr>
          <w:p w:rsidR="00DB4451" w:rsidRPr="00DB4451" w:rsidRDefault="00DB4451" w:rsidP="00DB4451">
            <w:pPr>
              <w:ind w:right="169"/>
              <w:rPr>
                <w:rFonts w:ascii="Arial" w:eastAsia="Times New Roman" w:hAnsi="Arial" w:cs="Arial"/>
                <w:sz w:val="24"/>
                <w:szCs w:val="24"/>
                <w:lang w:val="ru-RU"/>
              </w:rPr>
            </w:pPr>
            <w:proofErr w:type="spellStart"/>
            <w:r w:rsidRPr="00DB4451">
              <w:rPr>
                <w:rFonts w:ascii="Arial" w:eastAsia="Times New Roman" w:hAnsi="Arial" w:cs="Arial"/>
                <w:sz w:val="24"/>
                <w:szCs w:val="24"/>
                <w:lang w:val="ru-RU"/>
              </w:rPr>
              <w:t>С</w:t>
            </w:r>
            <w:proofErr w:type="gramStart"/>
            <w:r w:rsidRPr="00DB4451">
              <w:rPr>
                <w:rFonts w:ascii="Arial" w:eastAsia="Times New Roman" w:hAnsi="Arial" w:cs="Arial"/>
                <w:sz w:val="24"/>
                <w:szCs w:val="24"/>
                <w:lang w:val="ru-RU"/>
              </w:rPr>
              <w:t>п</w:t>
            </w:r>
            <w:proofErr w:type="spellEnd"/>
            <w:r w:rsidRPr="00DB4451">
              <w:rPr>
                <w:rFonts w:ascii="Arial" w:eastAsia="Times New Roman" w:hAnsi="Arial" w:cs="Arial"/>
                <w:sz w:val="24"/>
                <w:szCs w:val="24"/>
                <w:lang w:val="ru-RU"/>
              </w:rPr>
              <w:t>-</w:t>
            </w:r>
            <w:proofErr w:type="gramEnd"/>
            <w:r w:rsidRPr="00DB4451">
              <w:rPr>
                <w:rFonts w:ascii="Arial" w:eastAsia="Times New Roman" w:hAnsi="Arial" w:cs="Arial"/>
                <w:sz w:val="24"/>
                <w:szCs w:val="24"/>
                <w:lang w:val="ru-RU"/>
              </w:rPr>
              <w:t xml:space="preserve"> суммы перерасчета</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незаконно начисленной платы</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гражданам,</w:t>
            </w:r>
            <w:r w:rsidRPr="00DB4451">
              <w:rPr>
                <w:rFonts w:ascii="Arial" w:eastAsia="Times New Roman" w:hAnsi="Arial" w:cs="Arial"/>
                <w:spacing w:val="2"/>
                <w:sz w:val="24"/>
                <w:szCs w:val="24"/>
                <w:lang w:val="ru-RU"/>
              </w:rPr>
              <w:t xml:space="preserve"> </w:t>
            </w:r>
            <w:r w:rsidRPr="00DB4451">
              <w:rPr>
                <w:rFonts w:ascii="Arial" w:eastAsia="Times New Roman" w:hAnsi="Arial" w:cs="Arial"/>
                <w:sz w:val="24"/>
                <w:szCs w:val="24"/>
                <w:lang w:val="ru-RU"/>
              </w:rPr>
              <w:t>организациям</w:t>
            </w:r>
            <w:r w:rsidRPr="00DB4451">
              <w:rPr>
                <w:rFonts w:ascii="Arial" w:eastAsia="Times New Roman" w:hAnsi="Arial" w:cs="Arial"/>
                <w:spacing w:val="-2"/>
                <w:sz w:val="24"/>
                <w:szCs w:val="24"/>
                <w:lang w:val="ru-RU"/>
              </w:rPr>
              <w:t xml:space="preserve"> </w:t>
            </w:r>
            <w:r w:rsidRPr="00DB4451">
              <w:rPr>
                <w:rFonts w:ascii="Arial" w:eastAsia="Times New Roman" w:hAnsi="Arial" w:cs="Arial"/>
                <w:sz w:val="24"/>
                <w:szCs w:val="24"/>
                <w:lang w:val="ru-RU"/>
              </w:rPr>
              <w:t>и</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государству в результате</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нарушений обязательных</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требований организациями,</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осуществляющими</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предоставление</w:t>
            </w:r>
            <w:r w:rsidRPr="00DB4451">
              <w:rPr>
                <w:rFonts w:ascii="Arial" w:eastAsia="Times New Roman" w:hAnsi="Arial" w:cs="Arial"/>
                <w:spacing w:val="-10"/>
                <w:sz w:val="24"/>
                <w:szCs w:val="24"/>
                <w:lang w:val="ru-RU"/>
              </w:rPr>
              <w:t xml:space="preserve"> </w:t>
            </w:r>
            <w:r w:rsidRPr="00DB4451">
              <w:rPr>
                <w:rFonts w:ascii="Arial" w:eastAsia="Times New Roman" w:hAnsi="Arial" w:cs="Arial"/>
                <w:sz w:val="24"/>
                <w:szCs w:val="24"/>
                <w:lang w:val="ru-RU"/>
              </w:rPr>
              <w:t>коммунальных</w:t>
            </w:r>
            <w:r w:rsidRPr="00DB4451">
              <w:rPr>
                <w:rFonts w:ascii="Arial" w:eastAsia="Times New Roman" w:hAnsi="Arial" w:cs="Arial"/>
                <w:spacing w:val="-47"/>
                <w:sz w:val="24"/>
                <w:szCs w:val="24"/>
                <w:lang w:val="ru-RU"/>
              </w:rPr>
              <w:t xml:space="preserve"> </w:t>
            </w:r>
            <w:r w:rsidRPr="00DB4451">
              <w:rPr>
                <w:rFonts w:ascii="Arial" w:eastAsia="Times New Roman" w:hAnsi="Arial" w:cs="Arial"/>
                <w:sz w:val="24"/>
                <w:szCs w:val="24"/>
                <w:lang w:val="ru-RU"/>
              </w:rPr>
              <w:t>услуг собственникам</w:t>
            </w:r>
            <w:r w:rsidRPr="00DB4451">
              <w:rPr>
                <w:rFonts w:ascii="Arial" w:eastAsia="Times New Roman" w:hAnsi="Arial" w:cs="Arial"/>
                <w:spacing w:val="3"/>
                <w:sz w:val="24"/>
                <w:szCs w:val="24"/>
                <w:lang w:val="ru-RU"/>
              </w:rPr>
              <w:t xml:space="preserve"> </w:t>
            </w:r>
            <w:r w:rsidRPr="00DB4451">
              <w:rPr>
                <w:rFonts w:ascii="Arial" w:eastAsia="Times New Roman" w:hAnsi="Arial" w:cs="Arial"/>
                <w:sz w:val="24"/>
                <w:szCs w:val="24"/>
                <w:lang w:val="ru-RU"/>
              </w:rPr>
              <w:t>и</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пользователям помещений в</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многоквартирных</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домах</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и</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 xml:space="preserve">жилых домов, млн. </w:t>
            </w:r>
            <w:proofErr w:type="spellStart"/>
            <w:r w:rsidRPr="00DB4451">
              <w:rPr>
                <w:rFonts w:ascii="Arial" w:eastAsia="Times New Roman" w:hAnsi="Arial" w:cs="Arial"/>
                <w:sz w:val="24"/>
                <w:szCs w:val="24"/>
                <w:lang w:val="ru-RU"/>
              </w:rPr>
              <w:t>руб</w:t>
            </w:r>
            <w:proofErr w:type="spellEnd"/>
            <w:r w:rsidRPr="00DB4451">
              <w:rPr>
                <w:rFonts w:ascii="Arial" w:eastAsia="Times New Roman" w:hAnsi="Arial" w:cs="Arial"/>
                <w:sz w:val="24"/>
                <w:szCs w:val="24"/>
                <w:lang w:val="ru-RU"/>
              </w:rPr>
              <w:t>; ВРП -</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lastRenderedPageBreak/>
              <w:t>утвержденный</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валовой</w:t>
            </w:r>
          </w:p>
          <w:p w:rsidR="00DB4451" w:rsidRPr="00DB4451" w:rsidRDefault="00DB4451" w:rsidP="00DB4451">
            <w:pPr>
              <w:spacing w:line="219" w:lineRule="exact"/>
              <w:rPr>
                <w:rFonts w:ascii="Arial" w:eastAsia="Times New Roman" w:hAnsi="Arial" w:cs="Arial"/>
                <w:sz w:val="24"/>
                <w:szCs w:val="24"/>
              </w:rPr>
            </w:pPr>
            <w:proofErr w:type="spellStart"/>
            <w:proofErr w:type="gramStart"/>
            <w:r w:rsidRPr="00DB4451">
              <w:rPr>
                <w:rFonts w:ascii="Arial" w:eastAsia="Times New Roman" w:hAnsi="Arial" w:cs="Arial"/>
                <w:sz w:val="24"/>
                <w:szCs w:val="24"/>
              </w:rPr>
              <w:t>региональный</w:t>
            </w:r>
            <w:proofErr w:type="spellEnd"/>
            <w:proofErr w:type="gramEnd"/>
            <w:r w:rsidRPr="00DB4451">
              <w:rPr>
                <w:rFonts w:ascii="Arial" w:eastAsia="Times New Roman" w:hAnsi="Arial" w:cs="Arial"/>
                <w:spacing w:val="-4"/>
                <w:sz w:val="24"/>
                <w:szCs w:val="24"/>
              </w:rPr>
              <w:t xml:space="preserve"> </w:t>
            </w:r>
            <w:proofErr w:type="spellStart"/>
            <w:r w:rsidRPr="00DB4451">
              <w:rPr>
                <w:rFonts w:ascii="Arial" w:eastAsia="Times New Roman" w:hAnsi="Arial" w:cs="Arial"/>
                <w:sz w:val="24"/>
                <w:szCs w:val="24"/>
              </w:rPr>
              <w:t>продукт</w:t>
            </w:r>
            <w:proofErr w:type="spellEnd"/>
            <w:r w:rsidRPr="00DB4451">
              <w:rPr>
                <w:rFonts w:ascii="Arial" w:eastAsia="Times New Roman" w:hAnsi="Arial" w:cs="Arial"/>
                <w:sz w:val="24"/>
                <w:szCs w:val="24"/>
              </w:rPr>
              <w:t>,</w:t>
            </w:r>
            <w:r w:rsidRPr="00DB4451">
              <w:rPr>
                <w:rFonts w:ascii="Arial" w:eastAsia="Times New Roman" w:hAnsi="Arial" w:cs="Arial"/>
                <w:spacing w:val="-1"/>
                <w:sz w:val="24"/>
                <w:szCs w:val="24"/>
              </w:rPr>
              <w:t xml:space="preserve"> </w:t>
            </w:r>
            <w:proofErr w:type="spellStart"/>
            <w:r w:rsidRPr="00DB4451">
              <w:rPr>
                <w:rFonts w:ascii="Arial" w:eastAsia="Times New Roman" w:hAnsi="Arial" w:cs="Arial"/>
                <w:sz w:val="24"/>
                <w:szCs w:val="24"/>
              </w:rPr>
              <w:t>млн</w:t>
            </w:r>
            <w:proofErr w:type="spellEnd"/>
            <w:r w:rsidRPr="00DB4451">
              <w:rPr>
                <w:rFonts w:ascii="Arial" w:eastAsia="Times New Roman" w:hAnsi="Arial" w:cs="Arial"/>
                <w:sz w:val="24"/>
                <w:szCs w:val="24"/>
              </w:rPr>
              <w:t>.</w:t>
            </w:r>
          </w:p>
        </w:tc>
        <w:tc>
          <w:tcPr>
            <w:tcW w:w="715" w:type="dxa"/>
          </w:tcPr>
          <w:p w:rsidR="00DB4451" w:rsidRPr="00DB4451" w:rsidRDefault="00DB4451" w:rsidP="00DB4451">
            <w:pPr>
              <w:rPr>
                <w:rFonts w:ascii="Arial" w:eastAsia="Times New Roman" w:hAnsi="Arial" w:cs="Arial"/>
                <w:sz w:val="24"/>
                <w:szCs w:val="24"/>
              </w:rPr>
            </w:pPr>
          </w:p>
        </w:tc>
        <w:tc>
          <w:tcPr>
            <w:tcW w:w="994" w:type="dxa"/>
            <w:gridSpan w:val="2"/>
          </w:tcPr>
          <w:p w:rsidR="00DB4451" w:rsidRPr="00DB4451" w:rsidRDefault="00DB4451" w:rsidP="00DB4451">
            <w:pPr>
              <w:rPr>
                <w:rFonts w:ascii="Arial" w:eastAsia="Times New Roman" w:hAnsi="Arial" w:cs="Arial"/>
                <w:sz w:val="24"/>
                <w:szCs w:val="24"/>
              </w:rPr>
            </w:pPr>
          </w:p>
        </w:tc>
        <w:tc>
          <w:tcPr>
            <w:tcW w:w="706" w:type="dxa"/>
            <w:gridSpan w:val="2"/>
          </w:tcPr>
          <w:p w:rsidR="00DB4451" w:rsidRPr="00DB4451" w:rsidRDefault="00DB4451" w:rsidP="00DB4451">
            <w:pPr>
              <w:rPr>
                <w:rFonts w:ascii="Arial" w:eastAsia="Times New Roman" w:hAnsi="Arial" w:cs="Arial"/>
                <w:sz w:val="24"/>
                <w:szCs w:val="24"/>
              </w:rPr>
            </w:pPr>
          </w:p>
        </w:tc>
        <w:tc>
          <w:tcPr>
            <w:tcW w:w="740" w:type="dxa"/>
          </w:tcPr>
          <w:p w:rsidR="00DB4451" w:rsidRPr="00DB4451" w:rsidRDefault="00DB4451" w:rsidP="00DB4451">
            <w:pPr>
              <w:rPr>
                <w:rFonts w:ascii="Arial" w:eastAsia="Times New Roman" w:hAnsi="Arial" w:cs="Arial"/>
                <w:sz w:val="24"/>
                <w:szCs w:val="24"/>
              </w:rPr>
            </w:pPr>
          </w:p>
        </w:tc>
        <w:tc>
          <w:tcPr>
            <w:tcW w:w="855" w:type="dxa"/>
          </w:tcPr>
          <w:p w:rsidR="00DB4451" w:rsidRPr="00DB4451" w:rsidRDefault="00DB4451" w:rsidP="00DB4451">
            <w:pPr>
              <w:rPr>
                <w:rFonts w:ascii="Arial" w:eastAsia="Times New Roman" w:hAnsi="Arial" w:cs="Arial"/>
                <w:sz w:val="24"/>
                <w:szCs w:val="24"/>
              </w:rPr>
            </w:pPr>
          </w:p>
        </w:tc>
        <w:tc>
          <w:tcPr>
            <w:tcW w:w="1673" w:type="dxa"/>
            <w:gridSpan w:val="2"/>
          </w:tcPr>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spacing w:before="171"/>
              <w:ind w:right="128"/>
              <w:jc w:val="center"/>
              <w:rPr>
                <w:rFonts w:ascii="Arial" w:eastAsia="Times New Roman" w:hAnsi="Arial" w:cs="Arial"/>
                <w:sz w:val="24"/>
                <w:szCs w:val="24"/>
                <w:lang w:val="ru-RU"/>
              </w:rPr>
            </w:pPr>
            <w:r w:rsidRPr="00DB4451">
              <w:rPr>
                <w:rFonts w:ascii="Arial" w:eastAsia="Times New Roman" w:hAnsi="Arial" w:cs="Arial"/>
                <w:sz w:val="24"/>
                <w:szCs w:val="24"/>
                <w:lang w:val="ru-RU"/>
              </w:rPr>
              <w:t>Статистические</w:t>
            </w:r>
            <w:r w:rsidRPr="00DB4451">
              <w:rPr>
                <w:rFonts w:ascii="Arial" w:eastAsia="Times New Roman" w:hAnsi="Arial" w:cs="Arial"/>
                <w:spacing w:val="-47"/>
                <w:sz w:val="24"/>
                <w:szCs w:val="24"/>
                <w:lang w:val="ru-RU"/>
              </w:rPr>
              <w:t xml:space="preserve"> </w:t>
            </w:r>
            <w:r w:rsidRPr="00DB4451">
              <w:rPr>
                <w:rFonts w:ascii="Arial" w:eastAsia="Times New Roman" w:hAnsi="Arial" w:cs="Arial"/>
                <w:sz w:val="24"/>
                <w:szCs w:val="24"/>
                <w:lang w:val="ru-RU"/>
              </w:rPr>
              <w:t>данные</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контрольного</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органа: журнал</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распоряжений,</w:t>
            </w:r>
            <w:r w:rsidRPr="00DB4451">
              <w:rPr>
                <w:rFonts w:ascii="Arial" w:eastAsia="Times New Roman" w:hAnsi="Arial" w:cs="Arial"/>
                <w:spacing w:val="1"/>
                <w:sz w:val="24"/>
                <w:szCs w:val="24"/>
                <w:lang w:val="ru-RU"/>
              </w:rPr>
              <w:t xml:space="preserve"> </w:t>
            </w:r>
            <w:r w:rsidRPr="00DB4451">
              <w:rPr>
                <w:rFonts w:ascii="Arial" w:eastAsia="Times New Roman" w:hAnsi="Arial" w:cs="Arial"/>
                <w:spacing w:val="-1"/>
                <w:sz w:val="24"/>
                <w:szCs w:val="24"/>
                <w:lang w:val="ru-RU"/>
              </w:rPr>
              <w:t xml:space="preserve">реестр </w:t>
            </w:r>
            <w:r w:rsidRPr="00DB4451">
              <w:rPr>
                <w:rFonts w:ascii="Arial" w:eastAsia="Times New Roman" w:hAnsi="Arial" w:cs="Arial"/>
                <w:sz w:val="24"/>
                <w:szCs w:val="24"/>
                <w:lang w:val="ru-RU"/>
              </w:rPr>
              <w:t>проверок</w:t>
            </w:r>
            <w:r w:rsidRPr="00DB4451">
              <w:rPr>
                <w:rFonts w:ascii="Arial" w:eastAsia="Times New Roman" w:hAnsi="Arial" w:cs="Arial"/>
                <w:spacing w:val="-47"/>
                <w:sz w:val="24"/>
                <w:szCs w:val="24"/>
                <w:lang w:val="ru-RU"/>
              </w:rPr>
              <w:t xml:space="preserve"> </w:t>
            </w:r>
            <w:r w:rsidRPr="00DB4451">
              <w:rPr>
                <w:rFonts w:ascii="Arial" w:eastAsia="Times New Roman" w:hAnsi="Arial" w:cs="Arial"/>
                <w:sz w:val="24"/>
                <w:szCs w:val="24"/>
                <w:lang w:val="ru-RU"/>
              </w:rPr>
              <w:t>статистические</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данные</w:t>
            </w:r>
          </w:p>
        </w:tc>
        <w:tc>
          <w:tcPr>
            <w:tcW w:w="1701" w:type="dxa"/>
            <w:gridSpan w:val="2"/>
          </w:tcPr>
          <w:p w:rsidR="00DB4451" w:rsidRPr="00DB4451" w:rsidRDefault="00DB4451" w:rsidP="00DB4451">
            <w:pPr>
              <w:rPr>
                <w:rFonts w:ascii="Arial" w:eastAsia="Times New Roman" w:hAnsi="Arial" w:cs="Arial"/>
                <w:sz w:val="24"/>
                <w:szCs w:val="24"/>
                <w:lang w:val="ru-RU"/>
              </w:rPr>
            </w:pPr>
          </w:p>
        </w:tc>
      </w:tr>
      <w:tr w:rsidR="00DB4451" w:rsidRPr="00DB4451" w:rsidTr="00DB4451">
        <w:trPr>
          <w:trHeight w:val="1401"/>
        </w:trPr>
        <w:tc>
          <w:tcPr>
            <w:tcW w:w="1411" w:type="dxa"/>
          </w:tcPr>
          <w:p w:rsidR="00DB4451" w:rsidRPr="00DB4451" w:rsidRDefault="00DB4451" w:rsidP="00DB4451">
            <w:pPr>
              <w:rPr>
                <w:rFonts w:ascii="Arial" w:eastAsia="Times New Roman" w:hAnsi="Arial" w:cs="Arial"/>
                <w:sz w:val="24"/>
                <w:szCs w:val="24"/>
                <w:lang w:val="ru-RU"/>
              </w:rPr>
            </w:pPr>
          </w:p>
        </w:tc>
        <w:tc>
          <w:tcPr>
            <w:tcW w:w="2564" w:type="dxa"/>
          </w:tcPr>
          <w:p w:rsidR="00DB4451" w:rsidRPr="00DB4451" w:rsidRDefault="00DB4451" w:rsidP="00DB4451">
            <w:pPr>
              <w:ind w:right="350"/>
              <w:rPr>
                <w:rFonts w:ascii="Arial" w:eastAsia="Times New Roman" w:hAnsi="Arial" w:cs="Arial"/>
                <w:sz w:val="24"/>
                <w:szCs w:val="24"/>
                <w:lang w:val="ru-RU"/>
              </w:rPr>
            </w:pPr>
            <w:proofErr w:type="gramStart"/>
            <w:r w:rsidRPr="00DB4451">
              <w:rPr>
                <w:rFonts w:ascii="Arial" w:eastAsia="Times New Roman" w:hAnsi="Arial" w:cs="Arial"/>
                <w:sz w:val="24"/>
                <w:szCs w:val="24"/>
                <w:lang w:val="ru-RU"/>
              </w:rPr>
              <w:t>процентах</w:t>
            </w:r>
            <w:proofErr w:type="gramEnd"/>
            <w:r w:rsidRPr="00DB4451">
              <w:rPr>
                <w:rFonts w:ascii="Arial" w:eastAsia="Times New Roman" w:hAnsi="Arial" w:cs="Arial"/>
                <w:sz w:val="24"/>
                <w:szCs w:val="24"/>
                <w:lang w:val="ru-RU"/>
              </w:rPr>
              <w:t xml:space="preserve"> от валового</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регионального</w:t>
            </w:r>
            <w:r w:rsidRPr="00DB4451">
              <w:rPr>
                <w:rFonts w:ascii="Arial" w:eastAsia="Times New Roman" w:hAnsi="Arial" w:cs="Arial"/>
                <w:spacing w:val="-12"/>
                <w:sz w:val="24"/>
                <w:szCs w:val="24"/>
                <w:lang w:val="ru-RU"/>
              </w:rPr>
              <w:t xml:space="preserve"> </w:t>
            </w:r>
            <w:r w:rsidRPr="00DB4451">
              <w:rPr>
                <w:rFonts w:ascii="Arial" w:eastAsia="Times New Roman" w:hAnsi="Arial" w:cs="Arial"/>
                <w:sz w:val="24"/>
                <w:szCs w:val="24"/>
                <w:lang w:val="ru-RU"/>
              </w:rPr>
              <w:t>продукта</w:t>
            </w:r>
          </w:p>
        </w:tc>
        <w:tc>
          <w:tcPr>
            <w:tcW w:w="854" w:type="dxa"/>
          </w:tcPr>
          <w:p w:rsidR="00DB4451" w:rsidRPr="00DB4451" w:rsidRDefault="00DB4451" w:rsidP="00DB4451">
            <w:pPr>
              <w:rPr>
                <w:rFonts w:ascii="Arial" w:eastAsia="Times New Roman" w:hAnsi="Arial" w:cs="Arial"/>
                <w:sz w:val="24"/>
                <w:szCs w:val="24"/>
                <w:lang w:val="ru-RU"/>
              </w:rPr>
            </w:pPr>
          </w:p>
        </w:tc>
        <w:tc>
          <w:tcPr>
            <w:tcW w:w="2972" w:type="dxa"/>
          </w:tcPr>
          <w:p w:rsidR="00DB4451" w:rsidRPr="00DB4451" w:rsidRDefault="00DB4451" w:rsidP="00DB4451">
            <w:pPr>
              <w:ind w:right="112"/>
              <w:rPr>
                <w:rFonts w:ascii="Arial" w:eastAsia="Times New Roman" w:hAnsi="Arial" w:cs="Arial"/>
                <w:sz w:val="24"/>
                <w:szCs w:val="24"/>
                <w:lang w:val="ru-RU"/>
              </w:rPr>
            </w:pPr>
            <w:proofErr w:type="spellStart"/>
            <w:r w:rsidRPr="00DB4451">
              <w:rPr>
                <w:rFonts w:ascii="Arial" w:eastAsia="Times New Roman" w:hAnsi="Arial" w:cs="Arial"/>
                <w:sz w:val="24"/>
                <w:szCs w:val="24"/>
                <w:lang w:val="ru-RU"/>
              </w:rPr>
              <w:t>руб</w:t>
            </w:r>
            <w:proofErr w:type="spellEnd"/>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К учету принимаются</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значение показателя с</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точностью не</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менее 1</w:t>
            </w:r>
            <w:r w:rsidRPr="00DB4451">
              <w:rPr>
                <w:rFonts w:ascii="Arial" w:eastAsia="Times New Roman" w:hAnsi="Arial" w:cs="Arial"/>
                <w:spacing w:val="2"/>
                <w:sz w:val="24"/>
                <w:szCs w:val="24"/>
                <w:lang w:val="ru-RU"/>
              </w:rPr>
              <w:t xml:space="preserve"> </w:t>
            </w:r>
            <w:r w:rsidRPr="00DB4451">
              <w:rPr>
                <w:rFonts w:ascii="Arial" w:eastAsia="Times New Roman" w:hAnsi="Arial" w:cs="Arial"/>
                <w:sz w:val="24"/>
                <w:szCs w:val="24"/>
                <w:lang w:val="ru-RU"/>
              </w:rPr>
              <w:t>сотой</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(два знака после запятой),</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показатели</w:t>
            </w:r>
            <w:r w:rsidRPr="00DB4451">
              <w:rPr>
                <w:rFonts w:ascii="Arial" w:eastAsia="Times New Roman" w:hAnsi="Arial" w:cs="Arial"/>
                <w:spacing w:val="-3"/>
                <w:sz w:val="24"/>
                <w:szCs w:val="24"/>
                <w:lang w:val="ru-RU"/>
              </w:rPr>
              <w:t xml:space="preserve"> </w:t>
            </w:r>
            <w:r w:rsidRPr="00DB4451">
              <w:rPr>
                <w:rFonts w:ascii="Arial" w:eastAsia="Times New Roman" w:hAnsi="Arial" w:cs="Arial"/>
                <w:sz w:val="24"/>
                <w:szCs w:val="24"/>
                <w:lang w:val="ru-RU"/>
              </w:rPr>
              <w:t>с</w:t>
            </w:r>
            <w:r w:rsidRPr="00DB4451">
              <w:rPr>
                <w:rFonts w:ascii="Arial" w:eastAsia="Times New Roman" w:hAnsi="Arial" w:cs="Arial"/>
                <w:spacing w:val="-4"/>
                <w:sz w:val="24"/>
                <w:szCs w:val="24"/>
                <w:lang w:val="ru-RU"/>
              </w:rPr>
              <w:t xml:space="preserve"> </w:t>
            </w:r>
            <w:r w:rsidRPr="00DB4451">
              <w:rPr>
                <w:rFonts w:ascii="Arial" w:eastAsia="Times New Roman" w:hAnsi="Arial" w:cs="Arial"/>
                <w:sz w:val="24"/>
                <w:szCs w:val="24"/>
                <w:lang w:val="ru-RU"/>
              </w:rPr>
              <w:t>точностью</w:t>
            </w:r>
            <w:r w:rsidRPr="00DB4451">
              <w:rPr>
                <w:rFonts w:ascii="Arial" w:eastAsia="Times New Roman" w:hAnsi="Arial" w:cs="Arial"/>
                <w:spacing w:val="-3"/>
                <w:sz w:val="24"/>
                <w:szCs w:val="24"/>
                <w:lang w:val="ru-RU"/>
              </w:rPr>
              <w:t xml:space="preserve"> </w:t>
            </w:r>
            <w:r w:rsidRPr="00DB4451">
              <w:rPr>
                <w:rFonts w:ascii="Arial" w:eastAsia="Times New Roman" w:hAnsi="Arial" w:cs="Arial"/>
                <w:sz w:val="24"/>
                <w:szCs w:val="24"/>
                <w:lang w:val="ru-RU"/>
              </w:rPr>
              <w:t>менее</w:t>
            </w:r>
            <w:r w:rsidRPr="00DB4451">
              <w:rPr>
                <w:rFonts w:ascii="Arial" w:eastAsia="Times New Roman" w:hAnsi="Arial" w:cs="Arial"/>
                <w:spacing w:val="-2"/>
                <w:sz w:val="24"/>
                <w:szCs w:val="24"/>
                <w:lang w:val="ru-RU"/>
              </w:rPr>
              <w:t xml:space="preserve"> </w:t>
            </w:r>
            <w:r w:rsidRPr="00DB4451">
              <w:rPr>
                <w:rFonts w:ascii="Arial" w:eastAsia="Times New Roman" w:hAnsi="Arial" w:cs="Arial"/>
                <w:sz w:val="24"/>
                <w:szCs w:val="24"/>
                <w:lang w:val="ru-RU"/>
              </w:rPr>
              <w:t>1</w:t>
            </w:r>
            <w:r w:rsidRPr="00DB4451">
              <w:rPr>
                <w:rFonts w:ascii="Arial" w:eastAsia="Times New Roman" w:hAnsi="Arial" w:cs="Arial"/>
                <w:spacing w:val="-47"/>
                <w:sz w:val="24"/>
                <w:szCs w:val="24"/>
                <w:lang w:val="ru-RU"/>
              </w:rPr>
              <w:t xml:space="preserve"> </w:t>
            </w:r>
            <w:r w:rsidRPr="00DB4451">
              <w:rPr>
                <w:rFonts w:ascii="Arial" w:eastAsia="Times New Roman" w:hAnsi="Arial" w:cs="Arial"/>
                <w:sz w:val="24"/>
                <w:szCs w:val="24"/>
                <w:lang w:val="ru-RU"/>
              </w:rPr>
              <w:t>сотой</w:t>
            </w:r>
            <w:r w:rsidRPr="00DB4451">
              <w:rPr>
                <w:rFonts w:ascii="Arial" w:eastAsia="Times New Roman" w:hAnsi="Arial" w:cs="Arial"/>
                <w:spacing w:val="-4"/>
                <w:sz w:val="24"/>
                <w:szCs w:val="24"/>
                <w:lang w:val="ru-RU"/>
              </w:rPr>
              <w:t xml:space="preserve"> </w:t>
            </w:r>
            <w:r w:rsidRPr="00DB4451">
              <w:rPr>
                <w:rFonts w:ascii="Arial" w:eastAsia="Times New Roman" w:hAnsi="Arial" w:cs="Arial"/>
                <w:sz w:val="24"/>
                <w:szCs w:val="24"/>
                <w:lang w:val="ru-RU"/>
              </w:rPr>
              <w:t>приравниваются</w:t>
            </w:r>
            <w:r w:rsidRPr="00DB4451">
              <w:rPr>
                <w:rFonts w:ascii="Arial" w:eastAsia="Times New Roman" w:hAnsi="Arial" w:cs="Arial"/>
                <w:spacing w:val="-2"/>
                <w:sz w:val="24"/>
                <w:szCs w:val="24"/>
                <w:lang w:val="ru-RU"/>
              </w:rPr>
              <w:t xml:space="preserve"> </w:t>
            </w:r>
            <w:r w:rsidRPr="00DB4451">
              <w:rPr>
                <w:rFonts w:ascii="Arial" w:eastAsia="Times New Roman" w:hAnsi="Arial" w:cs="Arial"/>
                <w:sz w:val="24"/>
                <w:szCs w:val="24"/>
                <w:lang w:val="ru-RU"/>
              </w:rPr>
              <w:t>к</w:t>
            </w:r>
            <w:r w:rsidRPr="00DB4451">
              <w:rPr>
                <w:rFonts w:ascii="Arial" w:eastAsia="Times New Roman" w:hAnsi="Arial" w:cs="Arial"/>
                <w:spacing w:val="-3"/>
                <w:sz w:val="24"/>
                <w:szCs w:val="24"/>
                <w:lang w:val="ru-RU"/>
              </w:rPr>
              <w:t xml:space="preserve"> </w:t>
            </w:r>
            <w:r w:rsidRPr="00DB4451">
              <w:rPr>
                <w:rFonts w:ascii="Arial" w:eastAsia="Times New Roman" w:hAnsi="Arial" w:cs="Arial"/>
                <w:sz w:val="24"/>
                <w:szCs w:val="24"/>
                <w:lang w:val="ru-RU"/>
              </w:rPr>
              <w:t>нулю.</w:t>
            </w:r>
          </w:p>
        </w:tc>
        <w:tc>
          <w:tcPr>
            <w:tcW w:w="715" w:type="dxa"/>
          </w:tcPr>
          <w:p w:rsidR="00DB4451" w:rsidRPr="00DB4451" w:rsidRDefault="00DB4451" w:rsidP="00DB4451">
            <w:pPr>
              <w:rPr>
                <w:rFonts w:ascii="Arial" w:eastAsia="Times New Roman" w:hAnsi="Arial" w:cs="Arial"/>
                <w:sz w:val="24"/>
                <w:szCs w:val="24"/>
                <w:lang w:val="ru-RU"/>
              </w:rPr>
            </w:pPr>
          </w:p>
        </w:tc>
        <w:tc>
          <w:tcPr>
            <w:tcW w:w="994" w:type="dxa"/>
            <w:gridSpan w:val="2"/>
          </w:tcPr>
          <w:p w:rsidR="00DB4451" w:rsidRPr="00DB4451" w:rsidRDefault="00DB4451" w:rsidP="00DB4451">
            <w:pPr>
              <w:rPr>
                <w:rFonts w:ascii="Arial" w:eastAsia="Times New Roman" w:hAnsi="Arial" w:cs="Arial"/>
                <w:sz w:val="24"/>
                <w:szCs w:val="24"/>
                <w:lang w:val="ru-RU"/>
              </w:rPr>
            </w:pPr>
          </w:p>
        </w:tc>
        <w:tc>
          <w:tcPr>
            <w:tcW w:w="706" w:type="dxa"/>
            <w:gridSpan w:val="2"/>
          </w:tcPr>
          <w:p w:rsidR="00DB4451" w:rsidRPr="00DB4451" w:rsidRDefault="00DB4451" w:rsidP="00DB4451">
            <w:pPr>
              <w:rPr>
                <w:rFonts w:ascii="Arial" w:eastAsia="Times New Roman" w:hAnsi="Arial" w:cs="Arial"/>
                <w:sz w:val="24"/>
                <w:szCs w:val="24"/>
                <w:lang w:val="ru-RU"/>
              </w:rPr>
            </w:pPr>
          </w:p>
        </w:tc>
        <w:tc>
          <w:tcPr>
            <w:tcW w:w="740" w:type="dxa"/>
          </w:tcPr>
          <w:p w:rsidR="00DB4451" w:rsidRPr="00DB4451" w:rsidRDefault="00DB4451" w:rsidP="00DB4451">
            <w:pPr>
              <w:rPr>
                <w:rFonts w:ascii="Arial" w:eastAsia="Times New Roman" w:hAnsi="Arial" w:cs="Arial"/>
                <w:sz w:val="24"/>
                <w:szCs w:val="24"/>
                <w:lang w:val="ru-RU"/>
              </w:rPr>
            </w:pPr>
          </w:p>
        </w:tc>
        <w:tc>
          <w:tcPr>
            <w:tcW w:w="855" w:type="dxa"/>
          </w:tcPr>
          <w:p w:rsidR="00DB4451" w:rsidRPr="00DB4451" w:rsidRDefault="00DB4451" w:rsidP="00DB4451">
            <w:pPr>
              <w:rPr>
                <w:rFonts w:ascii="Arial" w:eastAsia="Times New Roman" w:hAnsi="Arial" w:cs="Arial"/>
                <w:sz w:val="24"/>
                <w:szCs w:val="24"/>
                <w:lang w:val="ru-RU"/>
              </w:rPr>
            </w:pPr>
          </w:p>
        </w:tc>
        <w:tc>
          <w:tcPr>
            <w:tcW w:w="1691" w:type="dxa"/>
            <w:gridSpan w:val="3"/>
          </w:tcPr>
          <w:p w:rsidR="00DB4451" w:rsidRPr="00DB4451" w:rsidRDefault="00DB4451" w:rsidP="00DB4451">
            <w:pPr>
              <w:rPr>
                <w:rFonts w:ascii="Arial" w:eastAsia="Times New Roman" w:hAnsi="Arial" w:cs="Arial"/>
                <w:sz w:val="24"/>
                <w:szCs w:val="24"/>
                <w:lang w:val="ru-RU"/>
              </w:rPr>
            </w:pPr>
          </w:p>
        </w:tc>
        <w:tc>
          <w:tcPr>
            <w:tcW w:w="1682" w:type="dxa"/>
          </w:tcPr>
          <w:p w:rsidR="00DB4451" w:rsidRPr="00DB4451" w:rsidRDefault="00DB4451" w:rsidP="00DB4451">
            <w:pPr>
              <w:rPr>
                <w:rFonts w:ascii="Arial" w:eastAsia="Times New Roman" w:hAnsi="Arial" w:cs="Arial"/>
                <w:sz w:val="24"/>
                <w:szCs w:val="24"/>
                <w:lang w:val="ru-RU"/>
              </w:rPr>
            </w:pPr>
          </w:p>
        </w:tc>
      </w:tr>
      <w:tr w:rsidR="00DB4451" w:rsidRPr="00DB4451" w:rsidTr="00DB4451">
        <w:trPr>
          <w:trHeight w:val="3221"/>
        </w:trPr>
        <w:tc>
          <w:tcPr>
            <w:tcW w:w="1411" w:type="dxa"/>
          </w:tcPr>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spacing w:before="5"/>
              <w:rPr>
                <w:rFonts w:ascii="Arial" w:eastAsia="Times New Roman" w:hAnsi="Arial" w:cs="Arial"/>
                <w:b/>
                <w:sz w:val="24"/>
                <w:szCs w:val="24"/>
                <w:lang w:val="ru-RU"/>
              </w:rPr>
            </w:pPr>
          </w:p>
          <w:p w:rsidR="00DB4451" w:rsidRPr="00DB4451" w:rsidRDefault="00DB4451" w:rsidP="00DB4451">
            <w:pPr>
              <w:ind w:right="450"/>
              <w:jc w:val="center"/>
              <w:rPr>
                <w:rFonts w:ascii="Arial" w:eastAsia="Times New Roman" w:hAnsi="Arial" w:cs="Arial"/>
                <w:sz w:val="24"/>
                <w:szCs w:val="24"/>
              </w:rPr>
            </w:pPr>
            <w:r w:rsidRPr="00DB4451">
              <w:rPr>
                <w:rFonts w:ascii="Arial" w:eastAsia="Times New Roman" w:hAnsi="Arial" w:cs="Arial"/>
                <w:sz w:val="24"/>
                <w:szCs w:val="24"/>
              </w:rPr>
              <w:t>1.2.</w:t>
            </w:r>
          </w:p>
        </w:tc>
        <w:tc>
          <w:tcPr>
            <w:tcW w:w="2564" w:type="dxa"/>
          </w:tcPr>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spacing w:before="4"/>
              <w:rPr>
                <w:rFonts w:ascii="Arial" w:eastAsia="Times New Roman" w:hAnsi="Arial" w:cs="Arial"/>
                <w:b/>
                <w:sz w:val="24"/>
                <w:szCs w:val="24"/>
                <w:lang w:val="ru-RU"/>
              </w:rPr>
            </w:pPr>
          </w:p>
          <w:p w:rsidR="00DB4451" w:rsidRPr="00DB4451" w:rsidRDefault="00DB4451" w:rsidP="00DB4451">
            <w:pPr>
              <w:ind w:right="143"/>
              <w:rPr>
                <w:rFonts w:ascii="Arial" w:eastAsia="Times New Roman" w:hAnsi="Arial" w:cs="Arial"/>
                <w:sz w:val="24"/>
                <w:szCs w:val="24"/>
                <w:lang w:val="ru-RU"/>
              </w:rPr>
            </w:pPr>
            <w:r w:rsidRPr="00DB4451">
              <w:rPr>
                <w:rFonts w:ascii="Arial" w:eastAsia="Times New Roman" w:hAnsi="Arial" w:cs="Arial"/>
                <w:sz w:val="24"/>
                <w:szCs w:val="24"/>
                <w:lang w:val="ru-RU"/>
              </w:rPr>
              <w:t>Доля</w:t>
            </w:r>
            <w:r w:rsidRPr="00DB4451">
              <w:rPr>
                <w:rFonts w:ascii="Arial" w:eastAsia="Times New Roman" w:hAnsi="Arial" w:cs="Arial"/>
                <w:spacing w:val="42"/>
                <w:sz w:val="24"/>
                <w:szCs w:val="24"/>
                <w:lang w:val="ru-RU"/>
              </w:rPr>
              <w:t xml:space="preserve"> </w:t>
            </w:r>
            <w:r w:rsidRPr="00DB4451">
              <w:rPr>
                <w:rFonts w:ascii="Arial" w:eastAsia="Times New Roman" w:hAnsi="Arial" w:cs="Arial"/>
                <w:sz w:val="24"/>
                <w:szCs w:val="24"/>
                <w:lang w:val="ru-RU"/>
              </w:rPr>
              <w:t>выявленных</w:t>
            </w:r>
            <w:r w:rsidRPr="00DB4451">
              <w:rPr>
                <w:rFonts w:ascii="Arial" w:eastAsia="Times New Roman" w:hAnsi="Arial" w:cs="Arial"/>
                <w:spacing w:val="-3"/>
                <w:sz w:val="24"/>
                <w:szCs w:val="24"/>
                <w:lang w:val="ru-RU"/>
              </w:rPr>
              <w:t xml:space="preserve"> </w:t>
            </w:r>
            <w:r w:rsidRPr="00DB4451">
              <w:rPr>
                <w:rFonts w:ascii="Arial" w:eastAsia="Times New Roman" w:hAnsi="Arial" w:cs="Arial"/>
                <w:sz w:val="24"/>
                <w:szCs w:val="24"/>
                <w:lang w:val="ru-RU"/>
              </w:rPr>
              <w:t>случаев</w:t>
            </w:r>
            <w:r w:rsidRPr="00DB4451">
              <w:rPr>
                <w:rFonts w:ascii="Arial" w:eastAsia="Times New Roman" w:hAnsi="Arial" w:cs="Arial"/>
                <w:spacing w:val="-47"/>
                <w:sz w:val="24"/>
                <w:szCs w:val="24"/>
                <w:lang w:val="ru-RU"/>
              </w:rPr>
              <w:t xml:space="preserve"> </w:t>
            </w:r>
            <w:r w:rsidRPr="00DB4451">
              <w:rPr>
                <w:rFonts w:ascii="Arial" w:eastAsia="Times New Roman" w:hAnsi="Arial" w:cs="Arial"/>
                <w:sz w:val="24"/>
                <w:szCs w:val="24"/>
                <w:lang w:val="ru-RU"/>
              </w:rPr>
              <w:t>нарушений обязательных</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требований, повлекших</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причинение вреда жизни,</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здоровью граждан</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от</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общего количества</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выявленных</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нарушений</w:t>
            </w:r>
          </w:p>
        </w:tc>
        <w:tc>
          <w:tcPr>
            <w:tcW w:w="854" w:type="dxa"/>
          </w:tcPr>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spacing w:before="5"/>
              <w:rPr>
                <w:rFonts w:ascii="Arial" w:eastAsia="Times New Roman" w:hAnsi="Arial" w:cs="Arial"/>
                <w:b/>
                <w:sz w:val="24"/>
                <w:szCs w:val="24"/>
                <w:lang w:val="ru-RU"/>
              </w:rPr>
            </w:pPr>
          </w:p>
          <w:p w:rsidR="00DB4451" w:rsidRPr="00DB4451" w:rsidRDefault="00DB4451" w:rsidP="00DB4451">
            <w:pPr>
              <w:ind w:right="102"/>
              <w:jc w:val="center"/>
              <w:rPr>
                <w:rFonts w:ascii="Arial" w:eastAsia="Times New Roman" w:hAnsi="Arial" w:cs="Arial"/>
                <w:sz w:val="24"/>
                <w:szCs w:val="24"/>
              </w:rPr>
            </w:pPr>
            <w:proofErr w:type="spellStart"/>
            <w:r w:rsidRPr="00DB4451">
              <w:rPr>
                <w:rFonts w:ascii="Arial" w:eastAsia="Times New Roman" w:hAnsi="Arial" w:cs="Arial"/>
                <w:sz w:val="24"/>
                <w:szCs w:val="24"/>
              </w:rPr>
              <w:t>Кспв</w:t>
            </w:r>
            <w:proofErr w:type="spellEnd"/>
            <w:r w:rsidRPr="00DB4451">
              <w:rPr>
                <w:rFonts w:ascii="Arial" w:eastAsia="Times New Roman" w:hAnsi="Arial" w:cs="Arial"/>
                <w:sz w:val="24"/>
                <w:szCs w:val="24"/>
              </w:rPr>
              <w:t>*1</w:t>
            </w:r>
            <w:r w:rsidRPr="00DB4451">
              <w:rPr>
                <w:rFonts w:ascii="Arial" w:eastAsia="Times New Roman" w:hAnsi="Arial" w:cs="Arial"/>
                <w:spacing w:val="-47"/>
                <w:sz w:val="24"/>
                <w:szCs w:val="24"/>
              </w:rPr>
              <w:t xml:space="preserve"> </w:t>
            </w:r>
            <w:r w:rsidRPr="00DB4451">
              <w:rPr>
                <w:rFonts w:ascii="Arial" w:eastAsia="Times New Roman" w:hAnsi="Arial" w:cs="Arial"/>
                <w:sz w:val="24"/>
                <w:szCs w:val="24"/>
              </w:rPr>
              <w:t>00%</w:t>
            </w:r>
            <w:r w:rsidRPr="00DB4451">
              <w:rPr>
                <w:rFonts w:ascii="Arial" w:eastAsia="Times New Roman" w:hAnsi="Arial" w:cs="Arial"/>
                <w:spacing w:val="-3"/>
                <w:sz w:val="24"/>
                <w:szCs w:val="24"/>
              </w:rPr>
              <w:t xml:space="preserve"> </w:t>
            </w:r>
            <w:r w:rsidRPr="00DB4451">
              <w:rPr>
                <w:rFonts w:ascii="Arial" w:eastAsia="Times New Roman" w:hAnsi="Arial" w:cs="Arial"/>
                <w:sz w:val="24"/>
                <w:szCs w:val="24"/>
              </w:rPr>
              <w:t>/</w:t>
            </w:r>
          </w:p>
          <w:p w:rsidR="00DB4451" w:rsidRPr="00DB4451" w:rsidRDefault="00DB4451" w:rsidP="00DB4451">
            <w:pPr>
              <w:spacing w:before="1"/>
              <w:ind w:right="102"/>
              <w:jc w:val="center"/>
              <w:rPr>
                <w:rFonts w:ascii="Arial" w:eastAsia="Times New Roman" w:hAnsi="Arial" w:cs="Arial"/>
                <w:sz w:val="24"/>
                <w:szCs w:val="24"/>
              </w:rPr>
            </w:pPr>
            <w:proofErr w:type="spellStart"/>
            <w:r w:rsidRPr="00DB4451">
              <w:rPr>
                <w:rFonts w:ascii="Arial" w:eastAsia="Times New Roman" w:hAnsi="Arial" w:cs="Arial"/>
                <w:sz w:val="24"/>
                <w:szCs w:val="24"/>
              </w:rPr>
              <w:t>Ксн</w:t>
            </w:r>
            <w:proofErr w:type="spellEnd"/>
          </w:p>
        </w:tc>
        <w:tc>
          <w:tcPr>
            <w:tcW w:w="2972" w:type="dxa"/>
          </w:tcPr>
          <w:p w:rsidR="00DB4451" w:rsidRPr="00DB4451" w:rsidRDefault="00DB4451" w:rsidP="00DB4451">
            <w:pPr>
              <w:ind w:right="129"/>
              <w:jc w:val="center"/>
              <w:rPr>
                <w:rFonts w:ascii="Arial" w:eastAsia="Times New Roman" w:hAnsi="Arial" w:cs="Arial"/>
                <w:sz w:val="24"/>
                <w:szCs w:val="24"/>
                <w:lang w:val="ru-RU"/>
              </w:rPr>
            </w:pPr>
            <w:proofErr w:type="spellStart"/>
            <w:r w:rsidRPr="00DB4451">
              <w:rPr>
                <w:rFonts w:ascii="Arial" w:eastAsia="Times New Roman" w:hAnsi="Arial" w:cs="Arial"/>
                <w:sz w:val="24"/>
                <w:szCs w:val="24"/>
                <w:lang w:val="ru-RU"/>
              </w:rPr>
              <w:t>Кспв</w:t>
            </w:r>
            <w:proofErr w:type="spellEnd"/>
            <w:r w:rsidRPr="00DB4451">
              <w:rPr>
                <w:rFonts w:ascii="Arial" w:eastAsia="Times New Roman" w:hAnsi="Arial" w:cs="Arial"/>
                <w:spacing w:val="-4"/>
                <w:sz w:val="24"/>
                <w:szCs w:val="24"/>
                <w:lang w:val="ru-RU"/>
              </w:rPr>
              <w:t xml:space="preserve"> </w:t>
            </w:r>
            <w:r w:rsidRPr="00DB4451">
              <w:rPr>
                <w:rFonts w:ascii="Arial" w:eastAsia="Times New Roman" w:hAnsi="Arial" w:cs="Arial"/>
                <w:sz w:val="24"/>
                <w:szCs w:val="24"/>
                <w:lang w:val="ru-RU"/>
              </w:rPr>
              <w:t>-</w:t>
            </w:r>
            <w:r w:rsidRPr="00DB4451">
              <w:rPr>
                <w:rFonts w:ascii="Arial" w:eastAsia="Times New Roman" w:hAnsi="Arial" w:cs="Arial"/>
                <w:spacing w:val="-9"/>
                <w:sz w:val="24"/>
                <w:szCs w:val="24"/>
                <w:lang w:val="ru-RU"/>
              </w:rPr>
              <w:t xml:space="preserve"> </w:t>
            </w:r>
            <w:r w:rsidRPr="00DB4451">
              <w:rPr>
                <w:rFonts w:ascii="Arial" w:eastAsia="Times New Roman" w:hAnsi="Arial" w:cs="Arial"/>
                <w:sz w:val="24"/>
                <w:szCs w:val="24"/>
                <w:lang w:val="ru-RU"/>
              </w:rPr>
              <w:t>количества</w:t>
            </w:r>
            <w:r w:rsidRPr="00DB4451">
              <w:rPr>
                <w:rFonts w:ascii="Arial" w:eastAsia="Times New Roman" w:hAnsi="Arial" w:cs="Arial"/>
                <w:spacing w:val="-4"/>
                <w:sz w:val="24"/>
                <w:szCs w:val="24"/>
                <w:lang w:val="ru-RU"/>
              </w:rPr>
              <w:t xml:space="preserve"> </w:t>
            </w:r>
            <w:r w:rsidRPr="00DB4451">
              <w:rPr>
                <w:rFonts w:ascii="Arial" w:eastAsia="Times New Roman" w:hAnsi="Arial" w:cs="Arial"/>
                <w:sz w:val="24"/>
                <w:szCs w:val="24"/>
                <w:lang w:val="ru-RU"/>
              </w:rPr>
              <w:t>выявленных</w:t>
            </w:r>
            <w:r w:rsidRPr="00DB4451">
              <w:rPr>
                <w:rFonts w:ascii="Arial" w:eastAsia="Times New Roman" w:hAnsi="Arial" w:cs="Arial"/>
                <w:spacing w:val="-47"/>
                <w:sz w:val="24"/>
                <w:szCs w:val="24"/>
                <w:lang w:val="ru-RU"/>
              </w:rPr>
              <w:t xml:space="preserve"> </w:t>
            </w:r>
            <w:r w:rsidRPr="00DB4451">
              <w:rPr>
                <w:rFonts w:ascii="Arial" w:eastAsia="Times New Roman" w:hAnsi="Arial" w:cs="Arial"/>
                <w:sz w:val="24"/>
                <w:szCs w:val="24"/>
                <w:lang w:val="ru-RU"/>
              </w:rPr>
              <w:t>случаев</w:t>
            </w:r>
            <w:r w:rsidRPr="00DB4451">
              <w:rPr>
                <w:rFonts w:ascii="Arial" w:eastAsia="Times New Roman" w:hAnsi="Arial" w:cs="Arial"/>
                <w:spacing w:val="4"/>
                <w:sz w:val="24"/>
                <w:szCs w:val="24"/>
                <w:lang w:val="ru-RU"/>
              </w:rPr>
              <w:t xml:space="preserve"> </w:t>
            </w:r>
            <w:r w:rsidRPr="00DB4451">
              <w:rPr>
                <w:rFonts w:ascii="Arial" w:eastAsia="Times New Roman" w:hAnsi="Arial" w:cs="Arial"/>
                <w:sz w:val="24"/>
                <w:szCs w:val="24"/>
                <w:lang w:val="ru-RU"/>
              </w:rPr>
              <w:t>нарушений</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обязательных требований,</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повлекших причинение вреда</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жизни, здоровью граждан,</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которые подтверждены</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вступившими в законную силу</w:t>
            </w:r>
            <w:r w:rsidRPr="00DB4451">
              <w:rPr>
                <w:rFonts w:ascii="Arial" w:eastAsia="Times New Roman" w:hAnsi="Arial" w:cs="Arial"/>
                <w:spacing w:val="-47"/>
                <w:sz w:val="24"/>
                <w:szCs w:val="24"/>
                <w:lang w:val="ru-RU"/>
              </w:rPr>
              <w:t xml:space="preserve"> </w:t>
            </w:r>
            <w:r w:rsidRPr="00DB4451">
              <w:rPr>
                <w:rFonts w:ascii="Arial" w:eastAsia="Times New Roman" w:hAnsi="Arial" w:cs="Arial"/>
                <w:sz w:val="24"/>
                <w:szCs w:val="24"/>
                <w:lang w:val="ru-RU"/>
              </w:rPr>
              <w:t>решениями</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суда;</w:t>
            </w:r>
          </w:p>
          <w:p w:rsidR="00DB4451" w:rsidRPr="00DB4451" w:rsidRDefault="00DB4451" w:rsidP="00DB4451">
            <w:pPr>
              <w:spacing w:before="8"/>
              <w:rPr>
                <w:rFonts w:ascii="Arial" w:eastAsia="Times New Roman" w:hAnsi="Arial" w:cs="Arial"/>
                <w:b/>
                <w:sz w:val="24"/>
                <w:szCs w:val="24"/>
                <w:lang w:val="ru-RU"/>
              </w:rPr>
            </w:pPr>
          </w:p>
          <w:p w:rsidR="00DB4451" w:rsidRPr="00DB4451" w:rsidRDefault="00DB4451" w:rsidP="00DB4451">
            <w:pPr>
              <w:spacing w:before="1" w:line="237" w:lineRule="auto"/>
              <w:ind w:right="278"/>
              <w:jc w:val="center"/>
              <w:rPr>
                <w:rFonts w:ascii="Arial" w:eastAsia="Times New Roman" w:hAnsi="Arial" w:cs="Arial"/>
                <w:sz w:val="24"/>
                <w:szCs w:val="24"/>
                <w:lang w:val="ru-RU"/>
              </w:rPr>
            </w:pPr>
            <w:r w:rsidRPr="00DB4451">
              <w:rPr>
                <w:rFonts w:ascii="Arial" w:eastAsia="Times New Roman" w:hAnsi="Arial" w:cs="Arial"/>
                <w:sz w:val="24"/>
                <w:szCs w:val="24"/>
                <w:lang w:val="ru-RU"/>
              </w:rPr>
              <w:t xml:space="preserve">К </w:t>
            </w:r>
            <w:proofErr w:type="spellStart"/>
            <w:r w:rsidRPr="00DB4451">
              <w:rPr>
                <w:rFonts w:ascii="Arial" w:eastAsia="Times New Roman" w:hAnsi="Arial" w:cs="Arial"/>
                <w:sz w:val="24"/>
                <w:szCs w:val="24"/>
                <w:lang w:val="ru-RU"/>
              </w:rPr>
              <w:t>с</w:t>
            </w:r>
            <w:proofErr w:type="gramStart"/>
            <w:r w:rsidRPr="00DB4451">
              <w:rPr>
                <w:rFonts w:ascii="Arial" w:eastAsia="Times New Roman" w:hAnsi="Arial" w:cs="Arial"/>
                <w:sz w:val="24"/>
                <w:szCs w:val="24"/>
                <w:lang w:val="ru-RU"/>
              </w:rPr>
              <w:t>н</w:t>
            </w:r>
            <w:proofErr w:type="spellEnd"/>
            <w:r w:rsidRPr="00DB4451">
              <w:rPr>
                <w:rFonts w:ascii="Arial" w:eastAsia="Times New Roman" w:hAnsi="Arial" w:cs="Arial"/>
                <w:sz w:val="24"/>
                <w:szCs w:val="24"/>
                <w:lang w:val="ru-RU"/>
              </w:rPr>
              <w:t>-</w:t>
            </w:r>
            <w:proofErr w:type="gramEnd"/>
            <w:r w:rsidRPr="00DB4451">
              <w:rPr>
                <w:rFonts w:ascii="Arial" w:eastAsia="Times New Roman" w:hAnsi="Arial" w:cs="Arial"/>
                <w:spacing w:val="4"/>
                <w:sz w:val="24"/>
                <w:szCs w:val="24"/>
                <w:lang w:val="ru-RU"/>
              </w:rPr>
              <w:t xml:space="preserve"> </w:t>
            </w:r>
            <w:r w:rsidRPr="00DB4451">
              <w:rPr>
                <w:rFonts w:ascii="Arial" w:eastAsia="Times New Roman" w:hAnsi="Arial" w:cs="Arial"/>
                <w:sz w:val="24"/>
                <w:szCs w:val="24"/>
                <w:lang w:val="ru-RU"/>
              </w:rPr>
              <w:t>общее</w:t>
            </w:r>
            <w:r w:rsidRPr="00DB4451">
              <w:rPr>
                <w:rFonts w:ascii="Arial" w:eastAsia="Times New Roman" w:hAnsi="Arial" w:cs="Arial"/>
                <w:spacing w:val="-2"/>
                <w:sz w:val="24"/>
                <w:szCs w:val="24"/>
                <w:lang w:val="ru-RU"/>
              </w:rPr>
              <w:t xml:space="preserve"> </w:t>
            </w:r>
            <w:r w:rsidRPr="00DB4451">
              <w:rPr>
                <w:rFonts w:ascii="Arial" w:eastAsia="Times New Roman" w:hAnsi="Arial" w:cs="Arial"/>
                <w:sz w:val="24"/>
                <w:szCs w:val="24"/>
                <w:lang w:val="ru-RU"/>
              </w:rPr>
              <w:t>количество</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случаев</w:t>
            </w:r>
            <w:r w:rsidRPr="00DB4451">
              <w:rPr>
                <w:rFonts w:ascii="Arial" w:eastAsia="Times New Roman" w:hAnsi="Arial" w:cs="Arial"/>
                <w:spacing w:val="2"/>
                <w:sz w:val="24"/>
                <w:szCs w:val="24"/>
                <w:lang w:val="ru-RU"/>
              </w:rPr>
              <w:t xml:space="preserve"> </w:t>
            </w:r>
            <w:r w:rsidRPr="00DB4451">
              <w:rPr>
                <w:rFonts w:ascii="Arial" w:eastAsia="Times New Roman" w:hAnsi="Arial" w:cs="Arial"/>
                <w:sz w:val="24"/>
                <w:szCs w:val="24"/>
                <w:lang w:val="ru-RU"/>
              </w:rPr>
              <w:t>нарушения</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 xml:space="preserve">обязательных </w:t>
            </w:r>
            <w:r w:rsidRPr="00DB4451">
              <w:rPr>
                <w:rFonts w:ascii="Arial" w:eastAsia="Times New Roman" w:hAnsi="Arial" w:cs="Arial"/>
                <w:sz w:val="24"/>
                <w:szCs w:val="24"/>
                <w:lang w:val="ru-RU"/>
              </w:rPr>
              <w:lastRenderedPageBreak/>
              <w:t>требований,</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выявленных</w:t>
            </w:r>
            <w:r w:rsidRPr="00DB4451">
              <w:rPr>
                <w:rFonts w:ascii="Arial" w:eastAsia="Times New Roman" w:hAnsi="Arial" w:cs="Arial"/>
                <w:spacing w:val="-2"/>
                <w:sz w:val="24"/>
                <w:szCs w:val="24"/>
                <w:lang w:val="ru-RU"/>
              </w:rPr>
              <w:t xml:space="preserve"> </w:t>
            </w:r>
            <w:r w:rsidRPr="00DB4451">
              <w:rPr>
                <w:rFonts w:ascii="Arial" w:eastAsia="Times New Roman" w:hAnsi="Arial" w:cs="Arial"/>
                <w:sz w:val="24"/>
                <w:szCs w:val="24"/>
                <w:lang w:val="ru-RU"/>
              </w:rPr>
              <w:t>по</w:t>
            </w:r>
            <w:r w:rsidRPr="00DB4451">
              <w:rPr>
                <w:rFonts w:ascii="Arial" w:eastAsia="Times New Roman" w:hAnsi="Arial" w:cs="Arial"/>
                <w:spacing w:val="-5"/>
                <w:sz w:val="24"/>
                <w:szCs w:val="24"/>
                <w:lang w:val="ru-RU"/>
              </w:rPr>
              <w:t xml:space="preserve"> </w:t>
            </w:r>
            <w:r w:rsidRPr="00DB4451">
              <w:rPr>
                <w:rFonts w:ascii="Arial" w:eastAsia="Times New Roman" w:hAnsi="Arial" w:cs="Arial"/>
                <w:sz w:val="24"/>
                <w:szCs w:val="24"/>
                <w:lang w:val="ru-RU"/>
              </w:rPr>
              <w:t>результатам</w:t>
            </w:r>
          </w:p>
          <w:p w:rsidR="00DB4451" w:rsidRPr="00DB4451" w:rsidRDefault="00DB4451" w:rsidP="00DB4451">
            <w:pPr>
              <w:spacing w:before="4" w:line="219" w:lineRule="exact"/>
              <w:ind w:right="127"/>
              <w:jc w:val="center"/>
              <w:rPr>
                <w:rFonts w:ascii="Arial" w:eastAsia="Times New Roman" w:hAnsi="Arial" w:cs="Arial"/>
                <w:sz w:val="24"/>
                <w:szCs w:val="24"/>
              </w:rPr>
            </w:pPr>
            <w:proofErr w:type="spellStart"/>
            <w:r w:rsidRPr="00DB4451">
              <w:rPr>
                <w:rFonts w:ascii="Arial" w:eastAsia="Times New Roman" w:hAnsi="Arial" w:cs="Arial"/>
                <w:sz w:val="24"/>
                <w:szCs w:val="24"/>
              </w:rPr>
              <w:t>проверок</w:t>
            </w:r>
            <w:proofErr w:type="spellEnd"/>
          </w:p>
        </w:tc>
        <w:tc>
          <w:tcPr>
            <w:tcW w:w="715" w:type="dxa"/>
          </w:tcPr>
          <w:p w:rsidR="00DB4451" w:rsidRPr="00DB4451" w:rsidRDefault="00DB4451" w:rsidP="00DB4451">
            <w:pPr>
              <w:rPr>
                <w:rFonts w:ascii="Arial" w:eastAsia="Times New Roman" w:hAnsi="Arial" w:cs="Arial"/>
                <w:sz w:val="24"/>
                <w:szCs w:val="24"/>
              </w:rPr>
            </w:pPr>
          </w:p>
        </w:tc>
        <w:tc>
          <w:tcPr>
            <w:tcW w:w="994" w:type="dxa"/>
            <w:gridSpan w:val="2"/>
          </w:tcPr>
          <w:p w:rsidR="00DB4451" w:rsidRPr="00DB4451" w:rsidRDefault="00DB4451" w:rsidP="00DB4451">
            <w:pPr>
              <w:rPr>
                <w:rFonts w:ascii="Arial" w:eastAsia="Times New Roman" w:hAnsi="Arial" w:cs="Arial"/>
                <w:sz w:val="24"/>
                <w:szCs w:val="24"/>
              </w:rPr>
            </w:pPr>
          </w:p>
        </w:tc>
        <w:tc>
          <w:tcPr>
            <w:tcW w:w="706" w:type="dxa"/>
            <w:gridSpan w:val="2"/>
          </w:tcPr>
          <w:p w:rsidR="00DB4451" w:rsidRPr="00DB4451" w:rsidRDefault="00DB4451" w:rsidP="00DB4451">
            <w:pPr>
              <w:rPr>
                <w:rFonts w:ascii="Arial" w:eastAsia="Times New Roman" w:hAnsi="Arial" w:cs="Arial"/>
                <w:sz w:val="24"/>
                <w:szCs w:val="24"/>
              </w:rPr>
            </w:pPr>
          </w:p>
        </w:tc>
        <w:tc>
          <w:tcPr>
            <w:tcW w:w="740" w:type="dxa"/>
          </w:tcPr>
          <w:p w:rsidR="00DB4451" w:rsidRPr="00DB4451" w:rsidRDefault="00DB4451" w:rsidP="00DB4451">
            <w:pPr>
              <w:rPr>
                <w:rFonts w:ascii="Arial" w:eastAsia="Times New Roman" w:hAnsi="Arial" w:cs="Arial"/>
                <w:sz w:val="24"/>
                <w:szCs w:val="24"/>
              </w:rPr>
            </w:pPr>
          </w:p>
        </w:tc>
        <w:tc>
          <w:tcPr>
            <w:tcW w:w="855" w:type="dxa"/>
          </w:tcPr>
          <w:p w:rsidR="00DB4451" w:rsidRPr="00DB4451" w:rsidRDefault="00DB4451" w:rsidP="00DB4451">
            <w:pPr>
              <w:rPr>
                <w:rFonts w:ascii="Arial" w:eastAsia="Times New Roman" w:hAnsi="Arial" w:cs="Arial"/>
                <w:sz w:val="24"/>
                <w:szCs w:val="24"/>
              </w:rPr>
            </w:pPr>
          </w:p>
        </w:tc>
        <w:tc>
          <w:tcPr>
            <w:tcW w:w="1691" w:type="dxa"/>
            <w:gridSpan w:val="3"/>
          </w:tcPr>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rPr>
                <w:rFonts w:ascii="Arial" w:eastAsia="Times New Roman" w:hAnsi="Arial" w:cs="Arial"/>
                <w:b/>
                <w:sz w:val="24"/>
                <w:szCs w:val="24"/>
                <w:lang w:val="ru-RU"/>
              </w:rPr>
            </w:pPr>
          </w:p>
          <w:p w:rsidR="00DB4451" w:rsidRPr="00DB4451" w:rsidRDefault="00DB4451" w:rsidP="00DB4451">
            <w:pPr>
              <w:spacing w:before="4"/>
              <w:rPr>
                <w:rFonts w:ascii="Arial" w:eastAsia="Times New Roman" w:hAnsi="Arial" w:cs="Arial"/>
                <w:b/>
                <w:sz w:val="24"/>
                <w:szCs w:val="24"/>
                <w:lang w:val="ru-RU"/>
              </w:rPr>
            </w:pPr>
          </w:p>
          <w:p w:rsidR="00DB4451" w:rsidRPr="00DB4451" w:rsidRDefault="00DB4451" w:rsidP="00DB4451">
            <w:pPr>
              <w:ind w:right="126"/>
              <w:jc w:val="center"/>
              <w:rPr>
                <w:rFonts w:ascii="Arial" w:eastAsia="Times New Roman" w:hAnsi="Arial" w:cs="Arial"/>
                <w:sz w:val="24"/>
                <w:szCs w:val="24"/>
                <w:lang w:val="ru-RU"/>
              </w:rPr>
            </w:pPr>
            <w:r w:rsidRPr="00DB4451">
              <w:rPr>
                <w:rFonts w:ascii="Arial" w:eastAsia="Times New Roman" w:hAnsi="Arial" w:cs="Arial"/>
                <w:spacing w:val="-1"/>
                <w:sz w:val="24"/>
                <w:szCs w:val="24"/>
                <w:lang w:val="ru-RU"/>
              </w:rPr>
              <w:t>Статистические</w:t>
            </w:r>
            <w:r w:rsidRPr="00DB4451">
              <w:rPr>
                <w:rFonts w:ascii="Arial" w:eastAsia="Times New Roman" w:hAnsi="Arial" w:cs="Arial"/>
                <w:spacing w:val="-47"/>
                <w:sz w:val="24"/>
                <w:szCs w:val="24"/>
                <w:lang w:val="ru-RU"/>
              </w:rPr>
              <w:t xml:space="preserve"> </w:t>
            </w:r>
            <w:r w:rsidRPr="00DB4451">
              <w:rPr>
                <w:rFonts w:ascii="Arial" w:eastAsia="Times New Roman" w:hAnsi="Arial" w:cs="Arial"/>
                <w:sz w:val="24"/>
                <w:szCs w:val="24"/>
                <w:lang w:val="ru-RU"/>
              </w:rPr>
              <w:t>данные</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контрольного</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органа;</w:t>
            </w:r>
          </w:p>
          <w:p w:rsidR="00DB4451" w:rsidRPr="00DB4451" w:rsidRDefault="00DB4451" w:rsidP="00DB4451">
            <w:pPr>
              <w:spacing w:before="2"/>
              <w:ind w:right="126"/>
              <w:jc w:val="center"/>
              <w:rPr>
                <w:rFonts w:ascii="Arial" w:eastAsia="Times New Roman" w:hAnsi="Arial" w:cs="Arial"/>
                <w:sz w:val="24"/>
                <w:szCs w:val="24"/>
                <w:lang w:val="ru-RU"/>
              </w:rPr>
            </w:pPr>
            <w:r w:rsidRPr="00DB4451">
              <w:rPr>
                <w:rFonts w:ascii="Arial" w:eastAsia="Times New Roman" w:hAnsi="Arial" w:cs="Arial"/>
                <w:sz w:val="24"/>
                <w:szCs w:val="24"/>
                <w:lang w:val="ru-RU"/>
              </w:rPr>
              <w:t>данные</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ГАС</w:t>
            </w:r>
            <w:r w:rsidRPr="00DB4451">
              <w:rPr>
                <w:rFonts w:ascii="Arial" w:eastAsia="Times New Roman" w:hAnsi="Arial" w:cs="Arial"/>
                <w:spacing w:val="1"/>
                <w:sz w:val="24"/>
                <w:szCs w:val="24"/>
                <w:lang w:val="ru-RU"/>
              </w:rPr>
              <w:t xml:space="preserve"> </w:t>
            </w:r>
            <w:r w:rsidRPr="00DB4451">
              <w:rPr>
                <w:rFonts w:ascii="Arial" w:eastAsia="Times New Roman" w:hAnsi="Arial" w:cs="Arial"/>
                <w:sz w:val="24"/>
                <w:szCs w:val="24"/>
                <w:lang w:val="ru-RU"/>
              </w:rPr>
              <w:t>РФ</w:t>
            </w:r>
          </w:p>
          <w:p w:rsidR="00DB4451" w:rsidRPr="00DB4451" w:rsidRDefault="00DB4451" w:rsidP="00DB4451">
            <w:pPr>
              <w:ind w:right="126"/>
              <w:jc w:val="center"/>
              <w:rPr>
                <w:rFonts w:ascii="Arial" w:eastAsia="Times New Roman" w:hAnsi="Arial" w:cs="Arial"/>
                <w:sz w:val="24"/>
                <w:szCs w:val="24"/>
              </w:rPr>
            </w:pPr>
            <w:r w:rsidRPr="00DB4451">
              <w:rPr>
                <w:rFonts w:ascii="Arial" w:eastAsia="Times New Roman" w:hAnsi="Arial" w:cs="Arial"/>
                <w:sz w:val="24"/>
                <w:szCs w:val="24"/>
              </w:rPr>
              <w:t>«</w:t>
            </w:r>
            <w:proofErr w:type="spellStart"/>
            <w:r w:rsidRPr="00DB4451">
              <w:rPr>
                <w:rFonts w:ascii="Arial" w:eastAsia="Times New Roman" w:hAnsi="Arial" w:cs="Arial"/>
                <w:sz w:val="24"/>
                <w:szCs w:val="24"/>
              </w:rPr>
              <w:t>Правосудие</w:t>
            </w:r>
            <w:proofErr w:type="spellEnd"/>
            <w:r w:rsidRPr="00DB4451">
              <w:rPr>
                <w:rFonts w:ascii="Arial" w:eastAsia="Times New Roman" w:hAnsi="Arial" w:cs="Arial"/>
                <w:sz w:val="24"/>
                <w:szCs w:val="24"/>
              </w:rPr>
              <w:t>».</w:t>
            </w:r>
          </w:p>
        </w:tc>
        <w:tc>
          <w:tcPr>
            <w:tcW w:w="1682" w:type="dxa"/>
          </w:tcPr>
          <w:p w:rsidR="00DB4451" w:rsidRPr="00DB4451" w:rsidRDefault="00DB4451" w:rsidP="00DB4451">
            <w:pPr>
              <w:rPr>
                <w:rFonts w:ascii="Arial" w:eastAsia="Times New Roman" w:hAnsi="Arial" w:cs="Arial"/>
                <w:sz w:val="24"/>
                <w:szCs w:val="24"/>
              </w:rPr>
            </w:pPr>
          </w:p>
        </w:tc>
      </w:tr>
    </w:tbl>
    <w:p w:rsidR="00DB4451" w:rsidRPr="00DB4451" w:rsidRDefault="00DB4451" w:rsidP="00DB4451">
      <w:pPr>
        <w:shd w:val="clear" w:color="auto" w:fill="FFFFFF"/>
        <w:spacing w:after="0" w:line="240" w:lineRule="auto"/>
        <w:ind w:firstLine="567"/>
        <w:jc w:val="both"/>
        <w:textAlignment w:val="baseline"/>
        <w:rPr>
          <w:rFonts w:ascii="Arial" w:hAnsi="Arial" w:cs="Arial"/>
          <w:sz w:val="24"/>
          <w:szCs w:val="24"/>
        </w:rPr>
      </w:pPr>
    </w:p>
    <w:p w:rsidR="00DB4451" w:rsidRPr="00DB4451" w:rsidRDefault="00DB4451" w:rsidP="00DB4451">
      <w:pPr>
        <w:shd w:val="clear" w:color="auto" w:fill="FFFFFF"/>
        <w:spacing w:after="0" w:line="240" w:lineRule="auto"/>
        <w:ind w:left="567" w:firstLine="567"/>
        <w:jc w:val="both"/>
        <w:textAlignment w:val="baseline"/>
        <w:rPr>
          <w:rFonts w:ascii="Arial" w:hAnsi="Arial" w:cs="Arial"/>
          <w:b/>
          <w:color w:val="22272F"/>
          <w:sz w:val="24"/>
          <w:szCs w:val="24"/>
          <w:shd w:val="clear" w:color="auto" w:fill="FFFFFF"/>
        </w:rPr>
      </w:pPr>
      <w:r w:rsidRPr="00DB4451">
        <w:rPr>
          <w:rFonts w:ascii="Arial" w:hAnsi="Arial" w:cs="Arial"/>
          <w:b/>
          <w:sz w:val="24"/>
          <w:szCs w:val="24"/>
        </w:rPr>
        <w:t>Индикативные показатели:</w:t>
      </w:r>
    </w:p>
    <w:p w:rsidR="00DB4451" w:rsidRPr="00DB4451" w:rsidRDefault="00DB4451" w:rsidP="00DB4451">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DB4451">
        <w:rPr>
          <w:rFonts w:ascii="Arial" w:eastAsia="Times New Roman" w:hAnsi="Arial" w:cs="Arial"/>
          <w:color w:val="000000"/>
          <w:sz w:val="24"/>
          <w:szCs w:val="24"/>
        </w:rPr>
        <w:t xml:space="preserve"> количество плановых контрольных (надзорных) мероприятий, проведенных за отчетный период;</w:t>
      </w:r>
    </w:p>
    <w:p w:rsidR="00DB4451" w:rsidRPr="00DB4451" w:rsidRDefault="00DB4451" w:rsidP="00DB4451">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DB4451">
        <w:rPr>
          <w:rFonts w:ascii="Arial" w:eastAsia="Times New Roman" w:hAnsi="Arial" w:cs="Arial"/>
          <w:color w:val="000000"/>
          <w:sz w:val="24"/>
          <w:szCs w:val="24"/>
        </w:rPr>
        <w:t>количество внеплановых контрольных (надзорных) мероприятий, проведенных за отчетный период;</w:t>
      </w:r>
    </w:p>
    <w:p w:rsidR="00DB4451" w:rsidRPr="00DB4451" w:rsidRDefault="00DB4451" w:rsidP="00DB4451">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sz w:val="24"/>
          <w:szCs w:val="24"/>
        </w:rPr>
      </w:pPr>
      <w:r w:rsidRPr="00DB4451">
        <w:rPr>
          <w:rFonts w:ascii="Arial" w:eastAsia="Times New Roman" w:hAnsi="Arial" w:cs="Arial"/>
          <w:sz w:val="24"/>
          <w:szCs w:val="24"/>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DB4451" w:rsidRPr="00DB4451" w:rsidRDefault="00DB4451" w:rsidP="00DB4451">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DB4451">
        <w:rPr>
          <w:rFonts w:ascii="Arial" w:eastAsia="Times New Roman" w:hAnsi="Arial" w:cs="Arial"/>
          <w:color w:val="000000"/>
          <w:sz w:val="24"/>
          <w:szCs w:val="24"/>
        </w:rPr>
        <w:t xml:space="preserve">общее количество контрольных (надзорных) мероприятий </w:t>
      </w:r>
      <w:r w:rsidRPr="00DB4451">
        <w:rPr>
          <w:rFonts w:ascii="Arial" w:eastAsia="Times New Roman" w:hAnsi="Arial" w:cs="Arial"/>
          <w:color w:val="000000"/>
          <w:sz w:val="24"/>
          <w:szCs w:val="24"/>
        </w:rPr>
        <w:br/>
        <w:t>с взаимодействием, проведенных за отчетный период;</w:t>
      </w:r>
    </w:p>
    <w:p w:rsidR="00DB4451" w:rsidRPr="00DB4451" w:rsidRDefault="00DB4451" w:rsidP="00DB4451">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DB4451">
        <w:rPr>
          <w:rFonts w:ascii="Arial" w:eastAsia="Times New Roman" w:hAnsi="Arial" w:cs="Arial"/>
          <w:color w:val="000000"/>
          <w:sz w:val="24"/>
          <w:szCs w:val="24"/>
        </w:rPr>
        <w:t xml:space="preserve">количество контрольных (надзорных) мероприятий с взаимодействием </w:t>
      </w:r>
      <w:r w:rsidRPr="00DB4451">
        <w:rPr>
          <w:rFonts w:ascii="Arial" w:eastAsia="Times New Roman" w:hAnsi="Arial" w:cs="Arial"/>
          <w:color w:val="000000"/>
          <w:sz w:val="24"/>
          <w:szCs w:val="24"/>
        </w:rPr>
        <w:br/>
        <w:t>по каждому виду КНМ, проведенных за отчетный период;</w:t>
      </w:r>
    </w:p>
    <w:p w:rsidR="00DB4451" w:rsidRPr="00DB4451" w:rsidRDefault="00DB4451" w:rsidP="00DB4451">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DB4451">
        <w:rPr>
          <w:rFonts w:ascii="Arial" w:eastAsia="Times New Roman" w:hAnsi="Arial" w:cs="Arial"/>
          <w:color w:val="000000"/>
          <w:sz w:val="24"/>
          <w:szCs w:val="24"/>
        </w:rPr>
        <w:t xml:space="preserve">количество контрольных (надзорных) мероприятий, проведенных </w:t>
      </w:r>
      <w:r w:rsidRPr="00DB4451">
        <w:rPr>
          <w:rFonts w:ascii="Arial" w:eastAsia="Times New Roman" w:hAnsi="Arial" w:cs="Arial"/>
          <w:color w:val="000000"/>
          <w:sz w:val="24"/>
          <w:szCs w:val="24"/>
        </w:rPr>
        <w:br/>
        <w:t>с использованием средств дистанционного взаимодействия, за отчетный период;</w:t>
      </w:r>
    </w:p>
    <w:p w:rsidR="00DB4451" w:rsidRPr="00DB4451" w:rsidRDefault="00DB4451" w:rsidP="00DB4451">
      <w:p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DB4451">
        <w:rPr>
          <w:rFonts w:ascii="Arial" w:hAnsi="Arial" w:cs="Arial"/>
          <w:color w:val="000000"/>
          <w:sz w:val="24"/>
          <w:szCs w:val="24"/>
        </w:rPr>
        <w:t xml:space="preserve">7)  количество обязательных профилактических визитов, проведенных </w:t>
      </w:r>
      <w:r w:rsidRPr="00DB4451">
        <w:rPr>
          <w:rFonts w:ascii="Arial" w:hAnsi="Arial" w:cs="Arial"/>
          <w:color w:val="000000"/>
          <w:sz w:val="24"/>
          <w:szCs w:val="24"/>
        </w:rPr>
        <w:br/>
        <w:t>за отчетный период;</w:t>
      </w:r>
    </w:p>
    <w:p w:rsidR="00DB4451" w:rsidRPr="00DB4451" w:rsidRDefault="00DB4451" w:rsidP="00DB4451">
      <w:pPr>
        <w:widowControl w:val="0"/>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DB4451">
        <w:rPr>
          <w:rFonts w:ascii="Arial" w:eastAsia="Times New Roman" w:hAnsi="Arial" w:cs="Arial"/>
          <w:color w:val="000000"/>
          <w:sz w:val="24"/>
          <w:szCs w:val="24"/>
        </w:rPr>
        <w:t>8) количество предостережений о недопустимости нарушения обязательных требований, объявленных за отчетный период;</w:t>
      </w:r>
    </w:p>
    <w:p w:rsidR="00DB4451" w:rsidRPr="00DB4451" w:rsidRDefault="00DB4451" w:rsidP="00DB4451">
      <w:pPr>
        <w:widowControl w:val="0"/>
        <w:numPr>
          <w:ilvl w:val="0"/>
          <w:numId w:val="39"/>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DB4451">
        <w:rPr>
          <w:rFonts w:ascii="Arial" w:eastAsia="Times New Roman" w:hAnsi="Arial" w:cs="Arial"/>
          <w:color w:val="000000"/>
          <w:sz w:val="24"/>
          <w:szCs w:val="24"/>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DB4451" w:rsidRPr="00DB4451" w:rsidRDefault="00DB4451" w:rsidP="00DB4451">
      <w:pPr>
        <w:numPr>
          <w:ilvl w:val="0"/>
          <w:numId w:val="39"/>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DB4451">
        <w:rPr>
          <w:rFonts w:ascii="Arial" w:hAnsi="Arial" w:cs="Arial"/>
          <w:color w:val="000000"/>
          <w:sz w:val="24"/>
          <w:szCs w:val="24"/>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DB4451" w:rsidRPr="00DB4451" w:rsidRDefault="00DB4451" w:rsidP="00DB4451">
      <w:pPr>
        <w:numPr>
          <w:ilvl w:val="0"/>
          <w:numId w:val="39"/>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DB4451">
        <w:rPr>
          <w:rFonts w:ascii="Arial" w:hAnsi="Arial" w:cs="Arial"/>
          <w:color w:val="000000"/>
          <w:sz w:val="24"/>
          <w:szCs w:val="24"/>
        </w:rPr>
        <w:lastRenderedPageBreak/>
        <w:t xml:space="preserve">сумма административных штрафов, наложенных по результатам контрольных (надзорных) мероприятий, за отчетный период; </w:t>
      </w:r>
    </w:p>
    <w:p w:rsidR="00DB4451" w:rsidRPr="00DB4451" w:rsidRDefault="00DB4451" w:rsidP="00DB4451">
      <w:pPr>
        <w:numPr>
          <w:ilvl w:val="0"/>
          <w:numId w:val="39"/>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DB4451">
        <w:rPr>
          <w:rFonts w:ascii="Arial" w:hAnsi="Arial" w:cs="Arial"/>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DB4451" w:rsidRPr="00DB4451" w:rsidRDefault="00DB4451" w:rsidP="00DB4451">
      <w:pPr>
        <w:numPr>
          <w:ilvl w:val="0"/>
          <w:numId w:val="39"/>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DB4451">
        <w:rPr>
          <w:rFonts w:ascii="Arial" w:hAnsi="Arial" w:cs="Arial"/>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DB4451" w:rsidRPr="00DB4451" w:rsidRDefault="00DB4451" w:rsidP="00DB4451">
      <w:pPr>
        <w:numPr>
          <w:ilvl w:val="0"/>
          <w:numId w:val="39"/>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DB4451">
        <w:rPr>
          <w:rFonts w:ascii="Arial" w:hAnsi="Arial" w:cs="Arial"/>
          <w:color w:val="000000"/>
          <w:sz w:val="24"/>
          <w:szCs w:val="24"/>
        </w:rPr>
        <w:t>общее количество учтенных объектов контроля на конец отчетного периода;</w:t>
      </w:r>
    </w:p>
    <w:p w:rsidR="00DB4451" w:rsidRPr="00DB4451" w:rsidRDefault="00DB4451" w:rsidP="00DB4451">
      <w:pPr>
        <w:numPr>
          <w:ilvl w:val="0"/>
          <w:numId w:val="39"/>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DB4451">
        <w:rPr>
          <w:rFonts w:ascii="Arial" w:hAnsi="Arial" w:cs="Arial"/>
          <w:color w:val="000000"/>
          <w:sz w:val="24"/>
          <w:szCs w:val="24"/>
        </w:rPr>
        <w:t xml:space="preserve">количество учтенных объектов контроля, отнесенных к категориям риска, по каждой из категорий риска, на конец отчетного периода; </w:t>
      </w:r>
    </w:p>
    <w:p w:rsidR="00DB4451" w:rsidRPr="00DB4451" w:rsidRDefault="00DB4451" w:rsidP="00DB4451">
      <w:pPr>
        <w:numPr>
          <w:ilvl w:val="0"/>
          <w:numId w:val="39"/>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DB4451">
        <w:rPr>
          <w:rFonts w:ascii="Arial" w:hAnsi="Arial" w:cs="Arial"/>
          <w:color w:val="000000"/>
          <w:sz w:val="24"/>
          <w:szCs w:val="24"/>
        </w:rPr>
        <w:t>количество учтенных контролируемых лиц на конец отчетного периода;</w:t>
      </w:r>
    </w:p>
    <w:p w:rsidR="00DB4451" w:rsidRPr="00DB4451" w:rsidRDefault="00DB4451" w:rsidP="00DB4451">
      <w:pPr>
        <w:numPr>
          <w:ilvl w:val="0"/>
          <w:numId w:val="39"/>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DB4451">
        <w:rPr>
          <w:rFonts w:ascii="Arial" w:hAnsi="Arial" w:cs="Arial"/>
          <w:color w:val="000000"/>
          <w:sz w:val="24"/>
          <w:szCs w:val="24"/>
        </w:rPr>
        <w:t xml:space="preserve">количество учтенных контролируемых лиц, в </w:t>
      </w:r>
      <w:proofErr w:type="gramStart"/>
      <w:r w:rsidRPr="00DB4451">
        <w:rPr>
          <w:rFonts w:ascii="Arial" w:hAnsi="Arial" w:cs="Arial"/>
          <w:color w:val="000000"/>
          <w:sz w:val="24"/>
          <w:szCs w:val="24"/>
        </w:rPr>
        <w:t>отношении</w:t>
      </w:r>
      <w:proofErr w:type="gramEnd"/>
      <w:r w:rsidRPr="00DB4451">
        <w:rPr>
          <w:rFonts w:ascii="Arial" w:hAnsi="Arial" w:cs="Arial"/>
          <w:color w:val="000000"/>
          <w:sz w:val="24"/>
          <w:szCs w:val="24"/>
        </w:rPr>
        <w:t xml:space="preserve"> которых проведены контрольные (надзорные) мероприятия, за отчетный период; </w:t>
      </w:r>
    </w:p>
    <w:p w:rsidR="00DB4451" w:rsidRPr="00DB4451" w:rsidRDefault="00DB4451" w:rsidP="00DB4451">
      <w:pPr>
        <w:numPr>
          <w:ilvl w:val="0"/>
          <w:numId w:val="39"/>
        </w:numPr>
        <w:tabs>
          <w:tab w:val="left" w:pos="142"/>
        </w:tabs>
        <w:spacing w:after="0" w:line="240" w:lineRule="auto"/>
        <w:ind w:left="567" w:firstLine="567"/>
        <w:contextualSpacing/>
        <w:jc w:val="both"/>
        <w:rPr>
          <w:rFonts w:ascii="Arial" w:hAnsi="Arial" w:cs="Arial"/>
          <w:sz w:val="24"/>
          <w:szCs w:val="24"/>
        </w:rPr>
      </w:pPr>
      <w:r w:rsidRPr="00DB4451">
        <w:rPr>
          <w:rFonts w:ascii="Arial" w:hAnsi="Arial" w:cs="Arial"/>
          <w:sz w:val="24"/>
          <w:szCs w:val="24"/>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DB4451" w:rsidRPr="00DB4451" w:rsidRDefault="00DB4451" w:rsidP="00DB4451">
      <w:pPr>
        <w:numPr>
          <w:ilvl w:val="0"/>
          <w:numId w:val="39"/>
        </w:numPr>
        <w:tabs>
          <w:tab w:val="left" w:pos="142"/>
        </w:tabs>
        <w:spacing w:after="0" w:line="240" w:lineRule="auto"/>
        <w:ind w:left="567" w:firstLine="567"/>
        <w:contextualSpacing/>
        <w:jc w:val="both"/>
        <w:rPr>
          <w:rFonts w:ascii="Arial" w:hAnsi="Arial" w:cs="Arial"/>
          <w:sz w:val="24"/>
          <w:szCs w:val="24"/>
        </w:rPr>
      </w:pPr>
      <w:r w:rsidRPr="00DB4451">
        <w:rPr>
          <w:rFonts w:ascii="Arial" w:hAnsi="Arial" w:cs="Arial"/>
          <w:sz w:val="24"/>
          <w:szCs w:val="24"/>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DB4451">
        <w:rPr>
          <w:rFonts w:ascii="Arial" w:hAnsi="Arial" w:cs="Arial"/>
          <w:sz w:val="24"/>
          <w:szCs w:val="24"/>
        </w:rPr>
        <w:br/>
        <w:t>об удовлетворении заявленных требований, за отчетный период;</w:t>
      </w:r>
    </w:p>
    <w:p w:rsidR="00DB4451" w:rsidRPr="00DB4451" w:rsidRDefault="00DB4451" w:rsidP="00DB4451">
      <w:pPr>
        <w:numPr>
          <w:ilvl w:val="0"/>
          <w:numId w:val="39"/>
        </w:numPr>
        <w:tabs>
          <w:tab w:val="left" w:pos="142"/>
        </w:tabs>
        <w:spacing w:after="0" w:line="240" w:lineRule="auto"/>
        <w:ind w:left="567" w:firstLine="567"/>
        <w:contextualSpacing/>
        <w:jc w:val="both"/>
        <w:rPr>
          <w:rFonts w:ascii="Arial" w:hAnsi="Arial" w:cs="Arial"/>
          <w:sz w:val="24"/>
          <w:szCs w:val="24"/>
        </w:rPr>
      </w:pPr>
      <w:r w:rsidRPr="00DB4451">
        <w:rPr>
          <w:rFonts w:ascii="Arial" w:hAnsi="Arial" w:cs="Arial"/>
          <w:sz w:val="24"/>
          <w:szCs w:val="24"/>
        </w:rPr>
        <w:t xml:space="preserve">количество контрольных (надзорных) мероприятий, проведенных с грубым нарушением требований к организации и осуществлению муниципального контроля (надзора) и </w:t>
      </w:r>
      <w:proofErr w:type="gramStart"/>
      <w:r w:rsidRPr="00DB4451">
        <w:rPr>
          <w:rFonts w:ascii="Arial" w:hAnsi="Arial" w:cs="Arial"/>
          <w:sz w:val="24"/>
          <w:szCs w:val="24"/>
        </w:rPr>
        <w:t>результаты</w:t>
      </w:r>
      <w:proofErr w:type="gramEnd"/>
      <w:r w:rsidRPr="00DB4451">
        <w:rPr>
          <w:rFonts w:ascii="Arial" w:hAnsi="Arial" w:cs="Arial"/>
          <w:sz w:val="24"/>
          <w:szCs w:val="24"/>
        </w:rPr>
        <w:t xml:space="preserve"> которых были признаны недействительными и (или) отменены, за отчетный период..</w:t>
      </w:r>
    </w:p>
    <w:p w:rsidR="00A50112" w:rsidRDefault="00A50112"/>
    <w:sectPr w:rsidR="00A50112" w:rsidSect="00DB445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92" w:rsidRDefault="00E96192">
      <w:pPr>
        <w:spacing w:after="0" w:line="240" w:lineRule="auto"/>
      </w:pPr>
      <w:r>
        <w:separator/>
      </w:r>
    </w:p>
  </w:endnote>
  <w:endnote w:type="continuationSeparator" w:id="0">
    <w:p w:rsidR="00E96192" w:rsidRDefault="00E9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92" w:rsidRDefault="00E96192">
      <w:pPr>
        <w:spacing w:after="0" w:line="240" w:lineRule="auto"/>
      </w:pPr>
      <w:r>
        <w:separator/>
      </w:r>
    </w:p>
  </w:footnote>
  <w:footnote w:type="continuationSeparator" w:id="0">
    <w:p w:rsidR="00E96192" w:rsidRDefault="00E96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51" w:rsidRDefault="009D1C18" w:rsidP="00DB4451">
    <w:pPr>
      <w:pStyle w:val="ab"/>
      <w:tabs>
        <w:tab w:val="clear" w:pos="4677"/>
        <w:tab w:val="clear" w:pos="9355"/>
        <w:tab w:val="left" w:pos="9345"/>
      </w:tabs>
    </w:pPr>
    <w:r>
      <w:t>ПРОЕКТ</w:t>
    </w:r>
    <w:r w:rsidR="00DB44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515"/>
    <w:multiLevelType w:val="multilevel"/>
    <w:tmpl w:val="6CA0A708"/>
    <w:lvl w:ilvl="0">
      <w:start w:val="4"/>
      <w:numFmt w:val="decimal"/>
      <w:lvlText w:val="%1"/>
      <w:lvlJc w:val="left"/>
      <w:pPr>
        <w:ind w:left="114" w:hanging="841"/>
        <w:jc w:val="left"/>
      </w:pPr>
      <w:rPr>
        <w:rFonts w:hint="default"/>
        <w:lang w:val="ru-RU" w:eastAsia="en-US" w:bidi="ar-SA"/>
      </w:rPr>
    </w:lvl>
    <w:lvl w:ilvl="1">
      <w:start w:val="9"/>
      <w:numFmt w:val="decimal"/>
      <w:lvlText w:val="%1.%2"/>
      <w:lvlJc w:val="left"/>
      <w:pPr>
        <w:ind w:left="114" w:hanging="841"/>
        <w:jc w:val="left"/>
      </w:pPr>
      <w:rPr>
        <w:rFonts w:hint="default"/>
        <w:lang w:val="ru-RU" w:eastAsia="en-US" w:bidi="ar-SA"/>
      </w:rPr>
    </w:lvl>
    <w:lvl w:ilvl="2">
      <w:start w:val="1"/>
      <w:numFmt w:val="decimal"/>
      <w:lvlText w:val="%1.%2.%3."/>
      <w:lvlJc w:val="left"/>
      <w:pPr>
        <w:ind w:left="114" w:hanging="841"/>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841"/>
      </w:pPr>
      <w:rPr>
        <w:rFonts w:hint="default"/>
        <w:lang w:val="ru-RU" w:eastAsia="en-US" w:bidi="ar-SA"/>
      </w:rPr>
    </w:lvl>
    <w:lvl w:ilvl="4">
      <w:numFmt w:val="bullet"/>
      <w:lvlText w:val="•"/>
      <w:lvlJc w:val="left"/>
      <w:pPr>
        <w:ind w:left="4185" w:hanging="841"/>
      </w:pPr>
      <w:rPr>
        <w:rFonts w:hint="default"/>
        <w:lang w:val="ru-RU" w:eastAsia="en-US" w:bidi="ar-SA"/>
      </w:rPr>
    </w:lvl>
    <w:lvl w:ilvl="5">
      <w:numFmt w:val="bullet"/>
      <w:lvlText w:val="•"/>
      <w:lvlJc w:val="left"/>
      <w:pPr>
        <w:ind w:left="5202" w:hanging="841"/>
      </w:pPr>
      <w:rPr>
        <w:rFonts w:hint="default"/>
        <w:lang w:val="ru-RU" w:eastAsia="en-US" w:bidi="ar-SA"/>
      </w:rPr>
    </w:lvl>
    <w:lvl w:ilvl="6">
      <w:numFmt w:val="bullet"/>
      <w:lvlText w:val="•"/>
      <w:lvlJc w:val="left"/>
      <w:pPr>
        <w:ind w:left="6218" w:hanging="841"/>
      </w:pPr>
      <w:rPr>
        <w:rFonts w:hint="default"/>
        <w:lang w:val="ru-RU" w:eastAsia="en-US" w:bidi="ar-SA"/>
      </w:rPr>
    </w:lvl>
    <w:lvl w:ilvl="7">
      <w:numFmt w:val="bullet"/>
      <w:lvlText w:val="•"/>
      <w:lvlJc w:val="left"/>
      <w:pPr>
        <w:ind w:left="7234" w:hanging="841"/>
      </w:pPr>
      <w:rPr>
        <w:rFonts w:hint="default"/>
        <w:lang w:val="ru-RU" w:eastAsia="en-US" w:bidi="ar-SA"/>
      </w:rPr>
    </w:lvl>
    <w:lvl w:ilvl="8">
      <w:numFmt w:val="bullet"/>
      <w:lvlText w:val="•"/>
      <w:lvlJc w:val="left"/>
      <w:pPr>
        <w:ind w:left="8251" w:hanging="841"/>
      </w:pPr>
      <w:rPr>
        <w:rFonts w:hint="default"/>
        <w:lang w:val="ru-RU" w:eastAsia="en-US" w:bidi="ar-SA"/>
      </w:rPr>
    </w:lvl>
  </w:abstractNum>
  <w:abstractNum w:abstractNumId="1">
    <w:nsid w:val="05C7588B"/>
    <w:multiLevelType w:val="multilevel"/>
    <w:tmpl w:val="3F446D6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6BA2EE3"/>
    <w:multiLevelType w:val="hybridMultilevel"/>
    <w:tmpl w:val="F8C2DCAE"/>
    <w:lvl w:ilvl="0" w:tplc="BCFEE8B2">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B5AABAF6">
      <w:numFmt w:val="bullet"/>
      <w:lvlText w:val="•"/>
      <w:lvlJc w:val="left"/>
      <w:pPr>
        <w:ind w:left="2036" w:hanging="303"/>
      </w:pPr>
      <w:rPr>
        <w:rFonts w:hint="default"/>
        <w:lang w:val="ru-RU" w:eastAsia="en-US" w:bidi="ar-SA"/>
      </w:rPr>
    </w:lvl>
    <w:lvl w:ilvl="2" w:tplc="F9E8C76E">
      <w:numFmt w:val="bullet"/>
      <w:lvlText w:val="•"/>
      <w:lvlJc w:val="left"/>
      <w:pPr>
        <w:ind w:left="2952" w:hanging="303"/>
      </w:pPr>
      <w:rPr>
        <w:rFonts w:hint="default"/>
        <w:lang w:val="ru-RU" w:eastAsia="en-US" w:bidi="ar-SA"/>
      </w:rPr>
    </w:lvl>
    <w:lvl w:ilvl="3" w:tplc="591AAFDE">
      <w:numFmt w:val="bullet"/>
      <w:lvlText w:val="•"/>
      <w:lvlJc w:val="left"/>
      <w:pPr>
        <w:ind w:left="3869" w:hanging="303"/>
      </w:pPr>
      <w:rPr>
        <w:rFonts w:hint="default"/>
        <w:lang w:val="ru-RU" w:eastAsia="en-US" w:bidi="ar-SA"/>
      </w:rPr>
    </w:lvl>
    <w:lvl w:ilvl="4" w:tplc="59825A10">
      <w:numFmt w:val="bullet"/>
      <w:lvlText w:val="•"/>
      <w:lvlJc w:val="left"/>
      <w:pPr>
        <w:ind w:left="4785" w:hanging="303"/>
      </w:pPr>
      <w:rPr>
        <w:rFonts w:hint="default"/>
        <w:lang w:val="ru-RU" w:eastAsia="en-US" w:bidi="ar-SA"/>
      </w:rPr>
    </w:lvl>
    <w:lvl w:ilvl="5" w:tplc="AE00D450">
      <w:numFmt w:val="bullet"/>
      <w:lvlText w:val="•"/>
      <w:lvlJc w:val="left"/>
      <w:pPr>
        <w:ind w:left="5702" w:hanging="303"/>
      </w:pPr>
      <w:rPr>
        <w:rFonts w:hint="default"/>
        <w:lang w:val="ru-RU" w:eastAsia="en-US" w:bidi="ar-SA"/>
      </w:rPr>
    </w:lvl>
    <w:lvl w:ilvl="6" w:tplc="AA6681E8">
      <w:numFmt w:val="bullet"/>
      <w:lvlText w:val="•"/>
      <w:lvlJc w:val="left"/>
      <w:pPr>
        <w:ind w:left="6618" w:hanging="303"/>
      </w:pPr>
      <w:rPr>
        <w:rFonts w:hint="default"/>
        <w:lang w:val="ru-RU" w:eastAsia="en-US" w:bidi="ar-SA"/>
      </w:rPr>
    </w:lvl>
    <w:lvl w:ilvl="7" w:tplc="0F06D728">
      <w:numFmt w:val="bullet"/>
      <w:lvlText w:val="•"/>
      <w:lvlJc w:val="left"/>
      <w:pPr>
        <w:ind w:left="7534" w:hanging="303"/>
      </w:pPr>
      <w:rPr>
        <w:rFonts w:hint="default"/>
        <w:lang w:val="ru-RU" w:eastAsia="en-US" w:bidi="ar-SA"/>
      </w:rPr>
    </w:lvl>
    <w:lvl w:ilvl="8" w:tplc="AC4082B0">
      <w:numFmt w:val="bullet"/>
      <w:lvlText w:val="•"/>
      <w:lvlJc w:val="left"/>
      <w:pPr>
        <w:ind w:left="8451" w:hanging="303"/>
      </w:pPr>
      <w:rPr>
        <w:rFonts w:hint="default"/>
        <w:lang w:val="ru-RU" w:eastAsia="en-US" w:bidi="ar-SA"/>
      </w:rPr>
    </w:lvl>
  </w:abstractNum>
  <w:abstractNum w:abstractNumId="3">
    <w:nsid w:val="079D42A7"/>
    <w:multiLevelType w:val="hybridMultilevel"/>
    <w:tmpl w:val="F99A2018"/>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007AF"/>
    <w:multiLevelType w:val="hybridMultilevel"/>
    <w:tmpl w:val="F10CE7E8"/>
    <w:lvl w:ilvl="0" w:tplc="6BF07356">
      <w:start w:val="1"/>
      <w:numFmt w:val="decimal"/>
      <w:lvlText w:val="%1)"/>
      <w:lvlJc w:val="left"/>
      <w:pPr>
        <w:ind w:left="114" w:hanging="639"/>
        <w:jc w:val="left"/>
      </w:pPr>
      <w:rPr>
        <w:rFonts w:ascii="Times New Roman" w:eastAsia="Times New Roman" w:hAnsi="Times New Roman" w:cs="Times New Roman" w:hint="default"/>
        <w:w w:val="99"/>
        <w:sz w:val="28"/>
        <w:szCs w:val="28"/>
        <w:lang w:val="ru-RU" w:eastAsia="en-US" w:bidi="ar-SA"/>
      </w:rPr>
    </w:lvl>
    <w:lvl w:ilvl="1" w:tplc="182C97A2">
      <w:numFmt w:val="bullet"/>
      <w:lvlText w:val="•"/>
      <w:lvlJc w:val="left"/>
      <w:pPr>
        <w:ind w:left="1136" w:hanging="639"/>
      </w:pPr>
      <w:rPr>
        <w:rFonts w:hint="default"/>
        <w:lang w:val="ru-RU" w:eastAsia="en-US" w:bidi="ar-SA"/>
      </w:rPr>
    </w:lvl>
    <w:lvl w:ilvl="2" w:tplc="8852564E">
      <w:numFmt w:val="bullet"/>
      <w:lvlText w:val="•"/>
      <w:lvlJc w:val="left"/>
      <w:pPr>
        <w:ind w:left="2152" w:hanging="639"/>
      </w:pPr>
      <w:rPr>
        <w:rFonts w:hint="default"/>
        <w:lang w:val="ru-RU" w:eastAsia="en-US" w:bidi="ar-SA"/>
      </w:rPr>
    </w:lvl>
    <w:lvl w:ilvl="3" w:tplc="53C42086">
      <w:numFmt w:val="bullet"/>
      <w:lvlText w:val="•"/>
      <w:lvlJc w:val="left"/>
      <w:pPr>
        <w:ind w:left="3169" w:hanging="639"/>
      </w:pPr>
      <w:rPr>
        <w:rFonts w:hint="default"/>
        <w:lang w:val="ru-RU" w:eastAsia="en-US" w:bidi="ar-SA"/>
      </w:rPr>
    </w:lvl>
    <w:lvl w:ilvl="4" w:tplc="F692D74E">
      <w:numFmt w:val="bullet"/>
      <w:lvlText w:val="•"/>
      <w:lvlJc w:val="left"/>
      <w:pPr>
        <w:ind w:left="4185" w:hanging="639"/>
      </w:pPr>
      <w:rPr>
        <w:rFonts w:hint="default"/>
        <w:lang w:val="ru-RU" w:eastAsia="en-US" w:bidi="ar-SA"/>
      </w:rPr>
    </w:lvl>
    <w:lvl w:ilvl="5" w:tplc="74B6D138">
      <w:numFmt w:val="bullet"/>
      <w:lvlText w:val="•"/>
      <w:lvlJc w:val="left"/>
      <w:pPr>
        <w:ind w:left="5202" w:hanging="639"/>
      </w:pPr>
      <w:rPr>
        <w:rFonts w:hint="default"/>
        <w:lang w:val="ru-RU" w:eastAsia="en-US" w:bidi="ar-SA"/>
      </w:rPr>
    </w:lvl>
    <w:lvl w:ilvl="6" w:tplc="09DA71FC">
      <w:numFmt w:val="bullet"/>
      <w:lvlText w:val="•"/>
      <w:lvlJc w:val="left"/>
      <w:pPr>
        <w:ind w:left="6218" w:hanging="639"/>
      </w:pPr>
      <w:rPr>
        <w:rFonts w:hint="default"/>
        <w:lang w:val="ru-RU" w:eastAsia="en-US" w:bidi="ar-SA"/>
      </w:rPr>
    </w:lvl>
    <w:lvl w:ilvl="7" w:tplc="512A3A9C">
      <w:numFmt w:val="bullet"/>
      <w:lvlText w:val="•"/>
      <w:lvlJc w:val="left"/>
      <w:pPr>
        <w:ind w:left="7234" w:hanging="639"/>
      </w:pPr>
      <w:rPr>
        <w:rFonts w:hint="default"/>
        <w:lang w:val="ru-RU" w:eastAsia="en-US" w:bidi="ar-SA"/>
      </w:rPr>
    </w:lvl>
    <w:lvl w:ilvl="8" w:tplc="CD8875E4">
      <w:numFmt w:val="bullet"/>
      <w:lvlText w:val="•"/>
      <w:lvlJc w:val="left"/>
      <w:pPr>
        <w:ind w:left="8251" w:hanging="639"/>
      </w:pPr>
      <w:rPr>
        <w:rFonts w:hint="default"/>
        <w:lang w:val="ru-RU" w:eastAsia="en-US" w:bidi="ar-SA"/>
      </w:rPr>
    </w:lvl>
  </w:abstractNum>
  <w:abstractNum w:abstractNumId="5">
    <w:nsid w:val="0D704127"/>
    <w:multiLevelType w:val="multilevel"/>
    <w:tmpl w:val="524A64B2"/>
    <w:lvl w:ilvl="0">
      <w:start w:val="4"/>
      <w:numFmt w:val="decimal"/>
      <w:lvlText w:val="%1."/>
      <w:lvlJc w:val="left"/>
      <w:pPr>
        <w:ind w:left="390" w:hanging="390"/>
      </w:pPr>
      <w:rPr>
        <w:rFonts w:hint="default"/>
      </w:rPr>
    </w:lvl>
    <w:lvl w:ilvl="1">
      <w:start w:val="1"/>
      <w:numFmt w:val="decimal"/>
      <w:lvlText w:val="%1.%2."/>
      <w:lvlJc w:val="left"/>
      <w:pPr>
        <w:ind w:left="3696" w:hanging="72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5655D1"/>
    <w:multiLevelType w:val="multilevel"/>
    <w:tmpl w:val="4A2620AC"/>
    <w:lvl w:ilvl="0">
      <w:start w:val="2"/>
      <w:numFmt w:val="decimal"/>
      <w:lvlText w:val="%1"/>
      <w:lvlJc w:val="left"/>
      <w:pPr>
        <w:ind w:left="114" w:hanging="673"/>
        <w:jc w:val="left"/>
      </w:pPr>
      <w:rPr>
        <w:rFonts w:hint="default"/>
        <w:lang w:val="ru-RU" w:eastAsia="en-US" w:bidi="ar-SA"/>
      </w:rPr>
    </w:lvl>
    <w:lvl w:ilvl="1">
      <w:start w:val="1"/>
      <w:numFmt w:val="decimal"/>
      <w:lvlText w:val="%1.%2."/>
      <w:lvlJc w:val="left"/>
      <w:pPr>
        <w:ind w:left="114" w:hanging="673"/>
        <w:jc w:val="lef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52" w:hanging="673"/>
      </w:pPr>
      <w:rPr>
        <w:rFonts w:hint="default"/>
        <w:lang w:val="ru-RU" w:eastAsia="en-US" w:bidi="ar-SA"/>
      </w:rPr>
    </w:lvl>
    <w:lvl w:ilvl="3">
      <w:numFmt w:val="bullet"/>
      <w:lvlText w:val="•"/>
      <w:lvlJc w:val="left"/>
      <w:pPr>
        <w:ind w:left="3169" w:hanging="673"/>
      </w:pPr>
      <w:rPr>
        <w:rFonts w:hint="default"/>
        <w:lang w:val="ru-RU" w:eastAsia="en-US" w:bidi="ar-SA"/>
      </w:rPr>
    </w:lvl>
    <w:lvl w:ilvl="4">
      <w:numFmt w:val="bullet"/>
      <w:lvlText w:val="•"/>
      <w:lvlJc w:val="left"/>
      <w:pPr>
        <w:ind w:left="4185" w:hanging="673"/>
      </w:pPr>
      <w:rPr>
        <w:rFonts w:hint="default"/>
        <w:lang w:val="ru-RU" w:eastAsia="en-US" w:bidi="ar-SA"/>
      </w:rPr>
    </w:lvl>
    <w:lvl w:ilvl="5">
      <w:numFmt w:val="bullet"/>
      <w:lvlText w:val="•"/>
      <w:lvlJc w:val="left"/>
      <w:pPr>
        <w:ind w:left="5202" w:hanging="673"/>
      </w:pPr>
      <w:rPr>
        <w:rFonts w:hint="default"/>
        <w:lang w:val="ru-RU" w:eastAsia="en-US" w:bidi="ar-SA"/>
      </w:rPr>
    </w:lvl>
    <w:lvl w:ilvl="6">
      <w:numFmt w:val="bullet"/>
      <w:lvlText w:val="•"/>
      <w:lvlJc w:val="left"/>
      <w:pPr>
        <w:ind w:left="6218" w:hanging="673"/>
      </w:pPr>
      <w:rPr>
        <w:rFonts w:hint="default"/>
        <w:lang w:val="ru-RU" w:eastAsia="en-US" w:bidi="ar-SA"/>
      </w:rPr>
    </w:lvl>
    <w:lvl w:ilvl="7">
      <w:numFmt w:val="bullet"/>
      <w:lvlText w:val="•"/>
      <w:lvlJc w:val="left"/>
      <w:pPr>
        <w:ind w:left="7234" w:hanging="673"/>
      </w:pPr>
      <w:rPr>
        <w:rFonts w:hint="default"/>
        <w:lang w:val="ru-RU" w:eastAsia="en-US" w:bidi="ar-SA"/>
      </w:rPr>
    </w:lvl>
    <w:lvl w:ilvl="8">
      <w:numFmt w:val="bullet"/>
      <w:lvlText w:val="•"/>
      <w:lvlJc w:val="left"/>
      <w:pPr>
        <w:ind w:left="8251" w:hanging="673"/>
      </w:pPr>
      <w:rPr>
        <w:rFonts w:hint="default"/>
        <w:lang w:val="ru-RU" w:eastAsia="en-US" w:bidi="ar-SA"/>
      </w:rPr>
    </w:lvl>
  </w:abstractNum>
  <w:abstractNum w:abstractNumId="7">
    <w:nsid w:val="14164029"/>
    <w:multiLevelType w:val="hybridMultilevel"/>
    <w:tmpl w:val="6644DAC4"/>
    <w:lvl w:ilvl="0" w:tplc="2750A9F8">
      <w:start w:val="1"/>
      <w:numFmt w:val="decimal"/>
      <w:lvlText w:val="%1)"/>
      <w:lvlJc w:val="left"/>
      <w:pPr>
        <w:ind w:left="114" w:hanging="375"/>
        <w:jc w:val="left"/>
      </w:pPr>
      <w:rPr>
        <w:rFonts w:ascii="Times New Roman" w:eastAsia="Times New Roman" w:hAnsi="Times New Roman" w:cs="Times New Roman" w:hint="default"/>
        <w:w w:val="99"/>
        <w:sz w:val="28"/>
        <w:szCs w:val="28"/>
        <w:lang w:val="ru-RU" w:eastAsia="en-US" w:bidi="ar-SA"/>
      </w:rPr>
    </w:lvl>
    <w:lvl w:ilvl="1" w:tplc="2722CC14">
      <w:numFmt w:val="bullet"/>
      <w:lvlText w:val="•"/>
      <w:lvlJc w:val="left"/>
      <w:pPr>
        <w:ind w:left="1136" w:hanging="375"/>
      </w:pPr>
      <w:rPr>
        <w:rFonts w:hint="default"/>
        <w:lang w:val="ru-RU" w:eastAsia="en-US" w:bidi="ar-SA"/>
      </w:rPr>
    </w:lvl>
    <w:lvl w:ilvl="2" w:tplc="B53C40D4">
      <w:numFmt w:val="bullet"/>
      <w:lvlText w:val="•"/>
      <w:lvlJc w:val="left"/>
      <w:pPr>
        <w:ind w:left="2152" w:hanging="375"/>
      </w:pPr>
      <w:rPr>
        <w:rFonts w:hint="default"/>
        <w:lang w:val="ru-RU" w:eastAsia="en-US" w:bidi="ar-SA"/>
      </w:rPr>
    </w:lvl>
    <w:lvl w:ilvl="3" w:tplc="7EC0F32A">
      <w:numFmt w:val="bullet"/>
      <w:lvlText w:val="•"/>
      <w:lvlJc w:val="left"/>
      <w:pPr>
        <w:ind w:left="3169" w:hanging="375"/>
      </w:pPr>
      <w:rPr>
        <w:rFonts w:hint="default"/>
        <w:lang w:val="ru-RU" w:eastAsia="en-US" w:bidi="ar-SA"/>
      </w:rPr>
    </w:lvl>
    <w:lvl w:ilvl="4" w:tplc="49C8D7BA">
      <w:numFmt w:val="bullet"/>
      <w:lvlText w:val="•"/>
      <w:lvlJc w:val="left"/>
      <w:pPr>
        <w:ind w:left="4185" w:hanging="375"/>
      </w:pPr>
      <w:rPr>
        <w:rFonts w:hint="default"/>
        <w:lang w:val="ru-RU" w:eastAsia="en-US" w:bidi="ar-SA"/>
      </w:rPr>
    </w:lvl>
    <w:lvl w:ilvl="5" w:tplc="BDD886CE">
      <w:numFmt w:val="bullet"/>
      <w:lvlText w:val="•"/>
      <w:lvlJc w:val="left"/>
      <w:pPr>
        <w:ind w:left="5202" w:hanging="375"/>
      </w:pPr>
      <w:rPr>
        <w:rFonts w:hint="default"/>
        <w:lang w:val="ru-RU" w:eastAsia="en-US" w:bidi="ar-SA"/>
      </w:rPr>
    </w:lvl>
    <w:lvl w:ilvl="6" w:tplc="0494E3D6">
      <w:numFmt w:val="bullet"/>
      <w:lvlText w:val="•"/>
      <w:lvlJc w:val="left"/>
      <w:pPr>
        <w:ind w:left="6218" w:hanging="375"/>
      </w:pPr>
      <w:rPr>
        <w:rFonts w:hint="default"/>
        <w:lang w:val="ru-RU" w:eastAsia="en-US" w:bidi="ar-SA"/>
      </w:rPr>
    </w:lvl>
    <w:lvl w:ilvl="7" w:tplc="3DE02C58">
      <w:numFmt w:val="bullet"/>
      <w:lvlText w:val="•"/>
      <w:lvlJc w:val="left"/>
      <w:pPr>
        <w:ind w:left="7234" w:hanging="375"/>
      </w:pPr>
      <w:rPr>
        <w:rFonts w:hint="default"/>
        <w:lang w:val="ru-RU" w:eastAsia="en-US" w:bidi="ar-SA"/>
      </w:rPr>
    </w:lvl>
    <w:lvl w:ilvl="8" w:tplc="8C10BA5A">
      <w:numFmt w:val="bullet"/>
      <w:lvlText w:val="•"/>
      <w:lvlJc w:val="left"/>
      <w:pPr>
        <w:ind w:left="8251" w:hanging="375"/>
      </w:pPr>
      <w:rPr>
        <w:rFonts w:hint="default"/>
        <w:lang w:val="ru-RU" w:eastAsia="en-US" w:bidi="ar-SA"/>
      </w:rPr>
    </w:lvl>
  </w:abstractNum>
  <w:abstractNum w:abstractNumId="8">
    <w:nsid w:val="18D13F21"/>
    <w:multiLevelType w:val="hybridMultilevel"/>
    <w:tmpl w:val="218A35BE"/>
    <w:lvl w:ilvl="0" w:tplc="2784515C">
      <w:start w:val="1"/>
      <w:numFmt w:val="decimal"/>
      <w:lvlText w:val="%1)"/>
      <w:lvlJc w:val="left"/>
      <w:pPr>
        <w:ind w:left="114" w:hanging="327"/>
        <w:jc w:val="left"/>
      </w:pPr>
      <w:rPr>
        <w:rFonts w:ascii="Times New Roman" w:eastAsia="Times New Roman" w:hAnsi="Times New Roman" w:cs="Times New Roman" w:hint="default"/>
        <w:w w:val="99"/>
        <w:sz w:val="28"/>
        <w:szCs w:val="28"/>
        <w:lang w:val="ru-RU" w:eastAsia="en-US" w:bidi="ar-SA"/>
      </w:rPr>
    </w:lvl>
    <w:lvl w:ilvl="1" w:tplc="CE482344">
      <w:numFmt w:val="bullet"/>
      <w:lvlText w:val="•"/>
      <w:lvlJc w:val="left"/>
      <w:pPr>
        <w:ind w:left="1136" w:hanging="327"/>
      </w:pPr>
      <w:rPr>
        <w:rFonts w:hint="default"/>
        <w:lang w:val="ru-RU" w:eastAsia="en-US" w:bidi="ar-SA"/>
      </w:rPr>
    </w:lvl>
    <w:lvl w:ilvl="2" w:tplc="7430EE04">
      <w:numFmt w:val="bullet"/>
      <w:lvlText w:val="•"/>
      <w:lvlJc w:val="left"/>
      <w:pPr>
        <w:ind w:left="2152" w:hanging="327"/>
      </w:pPr>
      <w:rPr>
        <w:rFonts w:hint="default"/>
        <w:lang w:val="ru-RU" w:eastAsia="en-US" w:bidi="ar-SA"/>
      </w:rPr>
    </w:lvl>
    <w:lvl w:ilvl="3" w:tplc="B43287BA">
      <w:numFmt w:val="bullet"/>
      <w:lvlText w:val="•"/>
      <w:lvlJc w:val="left"/>
      <w:pPr>
        <w:ind w:left="3169" w:hanging="327"/>
      </w:pPr>
      <w:rPr>
        <w:rFonts w:hint="default"/>
        <w:lang w:val="ru-RU" w:eastAsia="en-US" w:bidi="ar-SA"/>
      </w:rPr>
    </w:lvl>
    <w:lvl w:ilvl="4" w:tplc="5540E096">
      <w:numFmt w:val="bullet"/>
      <w:lvlText w:val="•"/>
      <w:lvlJc w:val="left"/>
      <w:pPr>
        <w:ind w:left="4185" w:hanging="327"/>
      </w:pPr>
      <w:rPr>
        <w:rFonts w:hint="default"/>
        <w:lang w:val="ru-RU" w:eastAsia="en-US" w:bidi="ar-SA"/>
      </w:rPr>
    </w:lvl>
    <w:lvl w:ilvl="5" w:tplc="6986CCCA">
      <w:numFmt w:val="bullet"/>
      <w:lvlText w:val="•"/>
      <w:lvlJc w:val="left"/>
      <w:pPr>
        <w:ind w:left="5202" w:hanging="327"/>
      </w:pPr>
      <w:rPr>
        <w:rFonts w:hint="default"/>
        <w:lang w:val="ru-RU" w:eastAsia="en-US" w:bidi="ar-SA"/>
      </w:rPr>
    </w:lvl>
    <w:lvl w:ilvl="6" w:tplc="DBD2B83A">
      <w:numFmt w:val="bullet"/>
      <w:lvlText w:val="•"/>
      <w:lvlJc w:val="left"/>
      <w:pPr>
        <w:ind w:left="6218" w:hanging="327"/>
      </w:pPr>
      <w:rPr>
        <w:rFonts w:hint="default"/>
        <w:lang w:val="ru-RU" w:eastAsia="en-US" w:bidi="ar-SA"/>
      </w:rPr>
    </w:lvl>
    <w:lvl w:ilvl="7" w:tplc="411674BA">
      <w:numFmt w:val="bullet"/>
      <w:lvlText w:val="•"/>
      <w:lvlJc w:val="left"/>
      <w:pPr>
        <w:ind w:left="7234" w:hanging="327"/>
      </w:pPr>
      <w:rPr>
        <w:rFonts w:hint="default"/>
        <w:lang w:val="ru-RU" w:eastAsia="en-US" w:bidi="ar-SA"/>
      </w:rPr>
    </w:lvl>
    <w:lvl w:ilvl="8" w:tplc="7BACEE34">
      <w:numFmt w:val="bullet"/>
      <w:lvlText w:val="•"/>
      <w:lvlJc w:val="left"/>
      <w:pPr>
        <w:ind w:left="8251" w:hanging="327"/>
      </w:pPr>
      <w:rPr>
        <w:rFonts w:hint="default"/>
        <w:lang w:val="ru-RU" w:eastAsia="en-US" w:bidi="ar-SA"/>
      </w:rPr>
    </w:lvl>
  </w:abstractNum>
  <w:abstractNum w:abstractNumId="9">
    <w:nsid w:val="1C773F33"/>
    <w:multiLevelType w:val="hybridMultilevel"/>
    <w:tmpl w:val="9F4C8F90"/>
    <w:lvl w:ilvl="0" w:tplc="21E81222">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0AF4AF3A">
      <w:numFmt w:val="bullet"/>
      <w:lvlText w:val="•"/>
      <w:lvlJc w:val="left"/>
      <w:pPr>
        <w:ind w:left="2036" w:hanging="303"/>
      </w:pPr>
      <w:rPr>
        <w:rFonts w:hint="default"/>
        <w:lang w:val="ru-RU" w:eastAsia="en-US" w:bidi="ar-SA"/>
      </w:rPr>
    </w:lvl>
    <w:lvl w:ilvl="2" w:tplc="CC24F78C">
      <w:numFmt w:val="bullet"/>
      <w:lvlText w:val="•"/>
      <w:lvlJc w:val="left"/>
      <w:pPr>
        <w:ind w:left="2952" w:hanging="303"/>
      </w:pPr>
      <w:rPr>
        <w:rFonts w:hint="default"/>
        <w:lang w:val="ru-RU" w:eastAsia="en-US" w:bidi="ar-SA"/>
      </w:rPr>
    </w:lvl>
    <w:lvl w:ilvl="3" w:tplc="6A4EB89E">
      <w:numFmt w:val="bullet"/>
      <w:lvlText w:val="•"/>
      <w:lvlJc w:val="left"/>
      <w:pPr>
        <w:ind w:left="3869" w:hanging="303"/>
      </w:pPr>
      <w:rPr>
        <w:rFonts w:hint="default"/>
        <w:lang w:val="ru-RU" w:eastAsia="en-US" w:bidi="ar-SA"/>
      </w:rPr>
    </w:lvl>
    <w:lvl w:ilvl="4" w:tplc="25F810B4">
      <w:numFmt w:val="bullet"/>
      <w:lvlText w:val="•"/>
      <w:lvlJc w:val="left"/>
      <w:pPr>
        <w:ind w:left="4785" w:hanging="303"/>
      </w:pPr>
      <w:rPr>
        <w:rFonts w:hint="default"/>
        <w:lang w:val="ru-RU" w:eastAsia="en-US" w:bidi="ar-SA"/>
      </w:rPr>
    </w:lvl>
    <w:lvl w:ilvl="5" w:tplc="21A29EB0">
      <w:numFmt w:val="bullet"/>
      <w:lvlText w:val="•"/>
      <w:lvlJc w:val="left"/>
      <w:pPr>
        <w:ind w:left="5702" w:hanging="303"/>
      </w:pPr>
      <w:rPr>
        <w:rFonts w:hint="default"/>
        <w:lang w:val="ru-RU" w:eastAsia="en-US" w:bidi="ar-SA"/>
      </w:rPr>
    </w:lvl>
    <w:lvl w:ilvl="6" w:tplc="4D80B5D8">
      <w:numFmt w:val="bullet"/>
      <w:lvlText w:val="•"/>
      <w:lvlJc w:val="left"/>
      <w:pPr>
        <w:ind w:left="6618" w:hanging="303"/>
      </w:pPr>
      <w:rPr>
        <w:rFonts w:hint="default"/>
        <w:lang w:val="ru-RU" w:eastAsia="en-US" w:bidi="ar-SA"/>
      </w:rPr>
    </w:lvl>
    <w:lvl w:ilvl="7" w:tplc="B944E8BE">
      <w:numFmt w:val="bullet"/>
      <w:lvlText w:val="•"/>
      <w:lvlJc w:val="left"/>
      <w:pPr>
        <w:ind w:left="7534" w:hanging="303"/>
      </w:pPr>
      <w:rPr>
        <w:rFonts w:hint="default"/>
        <w:lang w:val="ru-RU" w:eastAsia="en-US" w:bidi="ar-SA"/>
      </w:rPr>
    </w:lvl>
    <w:lvl w:ilvl="8" w:tplc="839215D4">
      <w:numFmt w:val="bullet"/>
      <w:lvlText w:val="•"/>
      <w:lvlJc w:val="left"/>
      <w:pPr>
        <w:ind w:left="8451" w:hanging="303"/>
      </w:pPr>
      <w:rPr>
        <w:rFonts w:hint="default"/>
        <w:lang w:val="ru-RU" w:eastAsia="en-US" w:bidi="ar-SA"/>
      </w:rPr>
    </w:lvl>
  </w:abstractNum>
  <w:abstractNum w:abstractNumId="10">
    <w:nsid w:val="21C075E0"/>
    <w:multiLevelType w:val="multilevel"/>
    <w:tmpl w:val="8B4A0922"/>
    <w:lvl w:ilvl="0">
      <w:start w:val="4"/>
      <w:numFmt w:val="decimal"/>
      <w:lvlText w:val="%1"/>
      <w:lvlJc w:val="left"/>
      <w:pPr>
        <w:ind w:left="114" w:hanging="850"/>
        <w:jc w:val="left"/>
      </w:pPr>
      <w:rPr>
        <w:rFonts w:hint="default"/>
        <w:lang w:val="ru-RU" w:eastAsia="en-US" w:bidi="ar-SA"/>
      </w:rPr>
    </w:lvl>
    <w:lvl w:ilvl="1">
      <w:start w:val="1"/>
      <w:numFmt w:val="decimal"/>
      <w:lvlText w:val="%1.%2"/>
      <w:lvlJc w:val="left"/>
      <w:pPr>
        <w:ind w:left="114" w:hanging="850"/>
        <w:jc w:val="left"/>
      </w:pPr>
      <w:rPr>
        <w:rFonts w:hint="default"/>
        <w:lang w:val="ru-RU" w:eastAsia="en-US" w:bidi="ar-SA"/>
      </w:rPr>
    </w:lvl>
    <w:lvl w:ilvl="2">
      <w:start w:val="1"/>
      <w:numFmt w:val="decimal"/>
      <w:lvlText w:val="%1.%2.%3."/>
      <w:lvlJc w:val="left"/>
      <w:pPr>
        <w:ind w:left="114" w:hanging="850"/>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850"/>
      </w:pPr>
      <w:rPr>
        <w:rFonts w:hint="default"/>
        <w:lang w:val="ru-RU" w:eastAsia="en-US" w:bidi="ar-SA"/>
      </w:rPr>
    </w:lvl>
    <w:lvl w:ilvl="4">
      <w:numFmt w:val="bullet"/>
      <w:lvlText w:val="•"/>
      <w:lvlJc w:val="left"/>
      <w:pPr>
        <w:ind w:left="4185" w:hanging="850"/>
      </w:pPr>
      <w:rPr>
        <w:rFonts w:hint="default"/>
        <w:lang w:val="ru-RU" w:eastAsia="en-US" w:bidi="ar-SA"/>
      </w:rPr>
    </w:lvl>
    <w:lvl w:ilvl="5">
      <w:numFmt w:val="bullet"/>
      <w:lvlText w:val="•"/>
      <w:lvlJc w:val="left"/>
      <w:pPr>
        <w:ind w:left="5202" w:hanging="850"/>
      </w:pPr>
      <w:rPr>
        <w:rFonts w:hint="default"/>
        <w:lang w:val="ru-RU" w:eastAsia="en-US" w:bidi="ar-SA"/>
      </w:rPr>
    </w:lvl>
    <w:lvl w:ilvl="6">
      <w:numFmt w:val="bullet"/>
      <w:lvlText w:val="•"/>
      <w:lvlJc w:val="left"/>
      <w:pPr>
        <w:ind w:left="6218" w:hanging="850"/>
      </w:pPr>
      <w:rPr>
        <w:rFonts w:hint="default"/>
        <w:lang w:val="ru-RU" w:eastAsia="en-US" w:bidi="ar-SA"/>
      </w:rPr>
    </w:lvl>
    <w:lvl w:ilvl="7">
      <w:numFmt w:val="bullet"/>
      <w:lvlText w:val="•"/>
      <w:lvlJc w:val="left"/>
      <w:pPr>
        <w:ind w:left="7234" w:hanging="850"/>
      </w:pPr>
      <w:rPr>
        <w:rFonts w:hint="default"/>
        <w:lang w:val="ru-RU" w:eastAsia="en-US" w:bidi="ar-SA"/>
      </w:rPr>
    </w:lvl>
    <w:lvl w:ilvl="8">
      <w:numFmt w:val="bullet"/>
      <w:lvlText w:val="•"/>
      <w:lvlJc w:val="left"/>
      <w:pPr>
        <w:ind w:left="8251" w:hanging="850"/>
      </w:pPr>
      <w:rPr>
        <w:rFonts w:hint="default"/>
        <w:lang w:val="ru-RU" w:eastAsia="en-US" w:bidi="ar-SA"/>
      </w:rPr>
    </w:lvl>
  </w:abstractNum>
  <w:abstractNum w:abstractNumId="11">
    <w:nsid w:val="24F22028"/>
    <w:multiLevelType w:val="hybridMultilevel"/>
    <w:tmpl w:val="9D6804A8"/>
    <w:lvl w:ilvl="0" w:tplc="0D54B9F4">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7506EC6C">
      <w:numFmt w:val="bullet"/>
      <w:lvlText w:val="•"/>
      <w:lvlJc w:val="left"/>
      <w:pPr>
        <w:ind w:left="2036" w:hanging="303"/>
      </w:pPr>
      <w:rPr>
        <w:rFonts w:hint="default"/>
        <w:lang w:val="ru-RU" w:eastAsia="en-US" w:bidi="ar-SA"/>
      </w:rPr>
    </w:lvl>
    <w:lvl w:ilvl="2" w:tplc="B0ECCAD0">
      <w:numFmt w:val="bullet"/>
      <w:lvlText w:val="•"/>
      <w:lvlJc w:val="left"/>
      <w:pPr>
        <w:ind w:left="2952" w:hanging="303"/>
      </w:pPr>
      <w:rPr>
        <w:rFonts w:hint="default"/>
        <w:lang w:val="ru-RU" w:eastAsia="en-US" w:bidi="ar-SA"/>
      </w:rPr>
    </w:lvl>
    <w:lvl w:ilvl="3" w:tplc="0C6E4C16">
      <w:numFmt w:val="bullet"/>
      <w:lvlText w:val="•"/>
      <w:lvlJc w:val="left"/>
      <w:pPr>
        <w:ind w:left="3869" w:hanging="303"/>
      </w:pPr>
      <w:rPr>
        <w:rFonts w:hint="default"/>
        <w:lang w:val="ru-RU" w:eastAsia="en-US" w:bidi="ar-SA"/>
      </w:rPr>
    </w:lvl>
    <w:lvl w:ilvl="4" w:tplc="3E7C743C">
      <w:numFmt w:val="bullet"/>
      <w:lvlText w:val="•"/>
      <w:lvlJc w:val="left"/>
      <w:pPr>
        <w:ind w:left="4785" w:hanging="303"/>
      </w:pPr>
      <w:rPr>
        <w:rFonts w:hint="default"/>
        <w:lang w:val="ru-RU" w:eastAsia="en-US" w:bidi="ar-SA"/>
      </w:rPr>
    </w:lvl>
    <w:lvl w:ilvl="5" w:tplc="8F4839FC">
      <w:numFmt w:val="bullet"/>
      <w:lvlText w:val="•"/>
      <w:lvlJc w:val="left"/>
      <w:pPr>
        <w:ind w:left="5702" w:hanging="303"/>
      </w:pPr>
      <w:rPr>
        <w:rFonts w:hint="default"/>
        <w:lang w:val="ru-RU" w:eastAsia="en-US" w:bidi="ar-SA"/>
      </w:rPr>
    </w:lvl>
    <w:lvl w:ilvl="6" w:tplc="006EB8C6">
      <w:numFmt w:val="bullet"/>
      <w:lvlText w:val="•"/>
      <w:lvlJc w:val="left"/>
      <w:pPr>
        <w:ind w:left="6618" w:hanging="303"/>
      </w:pPr>
      <w:rPr>
        <w:rFonts w:hint="default"/>
        <w:lang w:val="ru-RU" w:eastAsia="en-US" w:bidi="ar-SA"/>
      </w:rPr>
    </w:lvl>
    <w:lvl w:ilvl="7" w:tplc="0FCA18F6">
      <w:numFmt w:val="bullet"/>
      <w:lvlText w:val="•"/>
      <w:lvlJc w:val="left"/>
      <w:pPr>
        <w:ind w:left="7534" w:hanging="303"/>
      </w:pPr>
      <w:rPr>
        <w:rFonts w:hint="default"/>
        <w:lang w:val="ru-RU" w:eastAsia="en-US" w:bidi="ar-SA"/>
      </w:rPr>
    </w:lvl>
    <w:lvl w:ilvl="8" w:tplc="F8905E10">
      <w:numFmt w:val="bullet"/>
      <w:lvlText w:val="•"/>
      <w:lvlJc w:val="left"/>
      <w:pPr>
        <w:ind w:left="8451" w:hanging="303"/>
      </w:pPr>
      <w:rPr>
        <w:rFonts w:hint="default"/>
        <w:lang w:val="ru-RU" w:eastAsia="en-US" w:bidi="ar-SA"/>
      </w:rPr>
    </w:lvl>
  </w:abstractNum>
  <w:abstractNum w:abstractNumId="12">
    <w:nsid w:val="25223D33"/>
    <w:multiLevelType w:val="hybridMultilevel"/>
    <w:tmpl w:val="006479EC"/>
    <w:lvl w:ilvl="0" w:tplc="E9A29CDC">
      <w:start w:val="1"/>
      <w:numFmt w:val="decimal"/>
      <w:lvlText w:val="%1)"/>
      <w:lvlJc w:val="left"/>
      <w:pPr>
        <w:ind w:left="114" w:hanging="519"/>
        <w:jc w:val="left"/>
      </w:pPr>
      <w:rPr>
        <w:rFonts w:ascii="Times New Roman" w:eastAsia="Times New Roman" w:hAnsi="Times New Roman" w:cs="Times New Roman" w:hint="default"/>
        <w:w w:val="99"/>
        <w:sz w:val="28"/>
        <w:szCs w:val="28"/>
        <w:lang w:val="ru-RU" w:eastAsia="en-US" w:bidi="ar-SA"/>
      </w:rPr>
    </w:lvl>
    <w:lvl w:ilvl="1" w:tplc="35DEF094">
      <w:numFmt w:val="bullet"/>
      <w:lvlText w:val="•"/>
      <w:lvlJc w:val="left"/>
      <w:pPr>
        <w:ind w:left="1136" w:hanging="519"/>
      </w:pPr>
      <w:rPr>
        <w:rFonts w:hint="default"/>
        <w:lang w:val="ru-RU" w:eastAsia="en-US" w:bidi="ar-SA"/>
      </w:rPr>
    </w:lvl>
    <w:lvl w:ilvl="2" w:tplc="106AFC3A">
      <w:numFmt w:val="bullet"/>
      <w:lvlText w:val="•"/>
      <w:lvlJc w:val="left"/>
      <w:pPr>
        <w:ind w:left="2152" w:hanging="519"/>
      </w:pPr>
      <w:rPr>
        <w:rFonts w:hint="default"/>
        <w:lang w:val="ru-RU" w:eastAsia="en-US" w:bidi="ar-SA"/>
      </w:rPr>
    </w:lvl>
    <w:lvl w:ilvl="3" w:tplc="C7E6440A">
      <w:numFmt w:val="bullet"/>
      <w:lvlText w:val="•"/>
      <w:lvlJc w:val="left"/>
      <w:pPr>
        <w:ind w:left="3169" w:hanging="519"/>
      </w:pPr>
      <w:rPr>
        <w:rFonts w:hint="default"/>
        <w:lang w:val="ru-RU" w:eastAsia="en-US" w:bidi="ar-SA"/>
      </w:rPr>
    </w:lvl>
    <w:lvl w:ilvl="4" w:tplc="865607D4">
      <w:numFmt w:val="bullet"/>
      <w:lvlText w:val="•"/>
      <w:lvlJc w:val="left"/>
      <w:pPr>
        <w:ind w:left="4185" w:hanging="519"/>
      </w:pPr>
      <w:rPr>
        <w:rFonts w:hint="default"/>
        <w:lang w:val="ru-RU" w:eastAsia="en-US" w:bidi="ar-SA"/>
      </w:rPr>
    </w:lvl>
    <w:lvl w:ilvl="5" w:tplc="CC9052CA">
      <w:numFmt w:val="bullet"/>
      <w:lvlText w:val="•"/>
      <w:lvlJc w:val="left"/>
      <w:pPr>
        <w:ind w:left="5202" w:hanging="519"/>
      </w:pPr>
      <w:rPr>
        <w:rFonts w:hint="default"/>
        <w:lang w:val="ru-RU" w:eastAsia="en-US" w:bidi="ar-SA"/>
      </w:rPr>
    </w:lvl>
    <w:lvl w:ilvl="6" w:tplc="A5621F78">
      <w:numFmt w:val="bullet"/>
      <w:lvlText w:val="•"/>
      <w:lvlJc w:val="left"/>
      <w:pPr>
        <w:ind w:left="6218" w:hanging="519"/>
      </w:pPr>
      <w:rPr>
        <w:rFonts w:hint="default"/>
        <w:lang w:val="ru-RU" w:eastAsia="en-US" w:bidi="ar-SA"/>
      </w:rPr>
    </w:lvl>
    <w:lvl w:ilvl="7" w:tplc="9BB28378">
      <w:numFmt w:val="bullet"/>
      <w:lvlText w:val="•"/>
      <w:lvlJc w:val="left"/>
      <w:pPr>
        <w:ind w:left="7234" w:hanging="519"/>
      </w:pPr>
      <w:rPr>
        <w:rFonts w:hint="default"/>
        <w:lang w:val="ru-RU" w:eastAsia="en-US" w:bidi="ar-SA"/>
      </w:rPr>
    </w:lvl>
    <w:lvl w:ilvl="8" w:tplc="3A540C76">
      <w:numFmt w:val="bullet"/>
      <w:lvlText w:val="•"/>
      <w:lvlJc w:val="left"/>
      <w:pPr>
        <w:ind w:left="8251" w:hanging="519"/>
      </w:pPr>
      <w:rPr>
        <w:rFonts w:hint="default"/>
        <w:lang w:val="ru-RU" w:eastAsia="en-US" w:bidi="ar-SA"/>
      </w:rPr>
    </w:lvl>
  </w:abstractNum>
  <w:abstractNum w:abstractNumId="13">
    <w:nsid w:val="26A2549C"/>
    <w:multiLevelType w:val="hybridMultilevel"/>
    <w:tmpl w:val="56A46586"/>
    <w:lvl w:ilvl="0" w:tplc="4BCC399E">
      <w:start w:val="1"/>
      <w:numFmt w:val="decimal"/>
      <w:lvlText w:val="%1)"/>
      <w:lvlJc w:val="left"/>
      <w:pPr>
        <w:ind w:left="114" w:hanging="351"/>
        <w:jc w:val="left"/>
      </w:pPr>
      <w:rPr>
        <w:rFonts w:ascii="Times New Roman" w:eastAsia="Times New Roman" w:hAnsi="Times New Roman" w:cs="Times New Roman" w:hint="default"/>
        <w:w w:val="99"/>
        <w:sz w:val="28"/>
        <w:szCs w:val="28"/>
        <w:lang w:val="ru-RU" w:eastAsia="en-US" w:bidi="ar-SA"/>
      </w:rPr>
    </w:lvl>
    <w:lvl w:ilvl="1" w:tplc="E222BBA8">
      <w:numFmt w:val="bullet"/>
      <w:lvlText w:val="•"/>
      <w:lvlJc w:val="left"/>
      <w:pPr>
        <w:ind w:left="1136" w:hanging="351"/>
      </w:pPr>
      <w:rPr>
        <w:rFonts w:hint="default"/>
        <w:lang w:val="ru-RU" w:eastAsia="en-US" w:bidi="ar-SA"/>
      </w:rPr>
    </w:lvl>
    <w:lvl w:ilvl="2" w:tplc="A74ED26A">
      <w:numFmt w:val="bullet"/>
      <w:lvlText w:val="•"/>
      <w:lvlJc w:val="left"/>
      <w:pPr>
        <w:ind w:left="2152" w:hanging="351"/>
      </w:pPr>
      <w:rPr>
        <w:rFonts w:hint="default"/>
        <w:lang w:val="ru-RU" w:eastAsia="en-US" w:bidi="ar-SA"/>
      </w:rPr>
    </w:lvl>
    <w:lvl w:ilvl="3" w:tplc="A3D48BB0">
      <w:numFmt w:val="bullet"/>
      <w:lvlText w:val="•"/>
      <w:lvlJc w:val="left"/>
      <w:pPr>
        <w:ind w:left="3169" w:hanging="351"/>
      </w:pPr>
      <w:rPr>
        <w:rFonts w:hint="default"/>
        <w:lang w:val="ru-RU" w:eastAsia="en-US" w:bidi="ar-SA"/>
      </w:rPr>
    </w:lvl>
    <w:lvl w:ilvl="4" w:tplc="7416E47C">
      <w:numFmt w:val="bullet"/>
      <w:lvlText w:val="•"/>
      <w:lvlJc w:val="left"/>
      <w:pPr>
        <w:ind w:left="4185" w:hanging="351"/>
      </w:pPr>
      <w:rPr>
        <w:rFonts w:hint="default"/>
        <w:lang w:val="ru-RU" w:eastAsia="en-US" w:bidi="ar-SA"/>
      </w:rPr>
    </w:lvl>
    <w:lvl w:ilvl="5" w:tplc="256CF672">
      <w:numFmt w:val="bullet"/>
      <w:lvlText w:val="•"/>
      <w:lvlJc w:val="left"/>
      <w:pPr>
        <w:ind w:left="5202" w:hanging="351"/>
      </w:pPr>
      <w:rPr>
        <w:rFonts w:hint="default"/>
        <w:lang w:val="ru-RU" w:eastAsia="en-US" w:bidi="ar-SA"/>
      </w:rPr>
    </w:lvl>
    <w:lvl w:ilvl="6" w:tplc="3FD2C28E">
      <w:numFmt w:val="bullet"/>
      <w:lvlText w:val="•"/>
      <w:lvlJc w:val="left"/>
      <w:pPr>
        <w:ind w:left="6218" w:hanging="351"/>
      </w:pPr>
      <w:rPr>
        <w:rFonts w:hint="default"/>
        <w:lang w:val="ru-RU" w:eastAsia="en-US" w:bidi="ar-SA"/>
      </w:rPr>
    </w:lvl>
    <w:lvl w:ilvl="7" w:tplc="412ECC9A">
      <w:numFmt w:val="bullet"/>
      <w:lvlText w:val="•"/>
      <w:lvlJc w:val="left"/>
      <w:pPr>
        <w:ind w:left="7234" w:hanging="351"/>
      </w:pPr>
      <w:rPr>
        <w:rFonts w:hint="default"/>
        <w:lang w:val="ru-RU" w:eastAsia="en-US" w:bidi="ar-SA"/>
      </w:rPr>
    </w:lvl>
    <w:lvl w:ilvl="8" w:tplc="CC3EF7F0">
      <w:numFmt w:val="bullet"/>
      <w:lvlText w:val="•"/>
      <w:lvlJc w:val="left"/>
      <w:pPr>
        <w:ind w:left="8251" w:hanging="351"/>
      </w:pPr>
      <w:rPr>
        <w:rFonts w:hint="default"/>
        <w:lang w:val="ru-RU" w:eastAsia="en-US" w:bidi="ar-SA"/>
      </w:rPr>
    </w:lvl>
  </w:abstractNum>
  <w:abstractNum w:abstractNumId="14">
    <w:nsid w:val="26F550EC"/>
    <w:multiLevelType w:val="hybridMultilevel"/>
    <w:tmpl w:val="E0548368"/>
    <w:lvl w:ilvl="0" w:tplc="625CC4FE">
      <w:start w:val="2"/>
      <w:numFmt w:val="decimal"/>
      <w:lvlText w:val="%1)"/>
      <w:lvlJc w:val="left"/>
      <w:pPr>
        <w:ind w:left="1015" w:hanging="36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5">
    <w:nsid w:val="2A5B13BF"/>
    <w:multiLevelType w:val="multilevel"/>
    <w:tmpl w:val="D046A3C0"/>
    <w:lvl w:ilvl="0">
      <w:start w:val="4"/>
      <w:numFmt w:val="decimal"/>
      <w:lvlText w:val="%1"/>
      <w:lvlJc w:val="left"/>
      <w:pPr>
        <w:ind w:left="114" w:hanging="965"/>
        <w:jc w:val="left"/>
      </w:pPr>
      <w:rPr>
        <w:rFonts w:hint="default"/>
        <w:lang w:val="ru-RU" w:eastAsia="en-US" w:bidi="ar-SA"/>
      </w:rPr>
    </w:lvl>
    <w:lvl w:ilvl="1">
      <w:start w:val="4"/>
      <w:numFmt w:val="decimal"/>
      <w:lvlText w:val="%1.%2"/>
      <w:lvlJc w:val="left"/>
      <w:pPr>
        <w:ind w:left="114" w:hanging="965"/>
        <w:jc w:val="left"/>
      </w:pPr>
      <w:rPr>
        <w:rFonts w:hint="default"/>
        <w:lang w:val="ru-RU" w:eastAsia="en-US" w:bidi="ar-SA"/>
      </w:rPr>
    </w:lvl>
    <w:lvl w:ilvl="2">
      <w:start w:val="1"/>
      <w:numFmt w:val="decimal"/>
      <w:lvlText w:val="%1.%2.%3."/>
      <w:lvlJc w:val="left"/>
      <w:pPr>
        <w:ind w:left="114" w:hanging="965"/>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965"/>
      </w:pPr>
      <w:rPr>
        <w:rFonts w:hint="default"/>
        <w:lang w:val="ru-RU" w:eastAsia="en-US" w:bidi="ar-SA"/>
      </w:rPr>
    </w:lvl>
    <w:lvl w:ilvl="4">
      <w:numFmt w:val="bullet"/>
      <w:lvlText w:val="•"/>
      <w:lvlJc w:val="left"/>
      <w:pPr>
        <w:ind w:left="4185" w:hanging="965"/>
      </w:pPr>
      <w:rPr>
        <w:rFonts w:hint="default"/>
        <w:lang w:val="ru-RU" w:eastAsia="en-US" w:bidi="ar-SA"/>
      </w:rPr>
    </w:lvl>
    <w:lvl w:ilvl="5">
      <w:numFmt w:val="bullet"/>
      <w:lvlText w:val="•"/>
      <w:lvlJc w:val="left"/>
      <w:pPr>
        <w:ind w:left="5202" w:hanging="965"/>
      </w:pPr>
      <w:rPr>
        <w:rFonts w:hint="default"/>
        <w:lang w:val="ru-RU" w:eastAsia="en-US" w:bidi="ar-SA"/>
      </w:rPr>
    </w:lvl>
    <w:lvl w:ilvl="6">
      <w:numFmt w:val="bullet"/>
      <w:lvlText w:val="•"/>
      <w:lvlJc w:val="left"/>
      <w:pPr>
        <w:ind w:left="6218" w:hanging="965"/>
      </w:pPr>
      <w:rPr>
        <w:rFonts w:hint="default"/>
        <w:lang w:val="ru-RU" w:eastAsia="en-US" w:bidi="ar-SA"/>
      </w:rPr>
    </w:lvl>
    <w:lvl w:ilvl="7">
      <w:numFmt w:val="bullet"/>
      <w:lvlText w:val="•"/>
      <w:lvlJc w:val="left"/>
      <w:pPr>
        <w:ind w:left="7234" w:hanging="965"/>
      </w:pPr>
      <w:rPr>
        <w:rFonts w:hint="default"/>
        <w:lang w:val="ru-RU" w:eastAsia="en-US" w:bidi="ar-SA"/>
      </w:rPr>
    </w:lvl>
    <w:lvl w:ilvl="8">
      <w:numFmt w:val="bullet"/>
      <w:lvlText w:val="•"/>
      <w:lvlJc w:val="left"/>
      <w:pPr>
        <w:ind w:left="8251" w:hanging="965"/>
      </w:pPr>
      <w:rPr>
        <w:rFonts w:hint="default"/>
        <w:lang w:val="ru-RU" w:eastAsia="en-US" w:bidi="ar-SA"/>
      </w:rPr>
    </w:lvl>
  </w:abstractNum>
  <w:abstractNum w:abstractNumId="16">
    <w:nsid w:val="2B2D192E"/>
    <w:multiLevelType w:val="multilevel"/>
    <w:tmpl w:val="854E5FB0"/>
    <w:lvl w:ilvl="0">
      <w:start w:val="4"/>
      <w:numFmt w:val="decimal"/>
      <w:lvlText w:val="%1"/>
      <w:lvlJc w:val="left"/>
      <w:pPr>
        <w:ind w:left="114" w:hanging="831"/>
        <w:jc w:val="left"/>
      </w:pPr>
      <w:rPr>
        <w:rFonts w:hint="default"/>
        <w:lang w:val="ru-RU" w:eastAsia="en-US" w:bidi="ar-SA"/>
      </w:rPr>
    </w:lvl>
    <w:lvl w:ilvl="1">
      <w:start w:val="5"/>
      <w:numFmt w:val="decimal"/>
      <w:lvlText w:val="%1.%2"/>
      <w:lvlJc w:val="left"/>
      <w:pPr>
        <w:ind w:left="114" w:hanging="831"/>
        <w:jc w:val="left"/>
      </w:pPr>
      <w:rPr>
        <w:rFonts w:hint="default"/>
        <w:lang w:val="ru-RU" w:eastAsia="en-US" w:bidi="ar-SA"/>
      </w:rPr>
    </w:lvl>
    <w:lvl w:ilvl="2">
      <w:start w:val="5"/>
      <w:numFmt w:val="decimal"/>
      <w:lvlText w:val="%1.%2.%3."/>
      <w:lvlJc w:val="left"/>
      <w:pPr>
        <w:ind w:left="114" w:hanging="831"/>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831"/>
      </w:pPr>
      <w:rPr>
        <w:rFonts w:hint="default"/>
        <w:lang w:val="ru-RU" w:eastAsia="en-US" w:bidi="ar-SA"/>
      </w:rPr>
    </w:lvl>
    <w:lvl w:ilvl="4">
      <w:numFmt w:val="bullet"/>
      <w:lvlText w:val="•"/>
      <w:lvlJc w:val="left"/>
      <w:pPr>
        <w:ind w:left="4185" w:hanging="831"/>
      </w:pPr>
      <w:rPr>
        <w:rFonts w:hint="default"/>
        <w:lang w:val="ru-RU" w:eastAsia="en-US" w:bidi="ar-SA"/>
      </w:rPr>
    </w:lvl>
    <w:lvl w:ilvl="5">
      <w:numFmt w:val="bullet"/>
      <w:lvlText w:val="•"/>
      <w:lvlJc w:val="left"/>
      <w:pPr>
        <w:ind w:left="5202" w:hanging="831"/>
      </w:pPr>
      <w:rPr>
        <w:rFonts w:hint="default"/>
        <w:lang w:val="ru-RU" w:eastAsia="en-US" w:bidi="ar-SA"/>
      </w:rPr>
    </w:lvl>
    <w:lvl w:ilvl="6">
      <w:numFmt w:val="bullet"/>
      <w:lvlText w:val="•"/>
      <w:lvlJc w:val="left"/>
      <w:pPr>
        <w:ind w:left="6218" w:hanging="831"/>
      </w:pPr>
      <w:rPr>
        <w:rFonts w:hint="default"/>
        <w:lang w:val="ru-RU" w:eastAsia="en-US" w:bidi="ar-SA"/>
      </w:rPr>
    </w:lvl>
    <w:lvl w:ilvl="7">
      <w:numFmt w:val="bullet"/>
      <w:lvlText w:val="•"/>
      <w:lvlJc w:val="left"/>
      <w:pPr>
        <w:ind w:left="7234" w:hanging="831"/>
      </w:pPr>
      <w:rPr>
        <w:rFonts w:hint="default"/>
        <w:lang w:val="ru-RU" w:eastAsia="en-US" w:bidi="ar-SA"/>
      </w:rPr>
    </w:lvl>
    <w:lvl w:ilvl="8">
      <w:numFmt w:val="bullet"/>
      <w:lvlText w:val="•"/>
      <w:lvlJc w:val="left"/>
      <w:pPr>
        <w:ind w:left="8251" w:hanging="831"/>
      </w:pPr>
      <w:rPr>
        <w:rFonts w:hint="default"/>
        <w:lang w:val="ru-RU" w:eastAsia="en-US" w:bidi="ar-SA"/>
      </w:rPr>
    </w:lvl>
  </w:abstractNum>
  <w:abstractNum w:abstractNumId="17">
    <w:nsid w:val="2DD7587B"/>
    <w:multiLevelType w:val="hybridMultilevel"/>
    <w:tmpl w:val="4C027424"/>
    <w:lvl w:ilvl="0" w:tplc="2E9465A8">
      <w:start w:val="1"/>
      <w:numFmt w:val="decimal"/>
      <w:lvlText w:val="%1)"/>
      <w:lvlJc w:val="left"/>
      <w:pPr>
        <w:ind w:left="114" w:hanging="375"/>
        <w:jc w:val="right"/>
      </w:pPr>
      <w:rPr>
        <w:rFonts w:ascii="Times New Roman" w:eastAsia="Times New Roman" w:hAnsi="Times New Roman" w:cs="Times New Roman" w:hint="default"/>
        <w:w w:val="99"/>
        <w:sz w:val="28"/>
        <w:szCs w:val="28"/>
        <w:lang w:val="ru-RU" w:eastAsia="en-US" w:bidi="ar-SA"/>
      </w:rPr>
    </w:lvl>
    <w:lvl w:ilvl="1" w:tplc="7910DAB2">
      <w:numFmt w:val="bullet"/>
      <w:lvlText w:val="•"/>
      <w:lvlJc w:val="left"/>
      <w:pPr>
        <w:ind w:left="1136" w:hanging="375"/>
      </w:pPr>
      <w:rPr>
        <w:rFonts w:hint="default"/>
        <w:lang w:val="ru-RU" w:eastAsia="en-US" w:bidi="ar-SA"/>
      </w:rPr>
    </w:lvl>
    <w:lvl w:ilvl="2" w:tplc="5D3AF7BE">
      <w:numFmt w:val="bullet"/>
      <w:lvlText w:val="•"/>
      <w:lvlJc w:val="left"/>
      <w:pPr>
        <w:ind w:left="2152" w:hanging="375"/>
      </w:pPr>
      <w:rPr>
        <w:rFonts w:hint="default"/>
        <w:lang w:val="ru-RU" w:eastAsia="en-US" w:bidi="ar-SA"/>
      </w:rPr>
    </w:lvl>
    <w:lvl w:ilvl="3" w:tplc="CBA40196">
      <w:numFmt w:val="bullet"/>
      <w:lvlText w:val="•"/>
      <w:lvlJc w:val="left"/>
      <w:pPr>
        <w:ind w:left="3169" w:hanging="375"/>
      </w:pPr>
      <w:rPr>
        <w:rFonts w:hint="default"/>
        <w:lang w:val="ru-RU" w:eastAsia="en-US" w:bidi="ar-SA"/>
      </w:rPr>
    </w:lvl>
    <w:lvl w:ilvl="4" w:tplc="3F143E6E">
      <w:numFmt w:val="bullet"/>
      <w:lvlText w:val="•"/>
      <w:lvlJc w:val="left"/>
      <w:pPr>
        <w:ind w:left="4185" w:hanging="375"/>
      </w:pPr>
      <w:rPr>
        <w:rFonts w:hint="default"/>
        <w:lang w:val="ru-RU" w:eastAsia="en-US" w:bidi="ar-SA"/>
      </w:rPr>
    </w:lvl>
    <w:lvl w:ilvl="5" w:tplc="58D695DC">
      <w:numFmt w:val="bullet"/>
      <w:lvlText w:val="•"/>
      <w:lvlJc w:val="left"/>
      <w:pPr>
        <w:ind w:left="5202" w:hanging="375"/>
      </w:pPr>
      <w:rPr>
        <w:rFonts w:hint="default"/>
        <w:lang w:val="ru-RU" w:eastAsia="en-US" w:bidi="ar-SA"/>
      </w:rPr>
    </w:lvl>
    <w:lvl w:ilvl="6" w:tplc="B3E61088">
      <w:numFmt w:val="bullet"/>
      <w:lvlText w:val="•"/>
      <w:lvlJc w:val="left"/>
      <w:pPr>
        <w:ind w:left="6218" w:hanging="375"/>
      </w:pPr>
      <w:rPr>
        <w:rFonts w:hint="default"/>
        <w:lang w:val="ru-RU" w:eastAsia="en-US" w:bidi="ar-SA"/>
      </w:rPr>
    </w:lvl>
    <w:lvl w:ilvl="7" w:tplc="AEFED67E">
      <w:numFmt w:val="bullet"/>
      <w:lvlText w:val="•"/>
      <w:lvlJc w:val="left"/>
      <w:pPr>
        <w:ind w:left="7234" w:hanging="375"/>
      </w:pPr>
      <w:rPr>
        <w:rFonts w:hint="default"/>
        <w:lang w:val="ru-RU" w:eastAsia="en-US" w:bidi="ar-SA"/>
      </w:rPr>
    </w:lvl>
    <w:lvl w:ilvl="8" w:tplc="5A7828AC">
      <w:numFmt w:val="bullet"/>
      <w:lvlText w:val="•"/>
      <w:lvlJc w:val="left"/>
      <w:pPr>
        <w:ind w:left="8251" w:hanging="375"/>
      </w:pPr>
      <w:rPr>
        <w:rFonts w:hint="default"/>
        <w:lang w:val="ru-RU" w:eastAsia="en-US" w:bidi="ar-SA"/>
      </w:rPr>
    </w:lvl>
  </w:abstractNum>
  <w:abstractNum w:abstractNumId="18">
    <w:nsid w:val="31BC350C"/>
    <w:multiLevelType w:val="multilevel"/>
    <w:tmpl w:val="A1FA6B8A"/>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3A90AFF"/>
    <w:multiLevelType w:val="hybridMultilevel"/>
    <w:tmpl w:val="315AD6AC"/>
    <w:lvl w:ilvl="0" w:tplc="20EA0CEE">
      <w:start w:val="1"/>
      <w:numFmt w:val="decimal"/>
      <w:lvlText w:val="%1."/>
      <w:lvlJc w:val="left"/>
      <w:pPr>
        <w:ind w:left="114" w:hanging="490"/>
        <w:jc w:val="right"/>
      </w:pPr>
      <w:rPr>
        <w:rFonts w:ascii="Times New Roman" w:eastAsia="Times New Roman" w:hAnsi="Times New Roman" w:cs="Times New Roman" w:hint="default"/>
        <w:w w:val="99"/>
        <w:sz w:val="28"/>
        <w:szCs w:val="28"/>
        <w:lang w:val="ru-RU" w:eastAsia="en-US" w:bidi="ar-SA"/>
      </w:rPr>
    </w:lvl>
    <w:lvl w:ilvl="1" w:tplc="66C892A8">
      <w:numFmt w:val="bullet"/>
      <w:lvlText w:val="•"/>
      <w:lvlJc w:val="left"/>
      <w:pPr>
        <w:ind w:left="1136" w:hanging="490"/>
      </w:pPr>
      <w:rPr>
        <w:rFonts w:hint="default"/>
        <w:lang w:val="ru-RU" w:eastAsia="en-US" w:bidi="ar-SA"/>
      </w:rPr>
    </w:lvl>
    <w:lvl w:ilvl="2" w:tplc="BBE6FE44">
      <w:numFmt w:val="bullet"/>
      <w:lvlText w:val="•"/>
      <w:lvlJc w:val="left"/>
      <w:pPr>
        <w:ind w:left="2152" w:hanging="490"/>
      </w:pPr>
      <w:rPr>
        <w:rFonts w:hint="default"/>
        <w:lang w:val="ru-RU" w:eastAsia="en-US" w:bidi="ar-SA"/>
      </w:rPr>
    </w:lvl>
    <w:lvl w:ilvl="3" w:tplc="111810A2">
      <w:numFmt w:val="bullet"/>
      <w:lvlText w:val="•"/>
      <w:lvlJc w:val="left"/>
      <w:pPr>
        <w:ind w:left="3169" w:hanging="490"/>
      </w:pPr>
      <w:rPr>
        <w:rFonts w:hint="default"/>
        <w:lang w:val="ru-RU" w:eastAsia="en-US" w:bidi="ar-SA"/>
      </w:rPr>
    </w:lvl>
    <w:lvl w:ilvl="4" w:tplc="80388676">
      <w:numFmt w:val="bullet"/>
      <w:lvlText w:val="•"/>
      <w:lvlJc w:val="left"/>
      <w:pPr>
        <w:ind w:left="4185" w:hanging="490"/>
      </w:pPr>
      <w:rPr>
        <w:rFonts w:hint="default"/>
        <w:lang w:val="ru-RU" w:eastAsia="en-US" w:bidi="ar-SA"/>
      </w:rPr>
    </w:lvl>
    <w:lvl w:ilvl="5" w:tplc="D262955A">
      <w:numFmt w:val="bullet"/>
      <w:lvlText w:val="•"/>
      <w:lvlJc w:val="left"/>
      <w:pPr>
        <w:ind w:left="5202" w:hanging="490"/>
      </w:pPr>
      <w:rPr>
        <w:rFonts w:hint="default"/>
        <w:lang w:val="ru-RU" w:eastAsia="en-US" w:bidi="ar-SA"/>
      </w:rPr>
    </w:lvl>
    <w:lvl w:ilvl="6" w:tplc="10F4D508">
      <w:numFmt w:val="bullet"/>
      <w:lvlText w:val="•"/>
      <w:lvlJc w:val="left"/>
      <w:pPr>
        <w:ind w:left="6218" w:hanging="490"/>
      </w:pPr>
      <w:rPr>
        <w:rFonts w:hint="default"/>
        <w:lang w:val="ru-RU" w:eastAsia="en-US" w:bidi="ar-SA"/>
      </w:rPr>
    </w:lvl>
    <w:lvl w:ilvl="7" w:tplc="298AE452">
      <w:numFmt w:val="bullet"/>
      <w:lvlText w:val="•"/>
      <w:lvlJc w:val="left"/>
      <w:pPr>
        <w:ind w:left="7234" w:hanging="490"/>
      </w:pPr>
      <w:rPr>
        <w:rFonts w:hint="default"/>
        <w:lang w:val="ru-RU" w:eastAsia="en-US" w:bidi="ar-SA"/>
      </w:rPr>
    </w:lvl>
    <w:lvl w:ilvl="8" w:tplc="BFE2D002">
      <w:numFmt w:val="bullet"/>
      <w:lvlText w:val="•"/>
      <w:lvlJc w:val="left"/>
      <w:pPr>
        <w:ind w:left="8251" w:hanging="490"/>
      </w:pPr>
      <w:rPr>
        <w:rFonts w:hint="default"/>
        <w:lang w:val="ru-RU" w:eastAsia="en-US" w:bidi="ar-SA"/>
      </w:rPr>
    </w:lvl>
  </w:abstractNum>
  <w:abstractNum w:abstractNumId="20">
    <w:nsid w:val="37AD301E"/>
    <w:multiLevelType w:val="multilevel"/>
    <w:tmpl w:val="56A0A9A4"/>
    <w:lvl w:ilvl="0">
      <w:start w:val="4"/>
      <w:numFmt w:val="decimal"/>
      <w:lvlText w:val="%1"/>
      <w:lvlJc w:val="left"/>
      <w:pPr>
        <w:ind w:left="114" w:hanging="1017"/>
        <w:jc w:val="left"/>
      </w:pPr>
      <w:rPr>
        <w:rFonts w:hint="default"/>
        <w:lang w:val="ru-RU" w:eastAsia="en-US" w:bidi="ar-SA"/>
      </w:rPr>
    </w:lvl>
    <w:lvl w:ilvl="1">
      <w:start w:val="7"/>
      <w:numFmt w:val="decimal"/>
      <w:lvlText w:val="%1.%2"/>
      <w:lvlJc w:val="left"/>
      <w:pPr>
        <w:ind w:left="114" w:hanging="1017"/>
        <w:jc w:val="left"/>
      </w:pPr>
      <w:rPr>
        <w:rFonts w:hint="default"/>
        <w:lang w:val="ru-RU" w:eastAsia="en-US" w:bidi="ar-SA"/>
      </w:rPr>
    </w:lvl>
    <w:lvl w:ilvl="2">
      <w:start w:val="1"/>
      <w:numFmt w:val="decimal"/>
      <w:lvlText w:val="%1.%2.%3."/>
      <w:lvlJc w:val="left"/>
      <w:pPr>
        <w:ind w:left="114" w:hanging="1017"/>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1017"/>
      </w:pPr>
      <w:rPr>
        <w:rFonts w:hint="default"/>
        <w:lang w:val="ru-RU" w:eastAsia="en-US" w:bidi="ar-SA"/>
      </w:rPr>
    </w:lvl>
    <w:lvl w:ilvl="4">
      <w:numFmt w:val="bullet"/>
      <w:lvlText w:val="•"/>
      <w:lvlJc w:val="left"/>
      <w:pPr>
        <w:ind w:left="4185" w:hanging="1017"/>
      </w:pPr>
      <w:rPr>
        <w:rFonts w:hint="default"/>
        <w:lang w:val="ru-RU" w:eastAsia="en-US" w:bidi="ar-SA"/>
      </w:rPr>
    </w:lvl>
    <w:lvl w:ilvl="5">
      <w:numFmt w:val="bullet"/>
      <w:lvlText w:val="•"/>
      <w:lvlJc w:val="left"/>
      <w:pPr>
        <w:ind w:left="5202" w:hanging="1017"/>
      </w:pPr>
      <w:rPr>
        <w:rFonts w:hint="default"/>
        <w:lang w:val="ru-RU" w:eastAsia="en-US" w:bidi="ar-SA"/>
      </w:rPr>
    </w:lvl>
    <w:lvl w:ilvl="6">
      <w:numFmt w:val="bullet"/>
      <w:lvlText w:val="•"/>
      <w:lvlJc w:val="left"/>
      <w:pPr>
        <w:ind w:left="6218" w:hanging="1017"/>
      </w:pPr>
      <w:rPr>
        <w:rFonts w:hint="default"/>
        <w:lang w:val="ru-RU" w:eastAsia="en-US" w:bidi="ar-SA"/>
      </w:rPr>
    </w:lvl>
    <w:lvl w:ilvl="7">
      <w:numFmt w:val="bullet"/>
      <w:lvlText w:val="•"/>
      <w:lvlJc w:val="left"/>
      <w:pPr>
        <w:ind w:left="7234" w:hanging="1017"/>
      </w:pPr>
      <w:rPr>
        <w:rFonts w:hint="default"/>
        <w:lang w:val="ru-RU" w:eastAsia="en-US" w:bidi="ar-SA"/>
      </w:rPr>
    </w:lvl>
    <w:lvl w:ilvl="8">
      <w:numFmt w:val="bullet"/>
      <w:lvlText w:val="•"/>
      <w:lvlJc w:val="left"/>
      <w:pPr>
        <w:ind w:left="8251" w:hanging="1017"/>
      </w:pPr>
      <w:rPr>
        <w:rFonts w:hint="default"/>
        <w:lang w:val="ru-RU" w:eastAsia="en-US" w:bidi="ar-SA"/>
      </w:rPr>
    </w:lvl>
  </w:abstractNum>
  <w:abstractNum w:abstractNumId="21">
    <w:nsid w:val="422C4558"/>
    <w:multiLevelType w:val="hybridMultilevel"/>
    <w:tmpl w:val="01F46D18"/>
    <w:lvl w:ilvl="0" w:tplc="CD282778">
      <w:start w:val="1"/>
      <w:numFmt w:val="decimal"/>
      <w:lvlText w:val="%1)"/>
      <w:lvlJc w:val="left"/>
      <w:pPr>
        <w:ind w:left="114" w:hanging="375"/>
        <w:jc w:val="left"/>
      </w:pPr>
      <w:rPr>
        <w:rFonts w:ascii="Times New Roman" w:eastAsia="Times New Roman" w:hAnsi="Times New Roman" w:cs="Times New Roman" w:hint="default"/>
        <w:w w:val="99"/>
        <w:sz w:val="28"/>
        <w:szCs w:val="28"/>
        <w:lang w:val="ru-RU" w:eastAsia="en-US" w:bidi="ar-SA"/>
      </w:rPr>
    </w:lvl>
    <w:lvl w:ilvl="1" w:tplc="98A8CA76">
      <w:numFmt w:val="bullet"/>
      <w:lvlText w:val="•"/>
      <w:lvlJc w:val="left"/>
      <w:pPr>
        <w:ind w:left="1136" w:hanging="375"/>
      </w:pPr>
      <w:rPr>
        <w:rFonts w:hint="default"/>
        <w:lang w:val="ru-RU" w:eastAsia="en-US" w:bidi="ar-SA"/>
      </w:rPr>
    </w:lvl>
    <w:lvl w:ilvl="2" w:tplc="B310F76A">
      <w:numFmt w:val="bullet"/>
      <w:lvlText w:val="•"/>
      <w:lvlJc w:val="left"/>
      <w:pPr>
        <w:ind w:left="2152" w:hanging="375"/>
      </w:pPr>
      <w:rPr>
        <w:rFonts w:hint="default"/>
        <w:lang w:val="ru-RU" w:eastAsia="en-US" w:bidi="ar-SA"/>
      </w:rPr>
    </w:lvl>
    <w:lvl w:ilvl="3" w:tplc="440E2716">
      <w:numFmt w:val="bullet"/>
      <w:lvlText w:val="•"/>
      <w:lvlJc w:val="left"/>
      <w:pPr>
        <w:ind w:left="3169" w:hanging="375"/>
      </w:pPr>
      <w:rPr>
        <w:rFonts w:hint="default"/>
        <w:lang w:val="ru-RU" w:eastAsia="en-US" w:bidi="ar-SA"/>
      </w:rPr>
    </w:lvl>
    <w:lvl w:ilvl="4" w:tplc="F468E790">
      <w:numFmt w:val="bullet"/>
      <w:lvlText w:val="•"/>
      <w:lvlJc w:val="left"/>
      <w:pPr>
        <w:ind w:left="4185" w:hanging="375"/>
      </w:pPr>
      <w:rPr>
        <w:rFonts w:hint="default"/>
        <w:lang w:val="ru-RU" w:eastAsia="en-US" w:bidi="ar-SA"/>
      </w:rPr>
    </w:lvl>
    <w:lvl w:ilvl="5" w:tplc="0E6EE204">
      <w:numFmt w:val="bullet"/>
      <w:lvlText w:val="•"/>
      <w:lvlJc w:val="left"/>
      <w:pPr>
        <w:ind w:left="5202" w:hanging="375"/>
      </w:pPr>
      <w:rPr>
        <w:rFonts w:hint="default"/>
        <w:lang w:val="ru-RU" w:eastAsia="en-US" w:bidi="ar-SA"/>
      </w:rPr>
    </w:lvl>
    <w:lvl w:ilvl="6" w:tplc="72C44D88">
      <w:numFmt w:val="bullet"/>
      <w:lvlText w:val="•"/>
      <w:lvlJc w:val="left"/>
      <w:pPr>
        <w:ind w:left="6218" w:hanging="375"/>
      </w:pPr>
      <w:rPr>
        <w:rFonts w:hint="default"/>
        <w:lang w:val="ru-RU" w:eastAsia="en-US" w:bidi="ar-SA"/>
      </w:rPr>
    </w:lvl>
    <w:lvl w:ilvl="7" w:tplc="E2C41880">
      <w:numFmt w:val="bullet"/>
      <w:lvlText w:val="•"/>
      <w:lvlJc w:val="left"/>
      <w:pPr>
        <w:ind w:left="7234" w:hanging="375"/>
      </w:pPr>
      <w:rPr>
        <w:rFonts w:hint="default"/>
        <w:lang w:val="ru-RU" w:eastAsia="en-US" w:bidi="ar-SA"/>
      </w:rPr>
    </w:lvl>
    <w:lvl w:ilvl="8" w:tplc="5F166BEE">
      <w:numFmt w:val="bullet"/>
      <w:lvlText w:val="•"/>
      <w:lvlJc w:val="left"/>
      <w:pPr>
        <w:ind w:left="8251" w:hanging="375"/>
      </w:pPr>
      <w:rPr>
        <w:rFonts w:hint="default"/>
        <w:lang w:val="ru-RU" w:eastAsia="en-US" w:bidi="ar-SA"/>
      </w:rPr>
    </w:lvl>
  </w:abstractNum>
  <w:abstractNum w:abstractNumId="22">
    <w:nsid w:val="476542CE"/>
    <w:multiLevelType w:val="hybridMultilevel"/>
    <w:tmpl w:val="2348ED52"/>
    <w:lvl w:ilvl="0" w:tplc="F808175E">
      <w:start w:val="1"/>
      <w:numFmt w:val="decimal"/>
      <w:lvlText w:val="%1)"/>
      <w:lvlJc w:val="left"/>
      <w:pPr>
        <w:ind w:left="114" w:hanging="432"/>
        <w:jc w:val="right"/>
      </w:pPr>
      <w:rPr>
        <w:rFonts w:ascii="Times New Roman" w:eastAsia="Times New Roman" w:hAnsi="Times New Roman" w:cs="Times New Roman" w:hint="default"/>
        <w:w w:val="99"/>
        <w:sz w:val="28"/>
        <w:szCs w:val="28"/>
        <w:lang w:val="ru-RU" w:eastAsia="en-US" w:bidi="ar-SA"/>
      </w:rPr>
    </w:lvl>
    <w:lvl w:ilvl="1" w:tplc="D230091A">
      <w:numFmt w:val="bullet"/>
      <w:lvlText w:val="•"/>
      <w:lvlJc w:val="left"/>
      <w:pPr>
        <w:ind w:left="1136" w:hanging="432"/>
      </w:pPr>
      <w:rPr>
        <w:rFonts w:hint="default"/>
        <w:lang w:val="ru-RU" w:eastAsia="en-US" w:bidi="ar-SA"/>
      </w:rPr>
    </w:lvl>
    <w:lvl w:ilvl="2" w:tplc="66228ED4">
      <w:numFmt w:val="bullet"/>
      <w:lvlText w:val="•"/>
      <w:lvlJc w:val="left"/>
      <w:pPr>
        <w:ind w:left="2152" w:hanging="432"/>
      </w:pPr>
      <w:rPr>
        <w:rFonts w:hint="default"/>
        <w:lang w:val="ru-RU" w:eastAsia="en-US" w:bidi="ar-SA"/>
      </w:rPr>
    </w:lvl>
    <w:lvl w:ilvl="3" w:tplc="C270D1D0">
      <w:numFmt w:val="bullet"/>
      <w:lvlText w:val="•"/>
      <w:lvlJc w:val="left"/>
      <w:pPr>
        <w:ind w:left="3169" w:hanging="432"/>
      </w:pPr>
      <w:rPr>
        <w:rFonts w:hint="default"/>
        <w:lang w:val="ru-RU" w:eastAsia="en-US" w:bidi="ar-SA"/>
      </w:rPr>
    </w:lvl>
    <w:lvl w:ilvl="4" w:tplc="BA329AD2">
      <w:numFmt w:val="bullet"/>
      <w:lvlText w:val="•"/>
      <w:lvlJc w:val="left"/>
      <w:pPr>
        <w:ind w:left="4185" w:hanging="432"/>
      </w:pPr>
      <w:rPr>
        <w:rFonts w:hint="default"/>
        <w:lang w:val="ru-RU" w:eastAsia="en-US" w:bidi="ar-SA"/>
      </w:rPr>
    </w:lvl>
    <w:lvl w:ilvl="5" w:tplc="E2740322">
      <w:numFmt w:val="bullet"/>
      <w:lvlText w:val="•"/>
      <w:lvlJc w:val="left"/>
      <w:pPr>
        <w:ind w:left="5202" w:hanging="432"/>
      </w:pPr>
      <w:rPr>
        <w:rFonts w:hint="default"/>
        <w:lang w:val="ru-RU" w:eastAsia="en-US" w:bidi="ar-SA"/>
      </w:rPr>
    </w:lvl>
    <w:lvl w:ilvl="6" w:tplc="7AAEFF72">
      <w:numFmt w:val="bullet"/>
      <w:lvlText w:val="•"/>
      <w:lvlJc w:val="left"/>
      <w:pPr>
        <w:ind w:left="6218" w:hanging="432"/>
      </w:pPr>
      <w:rPr>
        <w:rFonts w:hint="default"/>
        <w:lang w:val="ru-RU" w:eastAsia="en-US" w:bidi="ar-SA"/>
      </w:rPr>
    </w:lvl>
    <w:lvl w:ilvl="7" w:tplc="7AFA4EC6">
      <w:numFmt w:val="bullet"/>
      <w:lvlText w:val="•"/>
      <w:lvlJc w:val="left"/>
      <w:pPr>
        <w:ind w:left="7234" w:hanging="432"/>
      </w:pPr>
      <w:rPr>
        <w:rFonts w:hint="default"/>
        <w:lang w:val="ru-RU" w:eastAsia="en-US" w:bidi="ar-SA"/>
      </w:rPr>
    </w:lvl>
    <w:lvl w:ilvl="8" w:tplc="7346E48C">
      <w:numFmt w:val="bullet"/>
      <w:lvlText w:val="•"/>
      <w:lvlJc w:val="left"/>
      <w:pPr>
        <w:ind w:left="8251" w:hanging="432"/>
      </w:pPr>
      <w:rPr>
        <w:rFonts w:hint="default"/>
        <w:lang w:val="ru-RU" w:eastAsia="en-US" w:bidi="ar-SA"/>
      </w:rPr>
    </w:lvl>
  </w:abstractNum>
  <w:abstractNum w:abstractNumId="23">
    <w:nsid w:val="49767E86"/>
    <w:multiLevelType w:val="multilevel"/>
    <w:tmpl w:val="8EF83980"/>
    <w:lvl w:ilvl="0">
      <w:start w:val="4"/>
      <w:numFmt w:val="decimal"/>
      <w:lvlText w:val="%1"/>
      <w:lvlJc w:val="left"/>
      <w:pPr>
        <w:ind w:left="114" w:hanging="739"/>
        <w:jc w:val="left"/>
      </w:pPr>
      <w:rPr>
        <w:rFonts w:hint="default"/>
        <w:lang w:val="ru-RU" w:eastAsia="en-US" w:bidi="ar-SA"/>
      </w:rPr>
    </w:lvl>
    <w:lvl w:ilvl="1">
      <w:start w:val="5"/>
      <w:numFmt w:val="decimal"/>
      <w:lvlText w:val="%1.%2"/>
      <w:lvlJc w:val="left"/>
      <w:pPr>
        <w:ind w:left="114" w:hanging="739"/>
        <w:jc w:val="left"/>
      </w:pPr>
      <w:rPr>
        <w:rFonts w:hint="default"/>
        <w:lang w:val="ru-RU" w:eastAsia="en-US" w:bidi="ar-SA"/>
      </w:rPr>
    </w:lvl>
    <w:lvl w:ilvl="2">
      <w:start w:val="1"/>
      <w:numFmt w:val="decimal"/>
      <w:lvlText w:val="%1.%2.%3."/>
      <w:lvlJc w:val="left"/>
      <w:pPr>
        <w:ind w:left="114" w:hanging="739"/>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739"/>
      </w:pPr>
      <w:rPr>
        <w:rFonts w:hint="default"/>
        <w:lang w:val="ru-RU" w:eastAsia="en-US" w:bidi="ar-SA"/>
      </w:rPr>
    </w:lvl>
    <w:lvl w:ilvl="4">
      <w:numFmt w:val="bullet"/>
      <w:lvlText w:val="•"/>
      <w:lvlJc w:val="left"/>
      <w:pPr>
        <w:ind w:left="4185" w:hanging="739"/>
      </w:pPr>
      <w:rPr>
        <w:rFonts w:hint="default"/>
        <w:lang w:val="ru-RU" w:eastAsia="en-US" w:bidi="ar-SA"/>
      </w:rPr>
    </w:lvl>
    <w:lvl w:ilvl="5">
      <w:numFmt w:val="bullet"/>
      <w:lvlText w:val="•"/>
      <w:lvlJc w:val="left"/>
      <w:pPr>
        <w:ind w:left="5202" w:hanging="739"/>
      </w:pPr>
      <w:rPr>
        <w:rFonts w:hint="default"/>
        <w:lang w:val="ru-RU" w:eastAsia="en-US" w:bidi="ar-SA"/>
      </w:rPr>
    </w:lvl>
    <w:lvl w:ilvl="6">
      <w:numFmt w:val="bullet"/>
      <w:lvlText w:val="•"/>
      <w:lvlJc w:val="left"/>
      <w:pPr>
        <w:ind w:left="6218" w:hanging="739"/>
      </w:pPr>
      <w:rPr>
        <w:rFonts w:hint="default"/>
        <w:lang w:val="ru-RU" w:eastAsia="en-US" w:bidi="ar-SA"/>
      </w:rPr>
    </w:lvl>
    <w:lvl w:ilvl="7">
      <w:numFmt w:val="bullet"/>
      <w:lvlText w:val="•"/>
      <w:lvlJc w:val="left"/>
      <w:pPr>
        <w:ind w:left="7234" w:hanging="739"/>
      </w:pPr>
      <w:rPr>
        <w:rFonts w:hint="default"/>
        <w:lang w:val="ru-RU" w:eastAsia="en-US" w:bidi="ar-SA"/>
      </w:rPr>
    </w:lvl>
    <w:lvl w:ilvl="8">
      <w:numFmt w:val="bullet"/>
      <w:lvlText w:val="•"/>
      <w:lvlJc w:val="left"/>
      <w:pPr>
        <w:ind w:left="8251" w:hanging="739"/>
      </w:pPr>
      <w:rPr>
        <w:rFonts w:hint="default"/>
        <w:lang w:val="ru-RU" w:eastAsia="en-US" w:bidi="ar-SA"/>
      </w:rPr>
    </w:lvl>
  </w:abstractNum>
  <w:abstractNum w:abstractNumId="24">
    <w:nsid w:val="4A2774EA"/>
    <w:multiLevelType w:val="hybridMultilevel"/>
    <w:tmpl w:val="EC94B2E8"/>
    <w:lvl w:ilvl="0" w:tplc="0D04C60A">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EE7C8BCC">
      <w:numFmt w:val="bullet"/>
      <w:lvlText w:val="•"/>
      <w:lvlJc w:val="left"/>
      <w:pPr>
        <w:ind w:left="2036" w:hanging="303"/>
      </w:pPr>
      <w:rPr>
        <w:rFonts w:hint="default"/>
        <w:lang w:val="ru-RU" w:eastAsia="en-US" w:bidi="ar-SA"/>
      </w:rPr>
    </w:lvl>
    <w:lvl w:ilvl="2" w:tplc="AF92E40E">
      <w:numFmt w:val="bullet"/>
      <w:lvlText w:val="•"/>
      <w:lvlJc w:val="left"/>
      <w:pPr>
        <w:ind w:left="2952" w:hanging="303"/>
      </w:pPr>
      <w:rPr>
        <w:rFonts w:hint="default"/>
        <w:lang w:val="ru-RU" w:eastAsia="en-US" w:bidi="ar-SA"/>
      </w:rPr>
    </w:lvl>
    <w:lvl w:ilvl="3" w:tplc="6D2E153E">
      <w:numFmt w:val="bullet"/>
      <w:lvlText w:val="•"/>
      <w:lvlJc w:val="left"/>
      <w:pPr>
        <w:ind w:left="3869" w:hanging="303"/>
      </w:pPr>
      <w:rPr>
        <w:rFonts w:hint="default"/>
        <w:lang w:val="ru-RU" w:eastAsia="en-US" w:bidi="ar-SA"/>
      </w:rPr>
    </w:lvl>
    <w:lvl w:ilvl="4" w:tplc="5CACC092">
      <w:numFmt w:val="bullet"/>
      <w:lvlText w:val="•"/>
      <w:lvlJc w:val="left"/>
      <w:pPr>
        <w:ind w:left="4785" w:hanging="303"/>
      </w:pPr>
      <w:rPr>
        <w:rFonts w:hint="default"/>
        <w:lang w:val="ru-RU" w:eastAsia="en-US" w:bidi="ar-SA"/>
      </w:rPr>
    </w:lvl>
    <w:lvl w:ilvl="5" w:tplc="1EF279F8">
      <w:numFmt w:val="bullet"/>
      <w:lvlText w:val="•"/>
      <w:lvlJc w:val="left"/>
      <w:pPr>
        <w:ind w:left="5702" w:hanging="303"/>
      </w:pPr>
      <w:rPr>
        <w:rFonts w:hint="default"/>
        <w:lang w:val="ru-RU" w:eastAsia="en-US" w:bidi="ar-SA"/>
      </w:rPr>
    </w:lvl>
    <w:lvl w:ilvl="6" w:tplc="7DEEA4DA">
      <w:numFmt w:val="bullet"/>
      <w:lvlText w:val="•"/>
      <w:lvlJc w:val="left"/>
      <w:pPr>
        <w:ind w:left="6618" w:hanging="303"/>
      </w:pPr>
      <w:rPr>
        <w:rFonts w:hint="default"/>
        <w:lang w:val="ru-RU" w:eastAsia="en-US" w:bidi="ar-SA"/>
      </w:rPr>
    </w:lvl>
    <w:lvl w:ilvl="7" w:tplc="C944DC76">
      <w:numFmt w:val="bullet"/>
      <w:lvlText w:val="•"/>
      <w:lvlJc w:val="left"/>
      <w:pPr>
        <w:ind w:left="7534" w:hanging="303"/>
      </w:pPr>
      <w:rPr>
        <w:rFonts w:hint="default"/>
        <w:lang w:val="ru-RU" w:eastAsia="en-US" w:bidi="ar-SA"/>
      </w:rPr>
    </w:lvl>
    <w:lvl w:ilvl="8" w:tplc="53D69A4C">
      <w:numFmt w:val="bullet"/>
      <w:lvlText w:val="•"/>
      <w:lvlJc w:val="left"/>
      <w:pPr>
        <w:ind w:left="8451" w:hanging="303"/>
      </w:pPr>
      <w:rPr>
        <w:rFonts w:hint="default"/>
        <w:lang w:val="ru-RU" w:eastAsia="en-US" w:bidi="ar-SA"/>
      </w:rPr>
    </w:lvl>
  </w:abstractNum>
  <w:abstractNum w:abstractNumId="25">
    <w:nsid w:val="4AB11D24"/>
    <w:multiLevelType w:val="hybridMultilevel"/>
    <w:tmpl w:val="33D4C24A"/>
    <w:lvl w:ilvl="0" w:tplc="22743D66">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C28ACD08">
      <w:numFmt w:val="bullet"/>
      <w:lvlText w:val="•"/>
      <w:lvlJc w:val="left"/>
      <w:pPr>
        <w:ind w:left="2036" w:hanging="303"/>
      </w:pPr>
      <w:rPr>
        <w:rFonts w:hint="default"/>
        <w:lang w:val="ru-RU" w:eastAsia="en-US" w:bidi="ar-SA"/>
      </w:rPr>
    </w:lvl>
    <w:lvl w:ilvl="2" w:tplc="599E8D64">
      <w:numFmt w:val="bullet"/>
      <w:lvlText w:val="•"/>
      <w:lvlJc w:val="left"/>
      <w:pPr>
        <w:ind w:left="2952" w:hanging="303"/>
      </w:pPr>
      <w:rPr>
        <w:rFonts w:hint="default"/>
        <w:lang w:val="ru-RU" w:eastAsia="en-US" w:bidi="ar-SA"/>
      </w:rPr>
    </w:lvl>
    <w:lvl w:ilvl="3" w:tplc="98AEC8A2">
      <w:numFmt w:val="bullet"/>
      <w:lvlText w:val="•"/>
      <w:lvlJc w:val="left"/>
      <w:pPr>
        <w:ind w:left="3869" w:hanging="303"/>
      </w:pPr>
      <w:rPr>
        <w:rFonts w:hint="default"/>
        <w:lang w:val="ru-RU" w:eastAsia="en-US" w:bidi="ar-SA"/>
      </w:rPr>
    </w:lvl>
    <w:lvl w:ilvl="4" w:tplc="A4F49DA6">
      <w:numFmt w:val="bullet"/>
      <w:lvlText w:val="•"/>
      <w:lvlJc w:val="left"/>
      <w:pPr>
        <w:ind w:left="4785" w:hanging="303"/>
      </w:pPr>
      <w:rPr>
        <w:rFonts w:hint="default"/>
        <w:lang w:val="ru-RU" w:eastAsia="en-US" w:bidi="ar-SA"/>
      </w:rPr>
    </w:lvl>
    <w:lvl w:ilvl="5" w:tplc="5AE47A8E">
      <w:numFmt w:val="bullet"/>
      <w:lvlText w:val="•"/>
      <w:lvlJc w:val="left"/>
      <w:pPr>
        <w:ind w:left="5702" w:hanging="303"/>
      </w:pPr>
      <w:rPr>
        <w:rFonts w:hint="default"/>
        <w:lang w:val="ru-RU" w:eastAsia="en-US" w:bidi="ar-SA"/>
      </w:rPr>
    </w:lvl>
    <w:lvl w:ilvl="6" w:tplc="03BC8050">
      <w:numFmt w:val="bullet"/>
      <w:lvlText w:val="•"/>
      <w:lvlJc w:val="left"/>
      <w:pPr>
        <w:ind w:left="6618" w:hanging="303"/>
      </w:pPr>
      <w:rPr>
        <w:rFonts w:hint="default"/>
        <w:lang w:val="ru-RU" w:eastAsia="en-US" w:bidi="ar-SA"/>
      </w:rPr>
    </w:lvl>
    <w:lvl w:ilvl="7" w:tplc="ECCE5BD0">
      <w:numFmt w:val="bullet"/>
      <w:lvlText w:val="•"/>
      <w:lvlJc w:val="left"/>
      <w:pPr>
        <w:ind w:left="7534" w:hanging="303"/>
      </w:pPr>
      <w:rPr>
        <w:rFonts w:hint="default"/>
        <w:lang w:val="ru-RU" w:eastAsia="en-US" w:bidi="ar-SA"/>
      </w:rPr>
    </w:lvl>
    <w:lvl w:ilvl="8" w:tplc="AED0FB28">
      <w:numFmt w:val="bullet"/>
      <w:lvlText w:val="•"/>
      <w:lvlJc w:val="left"/>
      <w:pPr>
        <w:ind w:left="8451" w:hanging="303"/>
      </w:pPr>
      <w:rPr>
        <w:rFonts w:hint="default"/>
        <w:lang w:val="ru-RU" w:eastAsia="en-US" w:bidi="ar-SA"/>
      </w:rPr>
    </w:lvl>
  </w:abstractNum>
  <w:abstractNum w:abstractNumId="26">
    <w:nsid w:val="4D713EAE"/>
    <w:multiLevelType w:val="multilevel"/>
    <w:tmpl w:val="62FA8B02"/>
    <w:lvl w:ilvl="0">
      <w:start w:val="4"/>
      <w:numFmt w:val="decimal"/>
      <w:lvlText w:val="%1"/>
      <w:lvlJc w:val="left"/>
      <w:pPr>
        <w:ind w:left="114" w:hanging="754"/>
        <w:jc w:val="left"/>
      </w:pPr>
      <w:rPr>
        <w:rFonts w:hint="default"/>
        <w:lang w:val="ru-RU" w:eastAsia="en-US" w:bidi="ar-SA"/>
      </w:rPr>
    </w:lvl>
    <w:lvl w:ilvl="1">
      <w:start w:val="3"/>
      <w:numFmt w:val="decimal"/>
      <w:lvlText w:val="%1.%2"/>
      <w:lvlJc w:val="left"/>
      <w:pPr>
        <w:ind w:left="114" w:hanging="754"/>
        <w:jc w:val="left"/>
      </w:pPr>
      <w:rPr>
        <w:rFonts w:hint="default"/>
        <w:lang w:val="ru-RU" w:eastAsia="en-US" w:bidi="ar-SA"/>
      </w:rPr>
    </w:lvl>
    <w:lvl w:ilvl="2">
      <w:start w:val="1"/>
      <w:numFmt w:val="decimal"/>
      <w:lvlText w:val="%1.%2.%3."/>
      <w:lvlJc w:val="left"/>
      <w:pPr>
        <w:ind w:left="114" w:hanging="754"/>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754"/>
      </w:pPr>
      <w:rPr>
        <w:rFonts w:hint="default"/>
        <w:lang w:val="ru-RU" w:eastAsia="en-US" w:bidi="ar-SA"/>
      </w:rPr>
    </w:lvl>
    <w:lvl w:ilvl="4">
      <w:numFmt w:val="bullet"/>
      <w:lvlText w:val="•"/>
      <w:lvlJc w:val="left"/>
      <w:pPr>
        <w:ind w:left="4185" w:hanging="754"/>
      </w:pPr>
      <w:rPr>
        <w:rFonts w:hint="default"/>
        <w:lang w:val="ru-RU" w:eastAsia="en-US" w:bidi="ar-SA"/>
      </w:rPr>
    </w:lvl>
    <w:lvl w:ilvl="5">
      <w:numFmt w:val="bullet"/>
      <w:lvlText w:val="•"/>
      <w:lvlJc w:val="left"/>
      <w:pPr>
        <w:ind w:left="5202" w:hanging="754"/>
      </w:pPr>
      <w:rPr>
        <w:rFonts w:hint="default"/>
        <w:lang w:val="ru-RU" w:eastAsia="en-US" w:bidi="ar-SA"/>
      </w:rPr>
    </w:lvl>
    <w:lvl w:ilvl="6">
      <w:numFmt w:val="bullet"/>
      <w:lvlText w:val="•"/>
      <w:lvlJc w:val="left"/>
      <w:pPr>
        <w:ind w:left="6218" w:hanging="754"/>
      </w:pPr>
      <w:rPr>
        <w:rFonts w:hint="default"/>
        <w:lang w:val="ru-RU" w:eastAsia="en-US" w:bidi="ar-SA"/>
      </w:rPr>
    </w:lvl>
    <w:lvl w:ilvl="7">
      <w:numFmt w:val="bullet"/>
      <w:lvlText w:val="•"/>
      <w:lvlJc w:val="left"/>
      <w:pPr>
        <w:ind w:left="7234" w:hanging="754"/>
      </w:pPr>
      <w:rPr>
        <w:rFonts w:hint="default"/>
        <w:lang w:val="ru-RU" w:eastAsia="en-US" w:bidi="ar-SA"/>
      </w:rPr>
    </w:lvl>
    <w:lvl w:ilvl="8">
      <w:numFmt w:val="bullet"/>
      <w:lvlText w:val="•"/>
      <w:lvlJc w:val="left"/>
      <w:pPr>
        <w:ind w:left="8251" w:hanging="754"/>
      </w:pPr>
      <w:rPr>
        <w:rFonts w:hint="default"/>
        <w:lang w:val="ru-RU" w:eastAsia="en-US" w:bidi="ar-SA"/>
      </w:rPr>
    </w:lvl>
  </w:abstractNum>
  <w:abstractNum w:abstractNumId="27">
    <w:nsid w:val="4EBD0147"/>
    <w:multiLevelType w:val="hybridMultilevel"/>
    <w:tmpl w:val="6F9C4544"/>
    <w:lvl w:ilvl="0" w:tplc="B1BC0D3E">
      <w:start w:val="1"/>
      <w:numFmt w:val="decimal"/>
      <w:lvlText w:val="%1)"/>
      <w:lvlJc w:val="left"/>
      <w:pPr>
        <w:ind w:left="114" w:hanging="409"/>
        <w:jc w:val="left"/>
      </w:pPr>
      <w:rPr>
        <w:rFonts w:ascii="Times New Roman" w:eastAsia="Times New Roman" w:hAnsi="Times New Roman" w:cs="Times New Roman" w:hint="default"/>
        <w:w w:val="99"/>
        <w:sz w:val="28"/>
        <w:szCs w:val="28"/>
        <w:lang w:val="ru-RU" w:eastAsia="en-US" w:bidi="ar-SA"/>
      </w:rPr>
    </w:lvl>
    <w:lvl w:ilvl="1" w:tplc="72E407D4">
      <w:numFmt w:val="bullet"/>
      <w:lvlText w:val="•"/>
      <w:lvlJc w:val="left"/>
      <w:pPr>
        <w:ind w:left="1136" w:hanging="409"/>
      </w:pPr>
      <w:rPr>
        <w:rFonts w:hint="default"/>
        <w:lang w:val="ru-RU" w:eastAsia="en-US" w:bidi="ar-SA"/>
      </w:rPr>
    </w:lvl>
    <w:lvl w:ilvl="2" w:tplc="CEC63BF8">
      <w:numFmt w:val="bullet"/>
      <w:lvlText w:val="•"/>
      <w:lvlJc w:val="left"/>
      <w:pPr>
        <w:ind w:left="2152" w:hanging="409"/>
      </w:pPr>
      <w:rPr>
        <w:rFonts w:hint="default"/>
        <w:lang w:val="ru-RU" w:eastAsia="en-US" w:bidi="ar-SA"/>
      </w:rPr>
    </w:lvl>
    <w:lvl w:ilvl="3" w:tplc="135AA122">
      <w:numFmt w:val="bullet"/>
      <w:lvlText w:val="•"/>
      <w:lvlJc w:val="left"/>
      <w:pPr>
        <w:ind w:left="3169" w:hanging="409"/>
      </w:pPr>
      <w:rPr>
        <w:rFonts w:hint="default"/>
        <w:lang w:val="ru-RU" w:eastAsia="en-US" w:bidi="ar-SA"/>
      </w:rPr>
    </w:lvl>
    <w:lvl w:ilvl="4" w:tplc="4752709E">
      <w:numFmt w:val="bullet"/>
      <w:lvlText w:val="•"/>
      <w:lvlJc w:val="left"/>
      <w:pPr>
        <w:ind w:left="4185" w:hanging="409"/>
      </w:pPr>
      <w:rPr>
        <w:rFonts w:hint="default"/>
        <w:lang w:val="ru-RU" w:eastAsia="en-US" w:bidi="ar-SA"/>
      </w:rPr>
    </w:lvl>
    <w:lvl w:ilvl="5" w:tplc="C22C89CA">
      <w:numFmt w:val="bullet"/>
      <w:lvlText w:val="•"/>
      <w:lvlJc w:val="left"/>
      <w:pPr>
        <w:ind w:left="5202" w:hanging="409"/>
      </w:pPr>
      <w:rPr>
        <w:rFonts w:hint="default"/>
        <w:lang w:val="ru-RU" w:eastAsia="en-US" w:bidi="ar-SA"/>
      </w:rPr>
    </w:lvl>
    <w:lvl w:ilvl="6" w:tplc="A35A1B22">
      <w:numFmt w:val="bullet"/>
      <w:lvlText w:val="•"/>
      <w:lvlJc w:val="left"/>
      <w:pPr>
        <w:ind w:left="6218" w:hanging="409"/>
      </w:pPr>
      <w:rPr>
        <w:rFonts w:hint="default"/>
        <w:lang w:val="ru-RU" w:eastAsia="en-US" w:bidi="ar-SA"/>
      </w:rPr>
    </w:lvl>
    <w:lvl w:ilvl="7" w:tplc="6CA442C0">
      <w:numFmt w:val="bullet"/>
      <w:lvlText w:val="•"/>
      <w:lvlJc w:val="left"/>
      <w:pPr>
        <w:ind w:left="7234" w:hanging="409"/>
      </w:pPr>
      <w:rPr>
        <w:rFonts w:hint="default"/>
        <w:lang w:val="ru-RU" w:eastAsia="en-US" w:bidi="ar-SA"/>
      </w:rPr>
    </w:lvl>
    <w:lvl w:ilvl="8" w:tplc="0CE8724A">
      <w:numFmt w:val="bullet"/>
      <w:lvlText w:val="•"/>
      <w:lvlJc w:val="left"/>
      <w:pPr>
        <w:ind w:left="8251" w:hanging="409"/>
      </w:pPr>
      <w:rPr>
        <w:rFonts w:hint="default"/>
        <w:lang w:val="ru-RU" w:eastAsia="en-US" w:bidi="ar-SA"/>
      </w:rPr>
    </w:lvl>
  </w:abstractNum>
  <w:abstractNum w:abstractNumId="28">
    <w:nsid w:val="50C73AC6"/>
    <w:multiLevelType w:val="hybridMultilevel"/>
    <w:tmpl w:val="F53E0A08"/>
    <w:lvl w:ilvl="0" w:tplc="5974546A">
      <w:start w:val="1"/>
      <w:numFmt w:val="decimal"/>
      <w:lvlText w:val="%1)"/>
      <w:lvlJc w:val="left"/>
      <w:pPr>
        <w:ind w:left="114" w:hanging="346"/>
        <w:jc w:val="left"/>
      </w:pPr>
      <w:rPr>
        <w:rFonts w:ascii="Times New Roman" w:eastAsia="Times New Roman" w:hAnsi="Times New Roman" w:cs="Times New Roman" w:hint="default"/>
        <w:w w:val="99"/>
        <w:sz w:val="28"/>
        <w:szCs w:val="28"/>
        <w:lang w:val="ru-RU" w:eastAsia="en-US" w:bidi="ar-SA"/>
      </w:rPr>
    </w:lvl>
    <w:lvl w:ilvl="1" w:tplc="EEEA27E8">
      <w:numFmt w:val="bullet"/>
      <w:lvlText w:val="•"/>
      <w:lvlJc w:val="left"/>
      <w:pPr>
        <w:ind w:left="1136" w:hanging="346"/>
      </w:pPr>
      <w:rPr>
        <w:rFonts w:hint="default"/>
        <w:lang w:val="ru-RU" w:eastAsia="en-US" w:bidi="ar-SA"/>
      </w:rPr>
    </w:lvl>
    <w:lvl w:ilvl="2" w:tplc="79BE02CE">
      <w:numFmt w:val="bullet"/>
      <w:lvlText w:val="•"/>
      <w:lvlJc w:val="left"/>
      <w:pPr>
        <w:ind w:left="2152" w:hanging="346"/>
      </w:pPr>
      <w:rPr>
        <w:rFonts w:hint="default"/>
        <w:lang w:val="ru-RU" w:eastAsia="en-US" w:bidi="ar-SA"/>
      </w:rPr>
    </w:lvl>
    <w:lvl w:ilvl="3" w:tplc="DD2A439C">
      <w:numFmt w:val="bullet"/>
      <w:lvlText w:val="•"/>
      <w:lvlJc w:val="left"/>
      <w:pPr>
        <w:ind w:left="3169" w:hanging="346"/>
      </w:pPr>
      <w:rPr>
        <w:rFonts w:hint="default"/>
        <w:lang w:val="ru-RU" w:eastAsia="en-US" w:bidi="ar-SA"/>
      </w:rPr>
    </w:lvl>
    <w:lvl w:ilvl="4" w:tplc="1BA27672">
      <w:numFmt w:val="bullet"/>
      <w:lvlText w:val="•"/>
      <w:lvlJc w:val="left"/>
      <w:pPr>
        <w:ind w:left="4185" w:hanging="346"/>
      </w:pPr>
      <w:rPr>
        <w:rFonts w:hint="default"/>
        <w:lang w:val="ru-RU" w:eastAsia="en-US" w:bidi="ar-SA"/>
      </w:rPr>
    </w:lvl>
    <w:lvl w:ilvl="5" w:tplc="8E587186">
      <w:numFmt w:val="bullet"/>
      <w:lvlText w:val="•"/>
      <w:lvlJc w:val="left"/>
      <w:pPr>
        <w:ind w:left="5202" w:hanging="346"/>
      </w:pPr>
      <w:rPr>
        <w:rFonts w:hint="default"/>
        <w:lang w:val="ru-RU" w:eastAsia="en-US" w:bidi="ar-SA"/>
      </w:rPr>
    </w:lvl>
    <w:lvl w:ilvl="6" w:tplc="B9989F8C">
      <w:numFmt w:val="bullet"/>
      <w:lvlText w:val="•"/>
      <w:lvlJc w:val="left"/>
      <w:pPr>
        <w:ind w:left="6218" w:hanging="346"/>
      </w:pPr>
      <w:rPr>
        <w:rFonts w:hint="default"/>
        <w:lang w:val="ru-RU" w:eastAsia="en-US" w:bidi="ar-SA"/>
      </w:rPr>
    </w:lvl>
    <w:lvl w:ilvl="7" w:tplc="62C24A84">
      <w:numFmt w:val="bullet"/>
      <w:lvlText w:val="•"/>
      <w:lvlJc w:val="left"/>
      <w:pPr>
        <w:ind w:left="7234" w:hanging="346"/>
      </w:pPr>
      <w:rPr>
        <w:rFonts w:hint="default"/>
        <w:lang w:val="ru-RU" w:eastAsia="en-US" w:bidi="ar-SA"/>
      </w:rPr>
    </w:lvl>
    <w:lvl w:ilvl="8" w:tplc="1674D92A">
      <w:numFmt w:val="bullet"/>
      <w:lvlText w:val="•"/>
      <w:lvlJc w:val="left"/>
      <w:pPr>
        <w:ind w:left="8251" w:hanging="346"/>
      </w:pPr>
      <w:rPr>
        <w:rFonts w:hint="default"/>
        <w:lang w:val="ru-RU" w:eastAsia="en-US" w:bidi="ar-SA"/>
      </w:rPr>
    </w:lvl>
  </w:abstractNum>
  <w:abstractNum w:abstractNumId="29">
    <w:nsid w:val="52636AB2"/>
    <w:multiLevelType w:val="hybridMultilevel"/>
    <w:tmpl w:val="14986E12"/>
    <w:lvl w:ilvl="0" w:tplc="3CA8852E">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CF80EE82">
      <w:numFmt w:val="bullet"/>
      <w:lvlText w:val="•"/>
      <w:lvlJc w:val="left"/>
      <w:pPr>
        <w:ind w:left="2036" w:hanging="303"/>
      </w:pPr>
      <w:rPr>
        <w:rFonts w:hint="default"/>
        <w:lang w:val="ru-RU" w:eastAsia="en-US" w:bidi="ar-SA"/>
      </w:rPr>
    </w:lvl>
    <w:lvl w:ilvl="2" w:tplc="70CA5A8A">
      <w:numFmt w:val="bullet"/>
      <w:lvlText w:val="•"/>
      <w:lvlJc w:val="left"/>
      <w:pPr>
        <w:ind w:left="2952" w:hanging="303"/>
      </w:pPr>
      <w:rPr>
        <w:rFonts w:hint="default"/>
        <w:lang w:val="ru-RU" w:eastAsia="en-US" w:bidi="ar-SA"/>
      </w:rPr>
    </w:lvl>
    <w:lvl w:ilvl="3" w:tplc="D15AE202">
      <w:numFmt w:val="bullet"/>
      <w:lvlText w:val="•"/>
      <w:lvlJc w:val="left"/>
      <w:pPr>
        <w:ind w:left="3869" w:hanging="303"/>
      </w:pPr>
      <w:rPr>
        <w:rFonts w:hint="default"/>
        <w:lang w:val="ru-RU" w:eastAsia="en-US" w:bidi="ar-SA"/>
      </w:rPr>
    </w:lvl>
    <w:lvl w:ilvl="4" w:tplc="079AF3C6">
      <w:numFmt w:val="bullet"/>
      <w:lvlText w:val="•"/>
      <w:lvlJc w:val="left"/>
      <w:pPr>
        <w:ind w:left="4785" w:hanging="303"/>
      </w:pPr>
      <w:rPr>
        <w:rFonts w:hint="default"/>
        <w:lang w:val="ru-RU" w:eastAsia="en-US" w:bidi="ar-SA"/>
      </w:rPr>
    </w:lvl>
    <w:lvl w:ilvl="5" w:tplc="9210121E">
      <w:numFmt w:val="bullet"/>
      <w:lvlText w:val="•"/>
      <w:lvlJc w:val="left"/>
      <w:pPr>
        <w:ind w:left="5702" w:hanging="303"/>
      </w:pPr>
      <w:rPr>
        <w:rFonts w:hint="default"/>
        <w:lang w:val="ru-RU" w:eastAsia="en-US" w:bidi="ar-SA"/>
      </w:rPr>
    </w:lvl>
    <w:lvl w:ilvl="6" w:tplc="8D80DBE0">
      <w:numFmt w:val="bullet"/>
      <w:lvlText w:val="•"/>
      <w:lvlJc w:val="left"/>
      <w:pPr>
        <w:ind w:left="6618" w:hanging="303"/>
      </w:pPr>
      <w:rPr>
        <w:rFonts w:hint="default"/>
        <w:lang w:val="ru-RU" w:eastAsia="en-US" w:bidi="ar-SA"/>
      </w:rPr>
    </w:lvl>
    <w:lvl w:ilvl="7" w:tplc="A5F4EADA">
      <w:numFmt w:val="bullet"/>
      <w:lvlText w:val="•"/>
      <w:lvlJc w:val="left"/>
      <w:pPr>
        <w:ind w:left="7534" w:hanging="303"/>
      </w:pPr>
      <w:rPr>
        <w:rFonts w:hint="default"/>
        <w:lang w:val="ru-RU" w:eastAsia="en-US" w:bidi="ar-SA"/>
      </w:rPr>
    </w:lvl>
    <w:lvl w:ilvl="8" w:tplc="46161104">
      <w:numFmt w:val="bullet"/>
      <w:lvlText w:val="•"/>
      <w:lvlJc w:val="left"/>
      <w:pPr>
        <w:ind w:left="8451" w:hanging="303"/>
      </w:pPr>
      <w:rPr>
        <w:rFonts w:hint="default"/>
        <w:lang w:val="ru-RU" w:eastAsia="en-US" w:bidi="ar-SA"/>
      </w:rPr>
    </w:lvl>
  </w:abstractNum>
  <w:abstractNum w:abstractNumId="30">
    <w:nsid w:val="555F5365"/>
    <w:multiLevelType w:val="multilevel"/>
    <w:tmpl w:val="17683054"/>
    <w:lvl w:ilvl="0">
      <w:start w:val="3"/>
      <w:numFmt w:val="decimal"/>
      <w:lvlText w:val="%1."/>
      <w:lvlJc w:val="left"/>
      <w:pPr>
        <w:ind w:left="585" w:hanging="585"/>
      </w:pPr>
      <w:rPr>
        <w:rFonts w:hint="default"/>
      </w:rPr>
    </w:lvl>
    <w:lvl w:ilvl="1">
      <w:start w:val="3"/>
      <w:numFmt w:val="decimal"/>
      <w:lvlText w:val="%1.%2."/>
      <w:lvlJc w:val="left"/>
      <w:pPr>
        <w:ind w:left="1174" w:hanging="720"/>
      </w:pPr>
      <w:rPr>
        <w:rFonts w:hint="default"/>
      </w:rPr>
    </w:lvl>
    <w:lvl w:ilvl="2">
      <w:start w:val="2"/>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31">
    <w:nsid w:val="5B330641"/>
    <w:multiLevelType w:val="hybridMultilevel"/>
    <w:tmpl w:val="2FAE9438"/>
    <w:lvl w:ilvl="0" w:tplc="C08A1238">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44664CA0">
      <w:numFmt w:val="bullet"/>
      <w:lvlText w:val="•"/>
      <w:lvlJc w:val="left"/>
      <w:pPr>
        <w:ind w:left="2036" w:hanging="303"/>
      </w:pPr>
      <w:rPr>
        <w:rFonts w:hint="default"/>
        <w:lang w:val="ru-RU" w:eastAsia="en-US" w:bidi="ar-SA"/>
      </w:rPr>
    </w:lvl>
    <w:lvl w:ilvl="2" w:tplc="E69EC016">
      <w:numFmt w:val="bullet"/>
      <w:lvlText w:val="•"/>
      <w:lvlJc w:val="left"/>
      <w:pPr>
        <w:ind w:left="2952" w:hanging="303"/>
      </w:pPr>
      <w:rPr>
        <w:rFonts w:hint="default"/>
        <w:lang w:val="ru-RU" w:eastAsia="en-US" w:bidi="ar-SA"/>
      </w:rPr>
    </w:lvl>
    <w:lvl w:ilvl="3" w:tplc="8010636E">
      <w:numFmt w:val="bullet"/>
      <w:lvlText w:val="•"/>
      <w:lvlJc w:val="left"/>
      <w:pPr>
        <w:ind w:left="3869" w:hanging="303"/>
      </w:pPr>
      <w:rPr>
        <w:rFonts w:hint="default"/>
        <w:lang w:val="ru-RU" w:eastAsia="en-US" w:bidi="ar-SA"/>
      </w:rPr>
    </w:lvl>
    <w:lvl w:ilvl="4" w:tplc="C8727B5A">
      <w:numFmt w:val="bullet"/>
      <w:lvlText w:val="•"/>
      <w:lvlJc w:val="left"/>
      <w:pPr>
        <w:ind w:left="4785" w:hanging="303"/>
      </w:pPr>
      <w:rPr>
        <w:rFonts w:hint="default"/>
        <w:lang w:val="ru-RU" w:eastAsia="en-US" w:bidi="ar-SA"/>
      </w:rPr>
    </w:lvl>
    <w:lvl w:ilvl="5" w:tplc="AD46F8A4">
      <w:numFmt w:val="bullet"/>
      <w:lvlText w:val="•"/>
      <w:lvlJc w:val="left"/>
      <w:pPr>
        <w:ind w:left="5702" w:hanging="303"/>
      </w:pPr>
      <w:rPr>
        <w:rFonts w:hint="default"/>
        <w:lang w:val="ru-RU" w:eastAsia="en-US" w:bidi="ar-SA"/>
      </w:rPr>
    </w:lvl>
    <w:lvl w:ilvl="6" w:tplc="6ED69CE8">
      <w:numFmt w:val="bullet"/>
      <w:lvlText w:val="•"/>
      <w:lvlJc w:val="left"/>
      <w:pPr>
        <w:ind w:left="6618" w:hanging="303"/>
      </w:pPr>
      <w:rPr>
        <w:rFonts w:hint="default"/>
        <w:lang w:val="ru-RU" w:eastAsia="en-US" w:bidi="ar-SA"/>
      </w:rPr>
    </w:lvl>
    <w:lvl w:ilvl="7" w:tplc="14F20806">
      <w:numFmt w:val="bullet"/>
      <w:lvlText w:val="•"/>
      <w:lvlJc w:val="left"/>
      <w:pPr>
        <w:ind w:left="7534" w:hanging="303"/>
      </w:pPr>
      <w:rPr>
        <w:rFonts w:hint="default"/>
        <w:lang w:val="ru-RU" w:eastAsia="en-US" w:bidi="ar-SA"/>
      </w:rPr>
    </w:lvl>
    <w:lvl w:ilvl="8" w:tplc="07245B7C">
      <w:numFmt w:val="bullet"/>
      <w:lvlText w:val="•"/>
      <w:lvlJc w:val="left"/>
      <w:pPr>
        <w:ind w:left="8451" w:hanging="303"/>
      </w:pPr>
      <w:rPr>
        <w:rFonts w:hint="default"/>
        <w:lang w:val="ru-RU" w:eastAsia="en-US" w:bidi="ar-SA"/>
      </w:rPr>
    </w:lvl>
  </w:abstractNum>
  <w:abstractNum w:abstractNumId="32">
    <w:nsid w:val="6029500A"/>
    <w:multiLevelType w:val="multilevel"/>
    <w:tmpl w:val="8A5C886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4485AD9"/>
    <w:multiLevelType w:val="multilevel"/>
    <w:tmpl w:val="24E6F64C"/>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66F22BCC"/>
    <w:multiLevelType w:val="multilevel"/>
    <w:tmpl w:val="4DCCDC38"/>
    <w:lvl w:ilvl="0">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590" w:hanging="590"/>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38" w:hanging="590"/>
      </w:pPr>
      <w:rPr>
        <w:rFonts w:hint="default"/>
        <w:lang w:val="ru-RU" w:eastAsia="en-US" w:bidi="ar-SA"/>
      </w:rPr>
    </w:lvl>
    <w:lvl w:ilvl="3">
      <w:numFmt w:val="bullet"/>
      <w:lvlText w:val="•"/>
      <w:lvlJc w:val="left"/>
      <w:pPr>
        <w:ind w:left="3156" w:hanging="590"/>
      </w:pPr>
      <w:rPr>
        <w:rFonts w:hint="default"/>
        <w:lang w:val="ru-RU" w:eastAsia="en-US" w:bidi="ar-SA"/>
      </w:rPr>
    </w:lvl>
    <w:lvl w:ilvl="4">
      <w:numFmt w:val="bullet"/>
      <w:lvlText w:val="•"/>
      <w:lvlJc w:val="left"/>
      <w:pPr>
        <w:ind w:left="4174" w:hanging="590"/>
      </w:pPr>
      <w:rPr>
        <w:rFonts w:hint="default"/>
        <w:lang w:val="ru-RU" w:eastAsia="en-US" w:bidi="ar-SA"/>
      </w:rPr>
    </w:lvl>
    <w:lvl w:ilvl="5">
      <w:numFmt w:val="bullet"/>
      <w:lvlText w:val="•"/>
      <w:lvlJc w:val="left"/>
      <w:pPr>
        <w:ind w:left="5192" w:hanging="590"/>
      </w:pPr>
      <w:rPr>
        <w:rFonts w:hint="default"/>
        <w:lang w:val="ru-RU" w:eastAsia="en-US" w:bidi="ar-SA"/>
      </w:rPr>
    </w:lvl>
    <w:lvl w:ilvl="6">
      <w:numFmt w:val="bullet"/>
      <w:lvlText w:val="•"/>
      <w:lvlJc w:val="left"/>
      <w:pPr>
        <w:ind w:left="6211" w:hanging="590"/>
      </w:pPr>
      <w:rPr>
        <w:rFonts w:hint="default"/>
        <w:lang w:val="ru-RU" w:eastAsia="en-US" w:bidi="ar-SA"/>
      </w:rPr>
    </w:lvl>
    <w:lvl w:ilvl="7">
      <w:numFmt w:val="bullet"/>
      <w:lvlText w:val="•"/>
      <w:lvlJc w:val="left"/>
      <w:pPr>
        <w:ind w:left="7229" w:hanging="590"/>
      </w:pPr>
      <w:rPr>
        <w:rFonts w:hint="default"/>
        <w:lang w:val="ru-RU" w:eastAsia="en-US" w:bidi="ar-SA"/>
      </w:rPr>
    </w:lvl>
    <w:lvl w:ilvl="8">
      <w:numFmt w:val="bullet"/>
      <w:lvlText w:val="•"/>
      <w:lvlJc w:val="left"/>
      <w:pPr>
        <w:ind w:left="8247" w:hanging="590"/>
      </w:pPr>
      <w:rPr>
        <w:rFonts w:hint="default"/>
        <w:lang w:val="ru-RU" w:eastAsia="en-US" w:bidi="ar-SA"/>
      </w:rPr>
    </w:lvl>
  </w:abstractNum>
  <w:abstractNum w:abstractNumId="35">
    <w:nsid w:val="6BDC1D4C"/>
    <w:multiLevelType w:val="hybridMultilevel"/>
    <w:tmpl w:val="9F6C8352"/>
    <w:lvl w:ilvl="0" w:tplc="437C5F00">
      <w:start w:val="1"/>
      <w:numFmt w:val="decimal"/>
      <w:lvlText w:val="%1)"/>
      <w:lvlJc w:val="left"/>
      <w:pPr>
        <w:ind w:left="1080" w:hanging="360"/>
      </w:pPr>
      <w:rPr>
        <w:rFonts w:ascii="Arial" w:eastAsia="Calibri" w:hAnsi="Arial"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16A4DAE"/>
    <w:multiLevelType w:val="multilevel"/>
    <w:tmpl w:val="06125EDE"/>
    <w:lvl w:ilvl="0">
      <w:start w:val="4"/>
      <w:numFmt w:val="decimal"/>
      <w:lvlText w:val="%1"/>
      <w:lvlJc w:val="left"/>
      <w:pPr>
        <w:ind w:left="114" w:hanging="745"/>
        <w:jc w:val="left"/>
      </w:pPr>
      <w:rPr>
        <w:rFonts w:hint="default"/>
        <w:lang w:val="ru-RU" w:eastAsia="en-US" w:bidi="ar-SA"/>
      </w:rPr>
    </w:lvl>
    <w:lvl w:ilvl="1">
      <w:start w:val="6"/>
      <w:numFmt w:val="decimal"/>
      <w:lvlText w:val="%1.%2"/>
      <w:lvlJc w:val="left"/>
      <w:pPr>
        <w:ind w:left="114" w:hanging="745"/>
        <w:jc w:val="left"/>
      </w:pPr>
      <w:rPr>
        <w:rFonts w:hint="default"/>
        <w:lang w:val="ru-RU" w:eastAsia="en-US" w:bidi="ar-SA"/>
      </w:rPr>
    </w:lvl>
    <w:lvl w:ilvl="2">
      <w:start w:val="1"/>
      <w:numFmt w:val="decimal"/>
      <w:lvlText w:val="%1.%2.%3."/>
      <w:lvlJc w:val="left"/>
      <w:pPr>
        <w:ind w:left="114" w:hanging="745"/>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745"/>
      </w:pPr>
      <w:rPr>
        <w:rFonts w:hint="default"/>
        <w:lang w:val="ru-RU" w:eastAsia="en-US" w:bidi="ar-SA"/>
      </w:rPr>
    </w:lvl>
    <w:lvl w:ilvl="4">
      <w:numFmt w:val="bullet"/>
      <w:lvlText w:val="•"/>
      <w:lvlJc w:val="left"/>
      <w:pPr>
        <w:ind w:left="4185" w:hanging="745"/>
      </w:pPr>
      <w:rPr>
        <w:rFonts w:hint="default"/>
        <w:lang w:val="ru-RU" w:eastAsia="en-US" w:bidi="ar-SA"/>
      </w:rPr>
    </w:lvl>
    <w:lvl w:ilvl="5">
      <w:numFmt w:val="bullet"/>
      <w:lvlText w:val="•"/>
      <w:lvlJc w:val="left"/>
      <w:pPr>
        <w:ind w:left="5202" w:hanging="745"/>
      </w:pPr>
      <w:rPr>
        <w:rFonts w:hint="default"/>
        <w:lang w:val="ru-RU" w:eastAsia="en-US" w:bidi="ar-SA"/>
      </w:rPr>
    </w:lvl>
    <w:lvl w:ilvl="6">
      <w:numFmt w:val="bullet"/>
      <w:lvlText w:val="•"/>
      <w:lvlJc w:val="left"/>
      <w:pPr>
        <w:ind w:left="6218" w:hanging="745"/>
      </w:pPr>
      <w:rPr>
        <w:rFonts w:hint="default"/>
        <w:lang w:val="ru-RU" w:eastAsia="en-US" w:bidi="ar-SA"/>
      </w:rPr>
    </w:lvl>
    <w:lvl w:ilvl="7">
      <w:numFmt w:val="bullet"/>
      <w:lvlText w:val="•"/>
      <w:lvlJc w:val="left"/>
      <w:pPr>
        <w:ind w:left="7234" w:hanging="745"/>
      </w:pPr>
      <w:rPr>
        <w:rFonts w:hint="default"/>
        <w:lang w:val="ru-RU" w:eastAsia="en-US" w:bidi="ar-SA"/>
      </w:rPr>
    </w:lvl>
    <w:lvl w:ilvl="8">
      <w:numFmt w:val="bullet"/>
      <w:lvlText w:val="•"/>
      <w:lvlJc w:val="left"/>
      <w:pPr>
        <w:ind w:left="8251" w:hanging="745"/>
      </w:pPr>
      <w:rPr>
        <w:rFonts w:hint="default"/>
        <w:lang w:val="ru-RU" w:eastAsia="en-US" w:bidi="ar-SA"/>
      </w:rPr>
    </w:lvl>
  </w:abstractNum>
  <w:abstractNum w:abstractNumId="37">
    <w:nsid w:val="7371170B"/>
    <w:multiLevelType w:val="hybridMultilevel"/>
    <w:tmpl w:val="40487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593C29"/>
    <w:multiLevelType w:val="hybridMultilevel"/>
    <w:tmpl w:val="0D2CCABC"/>
    <w:lvl w:ilvl="0" w:tplc="049A031A">
      <w:start w:val="1"/>
      <w:numFmt w:val="decimal"/>
      <w:lvlText w:val="%1."/>
      <w:lvlJc w:val="left"/>
      <w:pPr>
        <w:ind w:left="114" w:hanging="567"/>
        <w:jc w:val="left"/>
      </w:pPr>
      <w:rPr>
        <w:rFonts w:ascii="Times New Roman" w:eastAsia="Times New Roman" w:hAnsi="Times New Roman" w:cs="Times New Roman"/>
        <w:w w:val="99"/>
        <w:sz w:val="28"/>
        <w:szCs w:val="28"/>
        <w:lang w:val="ru-RU" w:eastAsia="en-US" w:bidi="ar-SA"/>
      </w:rPr>
    </w:lvl>
    <w:lvl w:ilvl="1" w:tplc="6B786FC0">
      <w:start w:val="1"/>
      <w:numFmt w:val="decimal"/>
      <w:lvlText w:val="%2)"/>
      <w:lvlJc w:val="left"/>
      <w:pPr>
        <w:ind w:left="958" w:hanging="303"/>
        <w:jc w:val="left"/>
      </w:pPr>
      <w:rPr>
        <w:rFonts w:ascii="Times New Roman" w:eastAsia="Times New Roman" w:hAnsi="Times New Roman" w:cs="Times New Roman" w:hint="default"/>
        <w:w w:val="99"/>
        <w:sz w:val="28"/>
        <w:szCs w:val="28"/>
        <w:lang w:val="ru-RU" w:eastAsia="en-US" w:bidi="ar-SA"/>
      </w:rPr>
    </w:lvl>
    <w:lvl w:ilvl="2" w:tplc="947C012C">
      <w:numFmt w:val="bullet"/>
      <w:lvlText w:val="•"/>
      <w:lvlJc w:val="left"/>
      <w:pPr>
        <w:ind w:left="1996" w:hanging="303"/>
      </w:pPr>
      <w:rPr>
        <w:rFonts w:hint="default"/>
        <w:lang w:val="ru-RU" w:eastAsia="en-US" w:bidi="ar-SA"/>
      </w:rPr>
    </w:lvl>
    <w:lvl w:ilvl="3" w:tplc="77EAEA46">
      <w:numFmt w:val="bullet"/>
      <w:lvlText w:val="•"/>
      <w:lvlJc w:val="left"/>
      <w:pPr>
        <w:ind w:left="3032" w:hanging="303"/>
      </w:pPr>
      <w:rPr>
        <w:rFonts w:hint="default"/>
        <w:lang w:val="ru-RU" w:eastAsia="en-US" w:bidi="ar-SA"/>
      </w:rPr>
    </w:lvl>
    <w:lvl w:ilvl="4" w:tplc="1BB0A190">
      <w:numFmt w:val="bullet"/>
      <w:lvlText w:val="•"/>
      <w:lvlJc w:val="left"/>
      <w:pPr>
        <w:ind w:left="4068" w:hanging="303"/>
      </w:pPr>
      <w:rPr>
        <w:rFonts w:hint="default"/>
        <w:lang w:val="ru-RU" w:eastAsia="en-US" w:bidi="ar-SA"/>
      </w:rPr>
    </w:lvl>
    <w:lvl w:ilvl="5" w:tplc="A83C940C">
      <w:numFmt w:val="bullet"/>
      <w:lvlText w:val="•"/>
      <w:lvlJc w:val="left"/>
      <w:pPr>
        <w:ind w:left="5104" w:hanging="303"/>
      </w:pPr>
      <w:rPr>
        <w:rFonts w:hint="default"/>
        <w:lang w:val="ru-RU" w:eastAsia="en-US" w:bidi="ar-SA"/>
      </w:rPr>
    </w:lvl>
    <w:lvl w:ilvl="6" w:tplc="12CA17F2">
      <w:numFmt w:val="bullet"/>
      <w:lvlText w:val="•"/>
      <w:lvlJc w:val="left"/>
      <w:pPr>
        <w:ind w:left="6140" w:hanging="303"/>
      </w:pPr>
      <w:rPr>
        <w:rFonts w:hint="default"/>
        <w:lang w:val="ru-RU" w:eastAsia="en-US" w:bidi="ar-SA"/>
      </w:rPr>
    </w:lvl>
    <w:lvl w:ilvl="7" w:tplc="02EA2B90">
      <w:numFmt w:val="bullet"/>
      <w:lvlText w:val="•"/>
      <w:lvlJc w:val="left"/>
      <w:pPr>
        <w:ind w:left="7176" w:hanging="303"/>
      </w:pPr>
      <w:rPr>
        <w:rFonts w:hint="default"/>
        <w:lang w:val="ru-RU" w:eastAsia="en-US" w:bidi="ar-SA"/>
      </w:rPr>
    </w:lvl>
    <w:lvl w:ilvl="8" w:tplc="94668364">
      <w:numFmt w:val="bullet"/>
      <w:lvlText w:val="•"/>
      <w:lvlJc w:val="left"/>
      <w:pPr>
        <w:ind w:left="8212" w:hanging="303"/>
      </w:pPr>
      <w:rPr>
        <w:rFonts w:hint="default"/>
        <w:lang w:val="ru-RU" w:eastAsia="en-US" w:bidi="ar-SA"/>
      </w:rPr>
    </w:lvl>
  </w:abstractNum>
  <w:abstractNum w:abstractNumId="39">
    <w:nsid w:val="7C812B41"/>
    <w:multiLevelType w:val="hybridMultilevel"/>
    <w:tmpl w:val="2F04F344"/>
    <w:lvl w:ilvl="0" w:tplc="1AFA3BEA">
      <w:start w:val="1"/>
      <w:numFmt w:val="decimal"/>
      <w:lvlText w:val="%1)"/>
      <w:lvlJc w:val="left"/>
      <w:pPr>
        <w:ind w:left="114" w:hanging="375"/>
        <w:jc w:val="left"/>
      </w:pPr>
      <w:rPr>
        <w:rFonts w:ascii="Times New Roman" w:eastAsia="Times New Roman" w:hAnsi="Times New Roman" w:cs="Times New Roman" w:hint="default"/>
        <w:w w:val="99"/>
        <w:sz w:val="28"/>
        <w:szCs w:val="28"/>
        <w:lang w:val="ru-RU" w:eastAsia="en-US" w:bidi="ar-SA"/>
      </w:rPr>
    </w:lvl>
    <w:lvl w:ilvl="1" w:tplc="0E8423D2">
      <w:numFmt w:val="bullet"/>
      <w:lvlText w:val="•"/>
      <w:lvlJc w:val="left"/>
      <w:pPr>
        <w:ind w:left="1136" w:hanging="375"/>
      </w:pPr>
      <w:rPr>
        <w:rFonts w:hint="default"/>
        <w:lang w:val="ru-RU" w:eastAsia="en-US" w:bidi="ar-SA"/>
      </w:rPr>
    </w:lvl>
    <w:lvl w:ilvl="2" w:tplc="7A1E341C">
      <w:numFmt w:val="bullet"/>
      <w:lvlText w:val="•"/>
      <w:lvlJc w:val="left"/>
      <w:pPr>
        <w:ind w:left="2152" w:hanging="375"/>
      </w:pPr>
      <w:rPr>
        <w:rFonts w:hint="default"/>
        <w:lang w:val="ru-RU" w:eastAsia="en-US" w:bidi="ar-SA"/>
      </w:rPr>
    </w:lvl>
    <w:lvl w:ilvl="3" w:tplc="7EB681FC">
      <w:numFmt w:val="bullet"/>
      <w:lvlText w:val="•"/>
      <w:lvlJc w:val="left"/>
      <w:pPr>
        <w:ind w:left="3169" w:hanging="375"/>
      </w:pPr>
      <w:rPr>
        <w:rFonts w:hint="default"/>
        <w:lang w:val="ru-RU" w:eastAsia="en-US" w:bidi="ar-SA"/>
      </w:rPr>
    </w:lvl>
    <w:lvl w:ilvl="4" w:tplc="257C5086">
      <w:numFmt w:val="bullet"/>
      <w:lvlText w:val="•"/>
      <w:lvlJc w:val="left"/>
      <w:pPr>
        <w:ind w:left="4185" w:hanging="375"/>
      </w:pPr>
      <w:rPr>
        <w:rFonts w:hint="default"/>
        <w:lang w:val="ru-RU" w:eastAsia="en-US" w:bidi="ar-SA"/>
      </w:rPr>
    </w:lvl>
    <w:lvl w:ilvl="5" w:tplc="9524EE5C">
      <w:numFmt w:val="bullet"/>
      <w:lvlText w:val="•"/>
      <w:lvlJc w:val="left"/>
      <w:pPr>
        <w:ind w:left="5202" w:hanging="375"/>
      </w:pPr>
      <w:rPr>
        <w:rFonts w:hint="default"/>
        <w:lang w:val="ru-RU" w:eastAsia="en-US" w:bidi="ar-SA"/>
      </w:rPr>
    </w:lvl>
    <w:lvl w:ilvl="6" w:tplc="F5F086FC">
      <w:numFmt w:val="bullet"/>
      <w:lvlText w:val="•"/>
      <w:lvlJc w:val="left"/>
      <w:pPr>
        <w:ind w:left="6218" w:hanging="375"/>
      </w:pPr>
      <w:rPr>
        <w:rFonts w:hint="default"/>
        <w:lang w:val="ru-RU" w:eastAsia="en-US" w:bidi="ar-SA"/>
      </w:rPr>
    </w:lvl>
    <w:lvl w:ilvl="7" w:tplc="D2769C4C">
      <w:numFmt w:val="bullet"/>
      <w:lvlText w:val="•"/>
      <w:lvlJc w:val="left"/>
      <w:pPr>
        <w:ind w:left="7234" w:hanging="375"/>
      </w:pPr>
      <w:rPr>
        <w:rFonts w:hint="default"/>
        <w:lang w:val="ru-RU" w:eastAsia="en-US" w:bidi="ar-SA"/>
      </w:rPr>
    </w:lvl>
    <w:lvl w:ilvl="8" w:tplc="A1B2B364">
      <w:numFmt w:val="bullet"/>
      <w:lvlText w:val="•"/>
      <w:lvlJc w:val="left"/>
      <w:pPr>
        <w:ind w:left="8251" w:hanging="375"/>
      </w:pPr>
      <w:rPr>
        <w:rFonts w:hint="default"/>
        <w:lang w:val="ru-RU" w:eastAsia="en-US" w:bidi="ar-SA"/>
      </w:rPr>
    </w:lvl>
  </w:abstractNum>
  <w:abstractNum w:abstractNumId="40">
    <w:nsid w:val="7E624324"/>
    <w:multiLevelType w:val="multilevel"/>
    <w:tmpl w:val="DDB4DCB4"/>
    <w:lvl w:ilvl="0">
      <w:start w:val="3"/>
      <w:numFmt w:val="decimal"/>
      <w:lvlText w:val="%1"/>
      <w:lvlJc w:val="left"/>
      <w:pPr>
        <w:ind w:left="525" w:hanging="525"/>
      </w:pPr>
      <w:rPr>
        <w:rFonts w:hint="default"/>
      </w:rPr>
    </w:lvl>
    <w:lvl w:ilvl="1">
      <w:start w:val="3"/>
      <w:numFmt w:val="decimal"/>
      <w:lvlText w:val="%1.%2"/>
      <w:lvlJc w:val="left"/>
      <w:pPr>
        <w:ind w:left="18" w:hanging="525"/>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1095" w:hanging="144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749" w:hanging="1800"/>
      </w:pPr>
      <w:rPr>
        <w:rFonts w:hint="default"/>
      </w:rPr>
    </w:lvl>
    <w:lvl w:ilvl="8">
      <w:start w:val="1"/>
      <w:numFmt w:val="decimal"/>
      <w:lvlText w:val="%1.%2.%3.%4.%5.%6.%7.%8.%9"/>
      <w:lvlJc w:val="left"/>
      <w:pPr>
        <w:ind w:left="-2256" w:hanging="1800"/>
      </w:pPr>
      <w:rPr>
        <w:rFonts w:hint="default"/>
      </w:rPr>
    </w:lvl>
  </w:abstractNum>
  <w:num w:numId="1">
    <w:abstractNumId w:val="38"/>
  </w:num>
  <w:num w:numId="2">
    <w:abstractNumId w:val="35"/>
  </w:num>
  <w:num w:numId="3">
    <w:abstractNumId w:val="19"/>
  </w:num>
  <w:num w:numId="4">
    <w:abstractNumId w:val="27"/>
  </w:num>
  <w:num w:numId="5">
    <w:abstractNumId w:val="0"/>
  </w:num>
  <w:num w:numId="6">
    <w:abstractNumId w:val="12"/>
  </w:num>
  <w:num w:numId="7">
    <w:abstractNumId w:val="20"/>
  </w:num>
  <w:num w:numId="8">
    <w:abstractNumId w:val="24"/>
  </w:num>
  <w:num w:numId="9">
    <w:abstractNumId w:val="34"/>
  </w:num>
  <w:num w:numId="10">
    <w:abstractNumId w:val="8"/>
  </w:num>
  <w:num w:numId="11">
    <w:abstractNumId w:val="36"/>
  </w:num>
  <w:num w:numId="12">
    <w:abstractNumId w:val="16"/>
  </w:num>
  <w:num w:numId="13">
    <w:abstractNumId w:val="2"/>
  </w:num>
  <w:num w:numId="14">
    <w:abstractNumId w:val="7"/>
  </w:num>
  <w:num w:numId="15">
    <w:abstractNumId w:val="23"/>
  </w:num>
  <w:num w:numId="16">
    <w:abstractNumId w:val="15"/>
  </w:num>
  <w:num w:numId="17">
    <w:abstractNumId w:val="26"/>
  </w:num>
  <w:num w:numId="18">
    <w:abstractNumId w:val="4"/>
  </w:num>
  <w:num w:numId="19">
    <w:abstractNumId w:val="13"/>
  </w:num>
  <w:num w:numId="20">
    <w:abstractNumId w:val="10"/>
  </w:num>
  <w:num w:numId="21">
    <w:abstractNumId w:val="21"/>
  </w:num>
  <w:num w:numId="22">
    <w:abstractNumId w:val="28"/>
  </w:num>
  <w:num w:numId="23">
    <w:abstractNumId w:val="31"/>
  </w:num>
  <w:num w:numId="24">
    <w:abstractNumId w:val="29"/>
  </w:num>
  <w:num w:numId="25">
    <w:abstractNumId w:val="9"/>
  </w:num>
  <w:num w:numId="26">
    <w:abstractNumId w:val="11"/>
  </w:num>
  <w:num w:numId="27">
    <w:abstractNumId w:val="6"/>
  </w:num>
  <w:num w:numId="28">
    <w:abstractNumId w:val="39"/>
  </w:num>
  <w:num w:numId="29">
    <w:abstractNumId w:val="22"/>
  </w:num>
  <w:num w:numId="30">
    <w:abstractNumId w:val="17"/>
  </w:num>
  <w:num w:numId="31">
    <w:abstractNumId w:val="25"/>
  </w:num>
  <w:num w:numId="32">
    <w:abstractNumId w:val="32"/>
  </w:num>
  <w:num w:numId="33">
    <w:abstractNumId w:val="14"/>
  </w:num>
  <w:num w:numId="34">
    <w:abstractNumId w:val="18"/>
  </w:num>
  <w:num w:numId="35">
    <w:abstractNumId w:val="1"/>
  </w:num>
  <w:num w:numId="36">
    <w:abstractNumId w:val="40"/>
  </w:num>
  <w:num w:numId="37">
    <w:abstractNumId w:val="30"/>
  </w:num>
  <w:num w:numId="38">
    <w:abstractNumId w:val="5"/>
  </w:num>
  <w:num w:numId="39">
    <w:abstractNumId w:val="3"/>
  </w:num>
  <w:num w:numId="40">
    <w:abstractNumId w:val="3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51"/>
    <w:rsid w:val="002A1D3D"/>
    <w:rsid w:val="009D1C18"/>
    <w:rsid w:val="00A50112"/>
    <w:rsid w:val="00DB4451"/>
    <w:rsid w:val="00E96192"/>
    <w:rsid w:val="00F6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B4451"/>
    <w:pPr>
      <w:widowControl w:val="0"/>
      <w:autoSpaceDE w:val="0"/>
      <w:autoSpaceDN w:val="0"/>
      <w:spacing w:after="0" w:line="240" w:lineRule="auto"/>
      <w:ind w:left="1554"/>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B4451"/>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DB4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451"/>
    <w:rPr>
      <w:rFonts w:ascii="Tahoma" w:hAnsi="Tahoma" w:cs="Tahoma"/>
      <w:sz w:val="16"/>
      <w:szCs w:val="16"/>
    </w:rPr>
  </w:style>
  <w:style w:type="table" w:styleId="a5">
    <w:name w:val="Table Grid"/>
    <w:basedOn w:val="a1"/>
    <w:uiPriority w:val="39"/>
    <w:rsid w:val="00DB4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DB4451"/>
  </w:style>
  <w:style w:type="table" w:customStyle="1" w:styleId="TableNormal">
    <w:name w:val="Table Normal"/>
    <w:uiPriority w:val="2"/>
    <w:semiHidden/>
    <w:unhideWhenUsed/>
    <w:qFormat/>
    <w:rsid w:val="00DB44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DB4451"/>
    <w:pPr>
      <w:widowControl w:val="0"/>
      <w:autoSpaceDE w:val="0"/>
      <w:autoSpaceDN w:val="0"/>
      <w:spacing w:after="0" w:line="240" w:lineRule="auto"/>
      <w:ind w:left="114" w:firstLine="710"/>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DB4451"/>
    <w:rPr>
      <w:rFonts w:ascii="Times New Roman" w:eastAsia="Times New Roman" w:hAnsi="Times New Roman" w:cs="Times New Roman"/>
      <w:sz w:val="28"/>
      <w:szCs w:val="28"/>
    </w:rPr>
  </w:style>
  <w:style w:type="paragraph" w:styleId="a8">
    <w:name w:val="List Paragraph"/>
    <w:basedOn w:val="a"/>
    <w:link w:val="a9"/>
    <w:uiPriority w:val="34"/>
    <w:qFormat/>
    <w:rsid w:val="00DB4451"/>
    <w:pPr>
      <w:widowControl w:val="0"/>
      <w:autoSpaceDE w:val="0"/>
      <w:autoSpaceDN w:val="0"/>
      <w:spacing w:after="0" w:line="240" w:lineRule="auto"/>
      <w:ind w:left="114" w:firstLine="710"/>
      <w:jc w:val="both"/>
    </w:pPr>
    <w:rPr>
      <w:rFonts w:ascii="Times New Roman" w:eastAsia="Times New Roman" w:hAnsi="Times New Roman" w:cs="Times New Roman"/>
    </w:rPr>
  </w:style>
  <w:style w:type="paragraph" w:customStyle="1" w:styleId="TableParagraph">
    <w:name w:val="Table Paragraph"/>
    <w:basedOn w:val="a"/>
    <w:uiPriority w:val="1"/>
    <w:qFormat/>
    <w:rsid w:val="00DB4451"/>
    <w:pPr>
      <w:widowControl w:val="0"/>
      <w:autoSpaceDE w:val="0"/>
      <w:autoSpaceDN w:val="0"/>
      <w:spacing w:after="0" w:line="240" w:lineRule="auto"/>
    </w:pPr>
    <w:rPr>
      <w:rFonts w:ascii="Times New Roman" w:eastAsia="Times New Roman" w:hAnsi="Times New Roman" w:cs="Times New Roman"/>
    </w:rPr>
  </w:style>
  <w:style w:type="character" w:customStyle="1" w:styleId="12">
    <w:name w:val="Гиперссылка1"/>
    <w:basedOn w:val="a0"/>
    <w:uiPriority w:val="99"/>
    <w:unhideWhenUsed/>
    <w:rsid w:val="00DB4451"/>
    <w:rPr>
      <w:color w:val="0000FF"/>
      <w:u w:val="single"/>
    </w:rPr>
  </w:style>
  <w:style w:type="character" w:styleId="aa">
    <w:name w:val="Hyperlink"/>
    <w:basedOn w:val="a0"/>
    <w:uiPriority w:val="99"/>
    <w:semiHidden/>
    <w:unhideWhenUsed/>
    <w:rsid w:val="00DB4451"/>
    <w:rPr>
      <w:color w:val="0000FF" w:themeColor="hyperlink"/>
      <w:u w:val="single"/>
    </w:rPr>
  </w:style>
  <w:style w:type="character" w:customStyle="1" w:styleId="a9">
    <w:name w:val="Абзац списка Знак"/>
    <w:basedOn w:val="a0"/>
    <w:link w:val="a8"/>
    <w:uiPriority w:val="34"/>
    <w:rsid w:val="00DB4451"/>
    <w:rPr>
      <w:rFonts w:ascii="Times New Roman" w:eastAsia="Times New Roman" w:hAnsi="Times New Roman" w:cs="Times New Roman"/>
    </w:rPr>
  </w:style>
  <w:style w:type="paragraph" w:styleId="ab">
    <w:name w:val="header"/>
    <w:basedOn w:val="a"/>
    <w:link w:val="ac"/>
    <w:uiPriority w:val="99"/>
    <w:unhideWhenUsed/>
    <w:rsid w:val="00DB445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4451"/>
  </w:style>
  <w:style w:type="paragraph" w:styleId="ad">
    <w:name w:val="footer"/>
    <w:basedOn w:val="a"/>
    <w:link w:val="ae"/>
    <w:uiPriority w:val="99"/>
    <w:unhideWhenUsed/>
    <w:rsid w:val="00DB44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4451"/>
  </w:style>
  <w:style w:type="paragraph" w:customStyle="1" w:styleId="headertext">
    <w:name w:val="headertext"/>
    <w:basedOn w:val="a"/>
    <w:rsid w:val="00DB4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B44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B4451"/>
    <w:pPr>
      <w:widowControl w:val="0"/>
      <w:autoSpaceDE w:val="0"/>
      <w:autoSpaceDN w:val="0"/>
      <w:spacing w:after="0" w:line="240" w:lineRule="auto"/>
      <w:ind w:left="1554"/>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B4451"/>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DB4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451"/>
    <w:rPr>
      <w:rFonts w:ascii="Tahoma" w:hAnsi="Tahoma" w:cs="Tahoma"/>
      <w:sz w:val="16"/>
      <w:szCs w:val="16"/>
    </w:rPr>
  </w:style>
  <w:style w:type="table" w:styleId="a5">
    <w:name w:val="Table Grid"/>
    <w:basedOn w:val="a1"/>
    <w:uiPriority w:val="39"/>
    <w:rsid w:val="00DB4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DB4451"/>
  </w:style>
  <w:style w:type="table" w:customStyle="1" w:styleId="TableNormal">
    <w:name w:val="Table Normal"/>
    <w:uiPriority w:val="2"/>
    <w:semiHidden/>
    <w:unhideWhenUsed/>
    <w:qFormat/>
    <w:rsid w:val="00DB44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DB4451"/>
    <w:pPr>
      <w:widowControl w:val="0"/>
      <w:autoSpaceDE w:val="0"/>
      <w:autoSpaceDN w:val="0"/>
      <w:spacing w:after="0" w:line="240" w:lineRule="auto"/>
      <w:ind w:left="114" w:firstLine="710"/>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DB4451"/>
    <w:rPr>
      <w:rFonts w:ascii="Times New Roman" w:eastAsia="Times New Roman" w:hAnsi="Times New Roman" w:cs="Times New Roman"/>
      <w:sz w:val="28"/>
      <w:szCs w:val="28"/>
    </w:rPr>
  </w:style>
  <w:style w:type="paragraph" w:styleId="a8">
    <w:name w:val="List Paragraph"/>
    <w:basedOn w:val="a"/>
    <w:link w:val="a9"/>
    <w:uiPriority w:val="34"/>
    <w:qFormat/>
    <w:rsid w:val="00DB4451"/>
    <w:pPr>
      <w:widowControl w:val="0"/>
      <w:autoSpaceDE w:val="0"/>
      <w:autoSpaceDN w:val="0"/>
      <w:spacing w:after="0" w:line="240" w:lineRule="auto"/>
      <w:ind w:left="114" w:firstLine="710"/>
      <w:jc w:val="both"/>
    </w:pPr>
    <w:rPr>
      <w:rFonts w:ascii="Times New Roman" w:eastAsia="Times New Roman" w:hAnsi="Times New Roman" w:cs="Times New Roman"/>
    </w:rPr>
  </w:style>
  <w:style w:type="paragraph" w:customStyle="1" w:styleId="TableParagraph">
    <w:name w:val="Table Paragraph"/>
    <w:basedOn w:val="a"/>
    <w:uiPriority w:val="1"/>
    <w:qFormat/>
    <w:rsid w:val="00DB4451"/>
    <w:pPr>
      <w:widowControl w:val="0"/>
      <w:autoSpaceDE w:val="0"/>
      <w:autoSpaceDN w:val="0"/>
      <w:spacing w:after="0" w:line="240" w:lineRule="auto"/>
    </w:pPr>
    <w:rPr>
      <w:rFonts w:ascii="Times New Roman" w:eastAsia="Times New Roman" w:hAnsi="Times New Roman" w:cs="Times New Roman"/>
    </w:rPr>
  </w:style>
  <w:style w:type="character" w:customStyle="1" w:styleId="12">
    <w:name w:val="Гиперссылка1"/>
    <w:basedOn w:val="a0"/>
    <w:uiPriority w:val="99"/>
    <w:unhideWhenUsed/>
    <w:rsid w:val="00DB4451"/>
    <w:rPr>
      <w:color w:val="0000FF"/>
      <w:u w:val="single"/>
    </w:rPr>
  </w:style>
  <w:style w:type="character" w:styleId="aa">
    <w:name w:val="Hyperlink"/>
    <w:basedOn w:val="a0"/>
    <w:uiPriority w:val="99"/>
    <w:semiHidden/>
    <w:unhideWhenUsed/>
    <w:rsid w:val="00DB4451"/>
    <w:rPr>
      <w:color w:val="0000FF" w:themeColor="hyperlink"/>
      <w:u w:val="single"/>
    </w:rPr>
  </w:style>
  <w:style w:type="character" w:customStyle="1" w:styleId="a9">
    <w:name w:val="Абзац списка Знак"/>
    <w:basedOn w:val="a0"/>
    <w:link w:val="a8"/>
    <w:uiPriority w:val="34"/>
    <w:rsid w:val="00DB4451"/>
    <w:rPr>
      <w:rFonts w:ascii="Times New Roman" w:eastAsia="Times New Roman" w:hAnsi="Times New Roman" w:cs="Times New Roman"/>
    </w:rPr>
  </w:style>
  <w:style w:type="paragraph" w:styleId="ab">
    <w:name w:val="header"/>
    <w:basedOn w:val="a"/>
    <w:link w:val="ac"/>
    <w:uiPriority w:val="99"/>
    <w:unhideWhenUsed/>
    <w:rsid w:val="00DB445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4451"/>
  </w:style>
  <w:style w:type="paragraph" w:styleId="ad">
    <w:name w:val="footer"/>
    <w:basedOn w:val="a"/>
    <w:link w:val="ae"/>
    <w:uiPriority w:val="99"/>
    <w:unhideWhenUsed/>
    <w:rsid w:val="00DB44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4451"/>
  </w:style>
  <w:style w:type="paragraph" w:customStyle="1" w:styleId="headertext">
    <w:name w:val="headertext"/>
    <w:basedOn w:val="a"/>
    <w:rsid w:val="00DB4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B44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54036&amp;dst=661&amp;field=134&amp;date=18.08.20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54036&amp;dst=1003&amp;field=134&amp;date=18.08.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54036&amp;dst=661&amp;field=134&amp;date=18.08.2023" TargetMode="External"/><Relationship Id="rId4" Type="http://schemas.openxmlformats.org/officeDocument/2006/relationships/settings" Target="settings.xml"/><Relationship Id="rId9" Type="http://schemas.openxmlformats.org/officeDocument/2006/relationships/hyperlink" Target="https://login.consultant.ru/link/?req=doc&amp;base=LAW&amp;n=454036&amp;dst=1003&amp;field=134&amp;date=18.08.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Pages>
  <Words>11601</Words>
  <Characters>66130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2</cp:revision>
  <cp:lastPrinted>2024-03-12T10:41:00Z</cp:lastPrinted>
  <dcterms:created xsi:type="dcterms:W3CDTF">2024-03-12T07:59:00Z</dcterms:created>
  <dcterms:modified xsi:type="dcterms:W3CDTF">2024-03-12T10:43:00Z</dcterms:modified>
</cp:coreProperties>
</file>