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7DB382D" w14:textId="77777777" w:rsidR="000012D1" w:rsidRPr="000012D1" w:rsidRDefault="000012D1" w:rsidP="000012D1">
      <w:pPr>
        <w:spacing w:after="0" w:line="240" w:lineRule="auto"/>
        <w:ind w:left="6371" w:firstLine="709"/>
        <w:jc w:val="right"/>
        <w:rPr>
          <w:rFonts w:ascii="Times New Roman" w:hAnsi="Times New Roman" w:cs="Times New Roman"/>
          <w:sz w:val="28"/>
          <w:szCs w:val="28"/>
        </w:rPr>
      </w:pPr>
      <w:r w:rsidRPr="000012D1">
        <w:rPr>
          <w:rFonts w:ascii="Times New Roman" w:hAnsi="Times New Roman" w:cs="Times New Roman"/>
          <w:sz w:val="28"/>
          <w:szCs w:val="28"/>
        </w:rPr>
        <w:t>ПРОЕКТ</w:t>
      </w:r>
    </w:p>
    <w:p w14:paraId="7006F162" w14:textId="77777777" w:rsidR="000012D1" w:rsidRPr="000012D1" w:rsidRDefault="000012D1" w:rsidP="000012D1">
      <w:pPr>
        <w:spacing w:after="0" w:line="240" w:lineRule="auto"/>
        <w:ind w:left="6371" w:firstLine="709"/>
        <w:jc w:val="right"/>
        <w:rPr>
          <w:rFonts w:ascii="Times New Roman" w:hAnsi="Times New Roman" w:cs="Times New Roman"/>
          <w:sz w:val="28"/>
          <w:szCs w:val="28"/>
        </w:rPr>
      </w:pPr>
    </w:p>
    <w:p w14:paraId="5567310A" w14:textId="77777777" w:rsidR="000012D1" w:rsidRPr="000012D1" w:rsidRDefault="000012D1" w:rsidP="000012D1">
      <w:pPr>
        <w:spacing w:after="0" w:line="240" w:lineRule="auto"/>
        <w:jc w:val="center"/>
        <w:rPr>
          <w:rFonts w:ascii="Times New Roman" w:hAnsi="Times New Roman" w:cs="Times New Roman"/>
          <w:sz w:val="28"/>
          <w:szCs w:val="28"/>
        </w:rPr>
      </w:pPr>
      <w:r w:rsidRPr="000012D1">
        <w:rPr>
          <w:rFonts w:ascii="Times New Roman" w:hAnsi="Times New Roman" w:cs="Times New Roman"/>
          <w:sz w:val="28"/>
          <w:szCs w:val="28"/>
        </w:rPr>
        <w:t>КАБИНЕТ МИНИСТРОВ РЕСПУБЛИКИ ТАТАРСТАН</w:t>
      </w:r>
    </w:p>
    <w:p w14:paraId="72D130F6" w14:textId="77777777" w:rsidR="000012D1" w:rsidRPr="000012D1" w:rsidRDefault="000012D1" w:rsidP="000012D1">
      <w:pPr>
        <w:spacing w:after="0" w:line="240" w:lineRule="auto"/>
        <w:ind w:firstLine="709"/>
        <w:jc w:val="both"/>
        <w:rPr>
          <w:rFonts w:ascii="Times New Roman" w:hAnsi="Times New Roman" w:cs="Times New Roman"/>
          <w:sz w:val="28"/>
          <w:szCs w:val="28"/>
        </w:rPr>
      </w:pPr>
    </w:p>
    <w:p w14:paraId="5E502F86" w14:textId="77777777" w:rsidR="000012D1" w:rsidRPr="000012D1" w:rsidRDefault="000012D1" w:rsidP="000012D1">
      <w:pPr>
        <w:spacing w:after="0" w:line="240" w:lineRule="auto"/>
        <w:jc w:val="center"/>
        <w:rPr>
          <w:rFonts w:ascii="Times New Roman" w:hAnsi="Times New Roman" w:cs="Times New Roman"/>
          <w:sz w:val="28"/>
          <w:szCs w:val="28"/>
        </w:rPr>
      </w:pPr>
      <w:r w:rsidRPr="000012D1">
        <w:rPr>
          <w:rFonts w:ascii="Times New Roman" w:hAnsi="Times New Roman" w:cs="Times New Roman"/>
          <w:sz w:val="28"/>
          <w:szCs w:val="28"/>
        </w:rPr>
        <w:t>ПОСТАНОВЛЕНИЕ</w:t>
      </w:r>
    </w:p>
    <w:p w14:paraId="453BFFB8" w14:textId="77777777" w:rsidR="000012D1" w:rsidRPr="000012D1" w:rsidRDefault="000012D1" w:rsidP="000012D1">
      <w:pPr>
        <w:spacing w:after="0" w:line="240" w:lineRule="auto"/>
        <w:jc w:val="both"/>
        <w:rPr>
          <w:rFonts w:ascii="Times New Roman" w:hAnsi="Times New Roman" w:cs="Times New Roman"/>
          <w:sz w:val="28"/>
          <w:szCs w:val="28"/>
        </w:rPr>
      </w:pPr>
    </w:p>
    <w:p w14:paraId="29CE2018" w14:textId="77777777" w:rsidR="000012D1" w:rsidRPr="000012D1" w:rsidRDefault="000012D1" w:rsidP="000012D1">
      <w:pPr>
        <w:spacing w:after="0" w:line="240" w:lineRule="auto"/>
        <w:jc w:val="center"/>
        <w:rPr>
          <w:rFonts w:ascii="Times New Roman" w:hAnsi="Times New Roman" w:cs="Times New Roman"/>
          <w:sz w:val="28"/>
          <w:szCs w:val="28"/>
        </w:rPr>
      </w:pPr>
      <w:r w:rsidRPr="000012D1">
        <w:rPr>
          <w:rFonts w:ascii="Times New Roman" w:hAnsi="Times New Roman" w:cs="Times New Roman"/>
          <w:sz w:val="28"/>
          <w:szCs w:val="28"/>
        </w:rPr>
        <w:t>г. Казань</w:t>
      </w:r>
    </w:p>
    <w:p w14:paraId="63B201EC" w14:textId="77777777" w:rsidR="000012D1" w:rsidRPr="000012D1" w:rsidRDefault="000012D1" w:rsidP="000012D1">
      <w:pPr>
        <w:spacing w:after="0" w:line="240" w:lineRule="auto"/>
        <w:rPr>
          <w:rFonts w:ascii="Times New Roman" w:hAnsi="Times New Roman" w:cs="Times New Roman"/>
          <w:sz w:val="28"/>
          <w:szCs w:val="28"/>
        </w:rPr>
      </w:pPr>
      <w:r w:rsidRPr="000012D1">
        <w:rPr>
          <w:rFonts w:ascii="Times New Roman" w:hAnsi="Times New Roman" w:cs="Times New Roman"/>
          <w:sz w:val="28"/>
          <w:szCs w:val="28"/>
        </w:rPr>
        <w:t>«__» _________ 202</w:t>
      </w:r>
      <w:r>
        <w:rPr>
          <w:rFonts w:ascii="Times New Roman" w:hAnsi="Times New Roman" w:cs="Times New Roman"/>
          <w:sz w:val="28"/>
          <w:szCs w:val="28"/>
        </w:rPr>
        <w:t>4</w:t>
      </w:r>
      <w:r w:rsidRPr="000012D1">
        <w:rPr>
          <w:rFonts w:ascii="Times New Roman" w:hAnsi="Times New Roman" w:cs="Times New Roman"/>
          <w:sz w:val="28"/>
          <w:szCs w:val="28"/>
        </w:rPr>
        <w:t xml:space="preserve"> г.                                                                                 № ______</w:t>
      </w:r>
    </w:p>
    <w:p w14:paraId="3F00A655" w14:textId="77777777" w:rsidR="00A93185" w:rsidRPr="000012D1" w:rsidRDefault="00A93185" w:rsidP="000012D1">
      <w:pPr>
        <w:spacing w:after="0" w:line="240" w:lineRule="auto"/>
        <w:ind w:right="5102"/>
        <w:contextualSpacing/>
        <w:jc w:val="both"/>
        <w:rPr>
          <w:rFonts w:ascii="Times New Roman" w:eastAsia="Times New Roman" w:hAnsi="Times New Roman" w:cs="Times New Roman"/>
          <w:sz w:val="28"/>
          <w:szCs w:val="28"/>
        </w:rPr>
      </w:pPr>
    </w:p>
    <w:p w14:paraId="16F9DE6D" w14:textId="77777777" w:rsidR="00A93185" w:rsidRDefault="00A93185" w:rsidP="00A93185">
      <w:pPr>
        <w:spacing w:after="0" w:line="240" w:lineRule="auto"/>
        <w:ind w:right="5102"/>
        <w:contextualSpacing/>
        <w:jc w:val="both"/>
        <w:rPr>
          <w:rFonts w:ascii="Times New Roman" w:eastAsia="Times New Roman" w:hAnsi="Times New Roman" w:cs="Times New Roman"/>
          <w:sz w:val="28"/>
          <w:szCs w:val="28"/>
        </w:rPr>
      </w:pPr>
    </w:p>
    <w:p w14:paraId="0AD6C362" w14:textId="77777777" w:rsidR="00737336" w:rsidRPr="00A93185" w:rsidRDefault="003A1D41" w:rsidP="00A93185">
      <w:pPr>
        <w:spacing w:after="0" w:line="240" w:lineRule="auto"/>
        <w:ind w:right="5102"/>
        <w:contextualSpacing/>
        <w:jc w:val="both"/>
        <w:rPr>
          <w:rFonts w:ascii="Times New Roman" w:eastAsia="Times New Roman" w:hAnsi="Times New Roman" w:cs="Times New Roman"/>
          <w:sz w:val="28"/>
          <w:szCs w:val="28"/>
        </w:rPr>
      </w:pPr>
      <w:r w:rsidRPr="00A93185">
        <w:rPr>
          <w:rFonts w:ascii="Times New Roman" w:eastAsia="Times New Roman" w:hAnsi="Times New Roman" w:cs="Times New Roman"/>
          <w:sz w:val="28"/>
          <w:szCs w:val="28"/>
          <w:shd w:val="clear" w:color="auto" w:fill="FFFFFF"/>
        </w:rPr>
        <w:t xml:space="preserve">О </w:t>
      </w:r>
      <w:r w:rsidRPr="00A93185">
        <w:rPr>
          <w:rFonts w:ascii="Times New Roman" w:eastAsia="Times New Roman" w:hAnsi="Times New Roman" w:cs="Times New Roman"/>
          <w:sz w:val="28"/>
          <w:szCs w:val="28"/>
        </w:rPr>
        <w:t xml:space="preserve">внесении изменений в республиканские нормативы градостроительного проектирования Республики Татарстан, утвержденные постановлением Кабинета Министров Республики Татарстан от 27.12.2013 </w:t>
      </w:r>
      <w:r w:rsidR="00D93409" w:rsidRPr="00A93185">
        <w:rPr>
          <w:rFonts w:ascii="Times New Roman" w:eastAsia="Times New Roman" w:hAnsi="Times New Roman" w:cs="Times New Roman"/>
          <w:sz w:val="28"/>
          <w:szCs w:val="28"/>
        </w:rPr>
        <w:br/>
      </w:r>
      <w:r w:rsidRPr="00A93185">
        <w:rPr>
          <w:rFonts w:ascii="Times New Roman" w:eastAsia="Times New Roman" w:hAnsi="Times New Roman" w:cs="Times New Roman"/>
          <w:sz w:val="28"/>
          <w:szCs w:val="28"/>
        </w:rPr>
        <w:t>№ 1071 «Об утверждении республиканских нормативов градостроительного проектирования Республики Татарстан»</w:t>
      </w:r>
    </w:p>
    <w:p w14:paraId="6C123A86" w14:textId="77777777" w:rsidR="00737336" w:rsidRPr="00A93185" w:rsidRDefault="00737336" w:rsidP="00A93185">
      <w:pPr>
        <w:spacing w:after="0" w:line="240" w:lineRule="auto"/>
        <w:contextualSpacing/>
        <w:rPr>
          <w:rFonts w:ascii="Times New Roman" w:eastAsia="Times New Roman" w:hAnsi="Times New Roman" w:cs="Times New Roman"/>
          <w:sz w:val="28"/>
          <w:szCs w:val="28"/>
        </w:rPr>
      </w:pPr>
    </w:p>
    <w:p w14:paraId="125C222A" w14:textId="77777777" w:rsidR="00737336" w:rsidRPr="00A93185" w:rsidRDefault="00737336" w:rsidP="00A93185">
      <w:pPr>
        <w:spacing w:after="0" w:line="240" w:lineRule="auto"/>
        <w:ind w:firstLine="709"/>
        <w:contextualSpacing/>
        <w:rPr>
          <w:rFonts w:ascii="Times New Roman" w:eastAsia="Times New Roman" w:hAnsi="Times New Roman" w:cs="Times New Roman"/>
          <w:sz w:val="28"/>
          <w:szCs w:val="28"/>
        </w:rPr>
      </w:pPr>
    </w:p>
    <w:p w14:paraId="739765EB" w14:textId="77777777" w:rsidR="00737336" w:rsidRPr="00A93185" w:rsidRDefault="003A1D41" w:rsidP="00A93185">
      <w:pPr>
        <w:spacing w:after="0" w:line="240" w:lineRule="auto"/>
        <w:ind w:firstLine="709"/>
        <w:contextualSpacing/>
        <w:jc w:val="both"/>
        <w:rPr>
          <w:rFonts w:ascii="Times New Roman" w:eastAsia="Times New Roman" w:hAnsi="Times New Roman" w:cs="Times New Roman"/>
          <w:sz w:val="28"/>
          <w:szCs w:val="28"/>
        </w:rPr>
      </w:pPr>
      <w:r w:rsidRPr="00A93185">
        <w:rPr>
          <w:rFonts w:ascii="Times New Roman" w:eastAsia="Times New Roman" w:hAnsi="Times New Roman" w:cs="Times New Roman"/>
          <w:sz w:val="28"/>
          <w:szCs w:val="28"/>
        </w:rPr>
        <w:t>Кабинет Министров Республики Татарстан ПОСТАНОВЛЯЕТ:</w:t>
      </w:r>
    </w:p>
    <w:p w14:paraId="122DDF36" w14:textId="77777777" w:rsidR="00737336" w:rsidRPr="00A93185" w:rsidRDefault="00737336" w:rsidP="00A93185">
      <w:pPr>
        <w:spacing w:after="0" w:line="240" w:lineRule="auto"/>
        <w:ind w:firstLine="709"/>
        <w:contextualSpacing/>
        <w:jc w:val="both"/>
        <w:rPr>
          <w:rFonts w:ascii="Times New Roman" w:eastAsia="Times New Roman" w:hAnsi="Times New Roman" w:cs="Times New Roman"/>
          <w:sz w:val="28"/>
          <w:szCs w:val="28"/>
        </w:rPr>
      </w:pPr>
    </w:p>
    <w:p w14:paraId="04D8D165" w14:textId="77777777" w:rsidR="00737336" w:rsidRDefault="003A1D41" w:rsidP="00A93185">
      <w:pPr>
        <w:spacing w:after="0" w:line="240" w:lineRule="auto"/>
        <w:ind w:firstLine="709"/>
        <w:contextualSpacing/>
        <w:jc w:val="both"/>
        <w:rPr>
          <w:rFonts w:ascii="Times New Roman" w:eastAsia="Times New Roman" w:hAnsi="Times New Roman" w:cs="Times New Roman"/>
          <w:sz w:val="28"/>
          <w:szCs w:val="28"/>
        </w:rPr>
      </w:pPr>
      <w:r w:rsidRPr="00A93185">
        <w:rPr>
          <w:rFonts w:ascii="Times New Roman" w:eastAsia="Times New Roman" w:hAnsi="Times New Roman" w:cs="Times New Roman"/>
          <w:color w:val="000000"/>
          <w:sz w:val="28"/>
          <w:szCs w:val="28"/>
        </w:rPr>
        <w:t xml:space="preserve">Внести </w:t>
      </w:r>
      <w:r w:rsidRPr="00A93185">
        <w:rPr>
          <w:rFonts w:ascii="Times New Roman" w:eastAsia="Times New Roman" w:hAnsi="Times New Roman" w:cs="Times New Roman"/>
          <w:sz w:val="28"/>
          <w:szCs w:val="28"/>
        </w:rPr>
        <w:t xml:space="preserve">в республиканские нормативы градостроительного проектирования Республики Татарстан, утвержденные постановлением Кабинета Министров Республики Татарстан от 27.12.2013 № 1071 «Об утверждении республиканских нормативов градостроительного проектирования Республики Татарстан» (с изменениями, внесенными постановлениями Кабинета Министров Республики Татарстан от 28.07.2015 </w:t>
      </w:r>
      <w:r w:rsidR="00A93185">
        <w:rPr>
          <w:rFonts w:ascii="Times New Roman" w:eastAsia="Times New Roman" w:hAnsi="Times New Roman" w:cs="Times New Roman"/>
          <w:sz w:val="28"/>
          <w:szCs w:val="28"/>
        </w:rPr>
        <w:br/>
      </w:r>
      <w:r w:rsidRPr="00A93185">
        <w:rPr>
          <w:rFonts w:ascii="Times New Roman" w:eastAsia="Times New Roman" w:hAnsi="Times New Roman" w:cs="Times New Roman"/>
          <w:sz w:val="28"/>
          <w:szCs w:val="28"/>
        </w:rPr>
        <w:t>№ 547, от 09.08.2016 № 547, от 25.01.2018 № 39, от 04.04.2018 № 206, от 29.09.2018 № 874, от 10.12.2018 № 1099, от 09.09.2019 № 805, от 03.12.2020 № 1091, от 19.07.2021 № 593, от 03.06.2022 № 519, от 03.10.2022 № 1059, от 15.11.2022 № 1217, от 11.02.2023 № 141, от 02.06.2023 № 678</w:t>
      </w:r>
      <w:r w:rsidR="0059278E" w:rsidRPr="00A93185">
        <w:rPr>
          <w:rFonts w:ascii="Times New Roman" w:eastAsia="Times New Roman" w:hAnsi="Times New Roman" w:cs="Times New Roman"/>
          <w:sz w:val="28"/>
          <w:szCs w:val="28"/>
        </w:rPr>
        <w:t>, от 04.09.2023 № 1063</w:t>
      </w:r>
      <w:r w:rsidR="000012D1">
        <w:rPr>
          <w:rFonts w:ascii="Times New Roman" w:eastAsia="Times New Roman" w:hAnsi="Times New Roman" w:cs="Times New Roman"/>
          <w:sz w:val="28"/>
          <w:szCs w:val="28"/>
        </w:rPr>
        <w:t>, от 15.01.2024 № 9</w:t>
      </w:r>
      <w:r w:rsidRPr="00A93185">
        <w:rPr>
          <w:rFonts w:ascii="Times New Roman" w:eastAsia="Times New Roman" w:hAnsi="Times New Roman" w:cs="Times New Roman"/>
          <w:sz w:val="28"/>
          <w:szCs w:val="28"/>
        </w:rPr>
        <w:t>), следующие изменения:</w:t>
      </w:r>
    </w:p>
    <w:p w14:paraId="0CE5BAB4" w14:textId="77777777" w:rsidR="00F66EEE" w:rsidRPr="0006763E" w:rsidRDefault="00F66EEE" w:rsidP="00A93185">
      <w:pPr>
        <w:spacing w:after="0" w:line="240" w:lineRule="auto"/>
        <w:ind w:firstLine="709"/>
        <w:contextualSpacing/>
        <w:jc w:val="both"/>
        <w:rPr>
          <w:rFonts w:ascii="Times New Roman" w:eastAsia="Times New Roman" w:hAnsi="Times New Roman" w:cs="Times New Roman"/>
          <w:sz w:val="28"/>
          <w:szCs w:val="28"/>
        </w:rPr>
      </w:pPr>
      <w:r w:rsidRPr="00A93185">
        <w:rPr>
          <w:rFonts w:ascii="Times New Roman" w:eastAsia="Times New Roman" w:hAnsi="Times New Roman" w:cs="Times New Roman"/>
          <w:sz w:val="28"/>
          <w:szCs w:val="28"/>
        </w:rPr>
        <w:t xml:space="preserve">в </w:t>
      </w:r>
      <w:r w:rsidRPr="0006763E">
        <w:rPr>
          <w:rFonts w:ascii="Times New Roman" w:eastAsia="Times New Roman" w:hAnsi="Times New Roman" w:cs="Times New Roman"/>
          <w:sz w:val="28"/>
          <w:szCs w:val="28"/>
        </w:rPr>
        <w:t>разделе I:</w:t>
      </w:r>
    </w:p>
    <w:p w14:paraId="643848E8" w14:textId="77777777" w:rsidR="0006763E" w:rsidRDefault="0006763E" w:rsidP="00A93185">
      <w:pPr>
        <w:spacing w:after="0" w:line="240" w:lineRule="auto"/>
        <w:ind w:firstLine="709"/>
        <w:contextualSpacing/>
        <w:jc w:val="both"/>
        <w:rPr>
          <w:rFonts w:ascii="Times New Roman" w:eastAsia="Times New Roman" w:hAnsi="Times New Roman" w:cs="Times New Roman"/>
          <w:sz w:val="28"/>
          <w:szCs w:val="28"/>
        </w:rPr>
      </w:pPr>
      <w:r w:rsidRPr="0006763E">
        <w:rPr>
          <w:rFonts w:ascii="Times New Roman" w:eastAsia="Times New Roman" w:hAnsi="Times New Roman" w:cs="Times New Roman"/>
          <w:sz w:val="28"/>
          <w:szCs w:val="28"/>
        </w:rPr>
        <w:t xml:space="preserve">раздел «Область образования» </w:t>
      </w:r>
      <w:r w:rsidR="000012D1" w:rsidRPr="0006763E">
        <w:rPr>
          <w:rFonts w:ascii="Times New Roman" w:eastAsia="Times New Roman" w:hAnsi="Times New Roman" w:cs="Times New Roman"/>
          <w:sz w:val="28"/>
          <w:szCs w:val="28"/>
        </w:rPr>
        <w:t>таблиц</w:t>
      </w:r>
      <w:r w:rsidRPr="0006763E">
        <w:rPr>
          <w:rFonts w:ascii="Times New Roman" w:eastAsia="Times New Roman" w:hAnsi="Times New Roman" w:cs="Times New Roman"/>
          <w:sz w:val="28"/>
          <w:szCs w:val="28"/>
        </w:rPr>
        <w:t>ы</w:t>
      </w:r>
      <w:r w:rsidR="000012D1" w:rsidRPr="0006763E">
        <w:rPr>
          <w:rFonts w:ascii="Times New Roman" w:eastAsia="Times New Roman" w:hAnsi="Times New Roman" w:cs="Times New Roman"/>
          <w:sz w:val="28"/>
          <w:szCs w:val="28"/>
        </w:rPr>
        <w:t xml:space="preserve"> 20</w:t>
      </w:r>
      <w:r w:rsidR="00B3521D">
        <w:rPr>
          <w:rFonts w:ascii="Times New Roman" w:eastAsia="Times New Roman" w:hAnsi="Times New Roman" w:cs="Times New Roman"/>
          <w:sz w:val="28"/>
          <w:szCs w:val="28"/>
        </w:rPr>
        <w:t xml:space="preserve"> изложить в следующей редакции</w:t>
      </w:r>
      <w:r w:rsidRPr="0006763E">
        <w:rPr>
          <w:rFonts w:ascii="Times New Roman" w:eastAsia="Times New Roman" w:hAnsi="Times New Roman" w:cs="Times New Roman"/>
          <w:sz w:val="28"/>
          <w:szCs w:val="28"/>
        </w:rPr>
        <w:t>:</w:t>
      </w:r>
    </w:p>
    <w:p w14:paraId="5E51CAFD" w14:textId="77777777" w:rsidR="00B3521D" w:rsidRDefault="00B3521D" w:rsidP="00A93185">
      <w:pPr>
        <w:spacing w:after="0" w:line="240" w:lineRule="auto"/>
        <w:ind w:firstLine="709"/>
        <w:contextualSpacing/>
        <w:jc w:val="both"/>
        <w:rPr>
          <w:rFonts w:ascii="Times New Roman" w:eastAsia="Times New Roman" w:hAnsi="Times New Roman" w:cs="Times New Roman"/>
          <w:sz w:val="28"/>
          <w:szCs w:val="28"/>
        </w:rPr>
      </w:pPr>
    </w:p>
    <w:tbl>
      <w:tblPr>
        <w:tblW w:w="10115" w:type="dxa"/>
        <w:tblLayout w:type="fixed"/>
        <w:tblCellMar>
          <w:top w:w="102" w:type="dxa"/>
          <w:left w:w="62" w:type="dxa"/>
          <w:bottom w:w="102" w:type="dxa"/>
          <w:right w:w="62" w:type="dxa"/>
        </w:tblCellMar>
        <w:tblLook w:val="0000" w:firstRow="0" w:lastRow="0" w:firstColumn="0" w:lastColumn="0" w:noHBand="0" w:noVBand="0"/>
      </w:tblPr>
      <w:tblGrid>
        <w:gridCol w:w="1271"/>
        <w:gridCol w:w="1418"/>
        <w:gridCol w:w="1276"/>
        <w:gridCol w:w="1559"/>
        <w:gridCol w:w="850"/>
        <w:gridCol w:w="992"/>
        <w:gridCol w:w="1077"/>
        <w:gridCol w:w="822"/>
        <w:gridCol w:w="850"/>
      </w:tblGrid>
      <w:tr w:rsidR="00B3521D" w:rsidRPr="00B3521D" w14:paraId="2F4FE11C" w14:textId="77777777" w:rsidTr="00B3521D">
        <w:tc>
          <w:tcPr>
            <w:tcW w:w="10115" w:type="dxa"/>
            <w:gridSpan w:val="9"/>
            <w:tcBorders>
              <w:top w:val="single" w:sz="4" w:space="0" w:color="auto"/>
              <w:left w:val="single" w:sz="4" w:space="0" w:color="auto"/>
              <w:bottom w:val="single" w:sz="4" w:space="0" w:color="auto"/>
              <w:right w:val="single" w:sz="4" w:space="0" w:color="auto"/>
            </w:tcBorders>
            <w:vAlign w:val="center"/>
          </w:tcPr>
          <w:p w14:paraId="02E53C88" w14:textId="77777777" w:rsidR="00B3521D" w:rsidRPr="00B3521D" w:rsidRDefault="00B3521D">
            <w:pPr>
              <w:autoSpaceDE w:val="0"/>
              <w:autoSpaceDN w:val="0"/>
              <w:adjustRightInd w:val="0"/>
              <w:spacing w:after="0" w:line="240" w:lineRule="auto"/>
              <w:jc w:val="center"/>
              <w:outlineLvl w:val="0"/>
              <w:rPr>
                <w:rFonts w:ascii="Times New Roman" w:hAnsi="Times New Roman" w:cs="Times New Roman"/>
                <w:sz w:val="24"/>
                <w:szCs w:val="24"/>
              </w:rPr>
            </w:pPr>
            <w:r>
              <w:rPr>
                <w:rFonts w:ascii="Times New Roman" w:hAnsi="Times New Roman" w:cs="Times New Roman"/>
                <w:sz w:val="24"/>
                <w:szCs w:val="24"/>
              </w:rPr>
              <w:t>«</w:t>
            </w:r>
            <w:r w:rsidRPr="00B3521D">
              <w:rPr>
                <w:rFonts w:ascii="Times New Roman" w:hAnsi="Times New Roman" w:cs="Times New Roman"/>
                <w:sz w:val="24"/>
                <w:szCs w:val="24"/>
              </w:rPr>
              <w:t>Область</w:t>
            </w:r>
            <w:r>
              <w:rPr>
                <w:rFonts w:ascii="Times New Roman" w:hAnsi="Times New Roman" w:cs="Times New Roman"/>
                <w:sz w:val="24"/>
                <w:szCs w:val="24"/>
              </w:rPr>
              <w:t xml:space="preserve"> дополнительного</w:t>
            </w:r>
            <w:r w:rsidRPr="00B3521D">
              <w:rPr>
                <w:rFonts w:ascii="Times New Roman" w:hAnsi="Times New Roman" w:cs="Times New Roman"/>
                <w:sz w:val="24"/>
                <w:szCs w:val="24"/>
              </w:rPr>
              <w:t xml:space="preserve"> образования</w:t>
            </w:r>
          </w:p>
        </w:tc>
      </w:tr>
      <w:tr w:rsidR="00B3521D" w:rsidRPr="00B3521D" w14:paraId="5B79DB87" w14:textId="77777777" w:rsidTr="00B3521D">
        <w:tc>
          <w:tcPr>
            <w:tcW w:w="1271" w:type="dxa"/>
            <w:vMerge w:val="restart"/>
            <w:tcBorders>
              <w:top w:val="single" w:sz="4" w:space="0" w:color="auto"/>
              <w:left w:val="single" w:sz="4" w:space="0" w:color="auto"/>
              <w:bottom w:val="single" w:sz="4" w:space="0" w:color="auto"/>
              <w:right w:val="single" w:sz="4" w:space="0" w:color="auto"/>
            </w:tcBorders>
          </w:tcPr>
          <w:p w14:paraId="267BAF64" w14:textId="77777777" w:rsidR="00B3521D" w:rsidRPr="00B3521D" w:rsidRDefault="00B3521D">
            <w:pPr>
              <w:autoSpaceDE w:val="0"/>
              <w:autoSpaceDN w:val="0"/>
              <w:adjustRightInd w:val="0"/>
              <w:spacing w:after="0" w:line="240" w:lineRule="auto"/>
              <w:jc w:val="both"/>
              <w:rPr>
                <w:rFonts w:ascii="Times New Roman" w:hAnsi="Times New Roman" w:cs="Times New Roman"/>
                <w:sz w:val="24"/>
                <w:szCs w:val="24"/>
              </w:rPr>
            </w:pPr>
            <w:r w:rsidRPr="00B3521D">
              <w:rPr>
                <w:rFonts w:ascii="Times New Roman" w:hAnsi="Times New Roman" w:cs="Times New Roman"/>
                <w:sz w:val="24"/>
                <w:szCs w:val="24"/>
              </w:rPr>
              <w:t>Объекты дополнительного образова</w:t>
            </w:r>
            <w:r w:rsidRPr="00B3521D">
              <w:rPr>
                <w:rFonts w:ascii="Times New Roman" w:hAnsi="Times New Roman" w:cs="Times New Roman"/>
                <w:sz w:val="24"/>
                <w:szCs w:val="24"/>
              </w:rPr>
              <w:lastRenderedPageBreak/>
              <w:t>ния</w:t>
            </w:r>
            <w:r>
              <w:rPr>
                <w:rFonts w:ascii="Times New Roman" w:hAnsi="Times New Roman" w:cs="Times New Roman"/>
                <w:sz w:val="24"/>
                <w:szCs w:val="24"/>
              </w:rPr>
              <w:t xml:space="preserve"> </w:t>
            </w:r>
            <w:r w:rsidRPr="00B3521D">
              <w:rPr>
                <w:rFonts w:ascii="Times New Roman" w:hAnsi="Times New Roman" w:cs="Times New Roman"/>
                <w:sz w:val="24"/>
                <w:szCs w:val="24"/>
              </w:rPr>
              <w:t>городского округа</w:t>
            </w:r>
          </w:p>
        </w:tc>
        <w:tc>
          <w:tcPr>
            <w:tcW w:w="1418" w:type="dxa"/>
            <w:vMerge w:val="restart"/>
            <w:tcBorders>
              <w:top w:val="single" w:sz="4" w:space="0" w:color="auto"/>
              <w:left w:val="single" w:sz="4" w:space="0" w:color="auto"/>
              <w:bottom w:val="single" w:sz="4" w:space="0" w:color="auto"/>
              <w:right w:val="single" w:sz="4" w:space="0" w:color="auto"/>
            </w:tcBorders>
          </w:tcPr>
          <w:p w14:paraId="72044CFE" w14:textId="77777777" w:rsidR="00B3521D" w:rsidRPr="00B3521D" w:rsidRDefault="00B3521D">
            <w:pPr>
              <w:autoSpaceDE w:val="0"/>
              <w:autoSpaceDN w:val="0"/>
              <w:adjustRightInd w:val="0"/>
              <w:spacing w:after="0" w:line="240" w:lineRule="auto"/>
              <w:jc w:val="center"/>
              <w:rPr>
                <w:rFonts w:ascii="Times New Roman" w:hAnsi="Times New Roman" w:cs="Times New Roman"/>
                <w:sz w:val="24"/>
                <w:szCs w:val="24"/>
              </w:rPr>
            </w:pPr>
            <w:r w:rsidRPr="00B3521D">
              <w:rPr>
                <w:rFonts w:ascii="Times New Roman" w:hAnsi="Times New Roman" w:cs="Times New Roman"/>
                <w:sz w:val="24"/>
                <w:szCs w:val="24"/>
              </w:rPr>
              <w:lastRenderedPageBreak/>
              <w:t>число мест на программах дополнительного образова</w:t>
            </w:r>
            <w:r w:rsidRPr="00B3521D">
              <w:rPr>
                <w:rFonts w:ascii="Times New Roman" w:hAnsi="Times New Roman" w:cs="Times New Roman"/>
                <w:sz w:val="24"/>
                <w:szCs w:val="24"/>
              </w:rPr>
              <w:lastRenderedPageBreak/>
              <w:t>ния, реализуемых на базе образовательных организаций (за исключением общеобразовательных организаций), реализующих программы дополнительного образования</w:t>
            </w:r>
          </w:p>
        </w:tc>
        <w:tc>
          <w:tcPr>
            <w:tcW w:w="1276" w:type="dxa"/>
            <w:tcBorders>
              <w:top w:val="single" w:sz="4" w:space="0" w:color="auto"/>
              <w:left w:val="single" w:sz="4" w:space="0" w:color="auto"/>
              <w:bottom w:val="single" w:sz="4" w:space="0" w:color="auto"/>
              <w:right w:val="single" w:sz="4" w:space="0" w:color="auto"/>
            </w:tcBorders>
          </w:tcPr>
          <w:p w14:paraId="2A0A98EC" w14:textId="77777777" w:rsidR="00B3521D" w:rsidRPr="00B3521D" w:rsidRDefault="00B3521D">
            <w:pPr>
              <w:autoSpaceDE w:val="0"/>
              <w:autoSpaceDN w:val="0"/>
              <w:adjustRightInd w:val="0"/>
              <w:spacing w:after="0" w:line="240" w:lineRule="auto"/>
              <w:jc w:val="center"/>
              <w:rPr>
                <w:rFonts w:ascii="Times New Roman" w:hAnsi="Times New Roman" w:cs="Times New Roman"/>
                <w:sz w:val="24"/>
                <w:szCs w:val="24"/>
              </w:rPr>
            </w:pPr>
            <w:r w:rsidRPr="00B3521D">
              <w:rPr>
                <w:rFonts w:ascii="Times New Roman" w:hAnsi="Times New Roman" w:cs="Times New Roman"/>
                <w:sz w:val="24"/>
                <w:szCs w:val="24"/>
              </w:rPr>
              <w:lastRenderedPageBreak/>
              <w:t xml:space="preserve">сельские населенные пункты - 11 мест на 100 детей </w:t>
            </w:r>
            <w:r w:rsidRPr="00B3521D">
              <w:rPr>
                <w:rFonts w:ascii="Times New Roman" w:hAnsi="Times New Roman" w:cs="Times New Roman"/>
                <w:sz w:val="24"/>
                <w:szCs w:val="24"/>
              </w:rPr>
              <w:lastRenderedPageBreak/>
              <w:t>от 5 до 18 лет</w:t>
            </w:r>
          </w:p>
        </w:tc>
        <w:tc>
          <w:tcPr>
            <w:tcW w:w="1559" w:type="dxa"/>
            <w:vMerge w:val="restart"/>
            <w:tcBorders>
              <w:top w:val="single" w:sz="4" w:space="0" w:color="auto"/>
              <w:left w:val="single" w:sz="4" w:space="0" w:color="auto"/>
              <w:bottom w:val="single" w:sz="4" w:space="0" w:color="auto"/>
              <w:right w:val="single" w:sz="4" w:space="0" w:color="auto"/>
            </w:tcBorders>
          </w:tcPr>
          <w:p w14:paraId="739957E5" w14:textId="77777777" w:rsidR="00B3521D" w:rsidRPr="00B3521D" w:rsidRDefault="00B3521D">
            <w:pPr>
              <w:autoSpaceDE w:val="0"/>
              <w:autoSpaceDN w:val="0"/>
              <w:adjustRightInd w:val="0"/>
              <w:spacing w:after="0" w:line="240" w:lineRule="auto"/>
              <w:jc w:val="center"/>
              <w:rPr>
                <w:rFonts w:ascii="Times New Roman" w:hAnsi="Times New Roman" w:cs="Times New Roman"/>
                <w:sz w:val="24"/>
                <w:szCs w:val="24"/>
              </w:rPr>
            </w:pPr>
            <w:r w:rsidRPr="00B3521D">
              <w:rPr>
                <w:rFonts w:ascii="Times New Roman" w:hAnsi="Times New Roman" w:cs="Times New Roman"/>
                <w:sz w:val="24"/>
                <w:szCs w:val="24"/>
              </w:rPr>
              <w:lastRenderedPageBreak/>
              <w:t>-</w:t>
            </w:r>
          </w:p>
        </w:tc>
        <w:tc>
          <w:tcPr>
            <w:tcW w:w="850" w:type="dxa"/>
            <w:vMerge w:val="restart"/>
            <w:tcBorders>
              <w:top w:val="single" w:sz="4" w:space="0" w:color="auto"/>
              <w:left w:val="single" w:sz="4" w:space="0" w:color="auto"/>
              <w:bottom w:val="single" w:sz="4" w:space="0" w:color="auto"/>
              <w:right w:val="single" w:sz="4" w:space="0" w:color="auto"/>
            </w:tcBorders>
          </w:tcPr>
          <w:p w14:paraId="5CCDD4F1" w14:textId="77777777" w:rsidR="00B3521D" w:rsidRPr="00B3521D" w:rsidRDefault="00B3521D">
            <w:pPr>
              <w:autoSpaceDE w:val="0"/>
              <w:autoSpaceDN w:val="0"/>
              <w:adjustRightInd w:val="0"/>
              <w:spacing w:after="0" w:line="240" w:lineRule="auto"/>
              <w:jc w:val="center"/>
              <w:rPr>
                <w:rFonts w:ascii="Times New Roman" w:hAnsi="Times New Roman" w:cs="Times New Roman"/>
                <w:sz w:val="24"/>
                <w:szCs w:val="24"/>
              </w:rPr>
            </w:pPr>
            <w:r w:rsidRPr="00B3521D">
              <w:rPr>
                <w:rFonts w:ascii="Times New Roman" w:hAnsi="Times New Roman" w:cs="Times New Roman"/>
                <w:sz w:val="24"/>
                <w:szCs w:val="24"/>
              </w:rPr>
              <w:t>-</w:t>
            </w:r>
          </w:p>
        </w:tc>
        <w:tc>
          <w:tcPr>
            <w:tcW w:w="992" w:type="dxa"/>
            <w:vMerge w:val="restart"/>
            <w:tcBorders>
              <w:top w:val="single" w:sz="4" w:space="0" w:color="auto"/>
              <w:left w:val="single" w:sz="4" w:space="0" w:color="auto"/>
              <w:bottom w:val="single" w:sz="4" w:space="0" w:color="auto"/>
              <w:right w:val="single" w:sz="4" w:space="0" w:color="auto"/>
            </w:tcBorders>
          </w:tcPr>
          <w:p w14:paraId="5F6EF8FE" w14:textId="77777777" w:rsidR="00B3521D" w:rsidRPr="00B3521D" w:rsidRDefault="00B3521D">
            <w:pPr>
              <w:autoSpaceDE w:val="0"/>
              <w:autoSpaceDN w:val="0"/>
              <w:adjustRightInd w:val="0"/>
              <w:spacing w:after="0" w:line="240" w:lineRule="auto"/>
              <w:jc w:val="center"/>
              <w:rPr>
                <w:rFonts w:ascii="Times New Roman" w:hAnsi="Times New Roman" w:cs="Times New Roman"/>
                <w:sz w:val="24"/>
                <w:szCs w:val="24"/>
              </w:rPr>
            </w:pPr>
            <w:r w:rsidRPr="00B3521D">
              <w:rPr>
                <w:rFonts w:ascii="Times New Roman" w:hAnsi="Times New Roman" w:cs="Times New Roman"/>
                <w:sz w:val="24"/>
                <w:szCs w:val="24"/>
              </w:rPr>
              <w:t>транспортная доступность, минут</w:t>
            </w:r>
          </w:p>
        </w:tc>
        <w:tc>
          <w:tcPr>
            <w:tcW w:w="1077" w:type="dxa"/>
            <w:vMerge w:val="restart"/>
            <w:tcBorders>
              <w:top w:val="single" w:sz="4" w:space="0" w:color="auto"/>
              <w:left w:val="single" w:sz="4" w:space="0" w:color="auto"/>
              <w:bottom w:val="single" w:sz="4" w:space="0" w:color="auto"/>
              <w:right w:val="single" w:sz="4" w:space="0" w:color="auto"/>
            </w:tcBorders>
          </w:tcPr>
          <w:p w14:paraId="3F530124" w14:textId="77777777" w:rsidR="00B3521D" w:rsidRPr="00B3521D" w:rsidRDefault="00B3521D">
            <w:pPr>
              <w:autoSpaceDE w:val="0"/>
              <w:autoSpaceDN w:val="0"/>
              <w:adjustRightInd w:val="0"/>
              <w:spacing w:after="0" w:line="240" w:lineRule="auto"/>
              <w:jc w:val="center"/>
              <w:rPr>
                <w:rFonts w:ascii="Times New Roman" w:hAnsi="Times New Roman" w:cs="Times New Roman"/>
                <w:sz w:val="24"/>
                <w:szCs w:val="24"/>
              </w:rPr>
            </w:pPr>
            <w:r w:rsidRPr="00B3521D">
              <w:rPr>
                <w:rFonts w:ascii="Times New Roman" w:hAnsi="Times New Roman" w:cs="Times New Roman"/>
                <w:sz w:val="24"/>
                <w:szCs w:val="24"/>
              </w:rPr>
              <w:t>30</w:t>
            </w:r>
          </w:p>
        </w:tc>
        <w:tc>
          <w:tcPr>
            <w:tcW w:w="822" w:type="dxa"/>
            <w:vMerge w:val="restart"/>
            <w:tcBorders>
              <w:top w:val="single" w:sz="4" w:space="0" w:color="auto"/>
              <w:left w:val="single" w:sz="4" w:space="0" w:color="auto"/>
              <w:bottom w:val="single" w:sz="4" w:space="0" w:color="auto"/>
              <w:right w:val="single" w:sz="4" w:space="0" w:color="auto"/>
            </w:tcBorders>
          </w:tcPr>
          <w:p w14:paraId="6E5F85E3" w14:textId="77777777" w:rsidR="00B3521D" w:rsidRPr="00B3521D" w:rsidRDefault="00B3521D">
            <w:pPr>
              <w:autoSpaceDE w:val="0"/>
              <w:autoSpaceDN w:val="0"/>
              <w:adjustRightInd w:val="0"/>
              <w:spacing w:after="0" w:line="240" w:lineRule="auto"/>
              <w:jc w:val="center"/>
              <w:rPr>
                <w:rFonts w:ascii="Times New Roman" w:hAnsi="Times New Roman" w:cs="Times New Roman"/>
                <w:sz w:val="24"/>
                <w:szCs w:val="24"/>
              </w:rPr>
            </w:pPr>
            <w:r w:rsidRPr="00B3521D">
              <w:rPr>
                <w:rFonts w:ascii="Times New Roman" w:hAnsi="Times New Roman" w:cs="Times New Roman"/>
                <w:sz w:val="24"/>
                <w:szCs w:val="24"/>
              </w:rPr>
              <w:t>-</w:t>
            </w:r>
          </w:p>
        </w:tc>
        <w:tc>
          <w:tcPr>
            <w:tcW w:w="850" w:type="dxa"/>
            <w:vMerge w:val="restart"/>
            <w:tcBorders>
              <w:top w:val="single" w:sz="4" w:space="0" w:color="auto"/>
              <w:left w:val="single" w:sz="4" w:space="0" w:color="auto"/>
              <w:bottom w:val="single" w:sz="4" w:space="0" w:color="auto"/>
              <w:right w:val="single" w:sz="4" w:space="0" w:color="auto"/>
            </w:tcBorders>
          </w:tcPr>
          <w:p w14:paraId="61A03E10" w14:textId="77777777" w:rsidR="00B3521D" w:rsidRPr="00B3521D" w:rsidRDefault="00B3521D">
            <w:pPr>
              <w:autoSpaceDE w:val="0"/>
              <w:autoSpaceDN w:val="0"/>
              <w:adjustRightInd w:val="0"/>
              <w:spacing w:after="0" w:line="240" w:lineRule="auto"/>
              <w:jc w:val="center"/>
              <w:rPr>
                <w:rFonts w:ascii="Times New Roman" w:hAnsi="Times New Roman" w:cs="Times New Roman"/>
                <w:sz w:val="24"/>
                <w:szCs w:val="24"/>
              </w:rPr>
            </w:pPr>
            <w:r w:rsidRPr="00B3521D">
              <w:rPr>
                <w:rFonts w:ascii="Times New Roman" w:hAnsi="Times New Roman" w:cs="Times New Roman"/>
                <w:sz w:val="24"/>
                <w:szCs w:val="24"/>
              </w:rPr>
              <w:t>-</w:t>
            </w:r>
          </w:p>
        </w:tc>
      </w:tr>
      <w:tr w:rsidR="00B3521D" w:rsidRPr="00B3521D" w14:paraId="35FC140D" w14:textId="77777777" w:rsidTr="00B3521D">
        <w:tc>
          <w:tcPr>
            <w:tcW w:w="1271" w:type="dxa"/>
            <w:vMerge/>
            <w:tcBorders>
              <w:top w:val="single" w:sz="4" w:space="0" w:color="auto"/>
              <w:left w:val="single" w:sz="4" w:space="0" w:color="auto"/>
              <w:bottom w:val="single" w:sz="4" w:space="0" w:color="auto"/>
              <w:right w:val="single" w:sz="4" w:space="0" w:color="auto"/>
            </w:tcBorders>
          </w:tcPr>
          <w:p w14:paraId="6CE7C393" w14:textId="77777777" w:rsidR="00B3521D" w:rsidRPr="00B3521D" w:rsidRDefault="00B3521D">
            <w:pPr>
              <w:autoSpaceDE w:val="0"/>
              <w:autoSpaceDN w:val="0"/>
              <w:adjustRightInd w:val="0"/>
              <w:spacing w:after="0" w:line="240" w:lineRule="auto"/>
              <w:jc w:val="center"/>
              <w:rPr>
                <w:rFonts w:ascii="Times New Roman" w:hAnsi="Times New Roman" w:cs="Times New Roman"/>
                <w:sz w:val="24"/>
                <w:szCs w:val="24"/>
              </w:rPr>
            </w:pPr>
          </w:p>
        </w:tc>
        <w:tc>
          <w:tcPr>
            <w:tcW w:w="1418" w:type="dxa"/>
            <w:vMerge/>
            <w:tcBorders>
              <w:top w:val="single" w:sz="4" w:space="0" w:color="auto"/>
              <w:left w:val="single" w:sz="4" w:space="0" w:color="auto"/>
              <w:bottom w:val="single" w:sz="4" w:space="0" w:color="auto"/>
              <w:right w:val="single" w:sz="4" w:space="0" w:color="auto"/>
            </w:tcBorders>
          </w:tcPr>
          <w:p w14:paraId="1246D012" w14:textId="77777777" w:rsidR="00B3521D" w:rsidRPr="00B3521D" w:rsidRDefault="00B3521D">
            <w:pPr>
              <w:autoSpaceDE w:val="0"/>
              <w:autoSpaceDN w:val="0"/>
              <w:adjustRightInd w:val="0"/>
              <w:spacing w:after="0" w:line="240" w:lineRule="auto"/>
              <w:jc w:val="center"/>
              <w:rPr>
                <w:rFonts w:ascii="Times New Roman" w:hAnsi="Times New Roman" w:cs="Times New Roman"/>
                <w:sz w:val="24"/>
                <w:szCs w:val="24"/>
              </w:rPr>
            </w:pPr>
          </w:p>
        </w:tc>
        <w:tc>
          <w:tcPr>
            <w:tcW w:w="1276" w:type="dxa"/>
            <w:tcBorders>
              <w:top w:val="single" w:sz="4" w:space="0" w:color="auto"/>
              <w:left w:val="single" w:sz="4" w:space="0" w:color="auto"/>
              <w:bottom w:val="single" w:sz="4" w:space="0" w:color="auto"/>
              <w:right w:val="single" w:sz="4" w:space="0" w:color="auto"/>
            </w:tcBorders>
          </w:tcPr>
          <w:p w14:paraId="41A90B25" w14:textId="77777777" w:rsidR="00B3521D" w:rsidRPr="00B3521D" w:rsidRDefault="00B3521D">
            <w:pPr>
              <w:autoSpaceDE w:val="0"/>
              <w:autoSpaceDN w:val="0"/>
              <w:adjustRightInd w:val="0"/>
              <w:spacing w:after="0" w:line="240" w:lineRule="auto"/>
              <w:jc w:val="center"/>
              <w:rPr>
                <w:rFonts w:ascii="Times New Roman" w:hAnsi="Times New Roman" w:cs="Times New Roman"/>
                <w:sz w:val="24"/>
                <w:szCs w:val="24"/>
              </w:rPr>
            </w:pPr>
            <w:r w:rsidRPr="00B3521D">
              <w:rPr>
                <w:rFonts w:ascii="Times New Roman" w:hAnsi="Times New Roman" w:cs="Times New Roman"/>
                <w:sz w:val="24"/>
                <w:szCs w:val="24"/>
              </w:rPr>
              <w:t>городские населенные пункты - 33 места на 100 детей от 5 до 18 лет</w:t>
            </w:r>
          </w:p>
        </w:tc>
        <w:tc>
          <w:tcPr>
            <w:tcW w:w="1559" w:type="dxa"/>
            <w:vMerge/>
            <w:tcBorders>
              <w:top w:val="single" w:sz="4" w:space="0" w:color="auto"/>
              <w:left w:val="single" w:sz="4" w:space="0" w:color="auto"/>
              <w:bottom w:val="single" w:sz="4" w:space="0" w:color="auto"/>
              <w:right w:val="single" w:sz="4" w:space="0" w:color="auto"/>
            </w:tcBorders>
          </w:tcPr>
          <w:p w14:paraId="0D1D64A9" w14:textId="77777777" w:rsidR="00B3521D" w:rsidRPr="00B3521D" w:rsidRDefault="00B3521D">
            <w:pPr>
              <w:autoSpaceDE w:val="0"/>
              <w:autoSpaceDN w:val="0"/>
              <w:adjustRightInd w:val="0"/>
              <w:spacing w:after="0" w:line="240" w:lineRule="auto"/>
              <w:jc w:val="center"/>
              <w:rPr>
                <w:rFonts w:ascii="Times New Roman" w:hAnsi="Times New Roman" w:cs="Times New Roman"/>
                <w:sz w:val="24"/>
                <w:szCs w:val="24"/>
              </w:rPr>
            </w:pPr>
          </w:p>
        </w:tc>
        <w:tc>
          <w:tcPr>
            <w:tcW w:w="850" w:type="dxa"/>
            <w:vMerge/>
            <w:tcBorders>
              <w:top w:val="single" w:sz="4" w:space="0" w:color="auto"/>
              <w:left w:val="single" w:sz="4" w:space="0" w:color="auto"/>
              <w:bottom w:val="single" w:sz="4" w:space="0" w:color="auto"/>
              <w:right w:val="single" w:sz="4" w:space="0" w:color="auto"/>
            </w:tcBorders>
          </w:tcPr>
          <w:p w14:paraId="3BAB4F2F" w14:textId="77777777" w:rsidR="00B3521D" w:rsidRPr="00B3521D" w:rsidRDefault="00B3521D">
            <w:pPr>
              <w:autoSpaceDE w:val="0"/>
              <w:autoSpaceDN w:val="0"/>
              <w:adjustRightInd w:val="0"/>
              <w:spacing w:after="0" w:line="240" w:lineRule="auto"/>
              <w:jc w:val="center"/>
              <w:rPr>
                <w:rFonts w:ascii="Times New Roman" w:hAnsi="Times New Roman" w:cs="Times New Roman"/>
                <w:sz w:val="24"/>
                <w:szCs w:val="24"/>
              </w:rPr>
            </w:pPr>
          </w:p>
        </w:tc>
        <w:tc>
          <w:tcPr>
            <w:tcW w:w="992" w:type="dxa"/>
            <w:vMerge/>
            <w:tcBorders>
              <w:top w:val="single" w:sz="4" w:space="0" w:color="auto"/>
              <w:left w:val="single" w:sz="4" w:space="0" w:color="auto"/>
              <w:bottom w:val="single" w:sz="4" w:space="0" w:color="auto"/>
              <w:right w:val="single" w:sz="4" w:space="0" w:color="auto"/>
            </w:tcBorders>
          </w:tcPr>
          <w:p w14:paraId="360982DC" w14:textId="77777777" w:rsidR="00B3521D" w:rsidRPr="00B3521D" w:rsidRDefault="00B3521D">
            <w:pPr>
              <w:autoSpaceDE w:val="0"/>
              <w:autoSpaceDN w:val="0"/>
              <w:adjustRightInd w:val="0"/>
              <w:spacing w:after="0" w:line="240" w:lineRule="auto"/>
              <w:jc w:val="center"/>
              <w:rPr>
                <w:rFonts w:ascii="Times New Roman" w:hAnsi="Times New Roman" w:cs="Times New Roman"/>
                <w:sz w:val="24"/>
                <w:szCs w:val="24"/>
              </w:rPr>
            </w:pPr>
          </w:p>
        </w:tc>
        <w:tc>
          <w:tcPr>
            <w:tcW w:w="1077" w:type="dxa"/>
            <w:vMerge/>
            <w:tcBorders>
              <w:top w:val="single" w:sz="4" w:space="0" w:color="auto"/>
              <w:left w:val="single" w:sz="4" w:space="0" w:color="auto"/>
              <w:bottom w:val="single" w:sz="4" w:space="0" w:color="auto"/>
              <w:right w:val="single" w:sz="4" w:space="0" w:color="auto"/>
            </w:tcBorders>
          </w:tcPr>
          <w:p w14:paraId="25EE0206" w14:textId="77777777" w:rsidR="00B3521D" w:rsidRPr="00B3521D" w:rsidRDefault="00B3521D">
            <w:pPr>
              <w:autoSpaceDE w:val="0"/>
              <w:autoSpaceDN w:val="0"/>
              <w:adjustRightInd w:val="0"/>
              <w:spacing w:after="0" w:line="240" w:lineRule="auto"/>
              <w:jc w:val="center"/>
              <w:rPr>
                <w:rFonts w:ascii="Times New Roman" w:hAnsi="Times New Roman" w:cs="Times New Roman"/>
                <w:sz w:val="24"/>
                <w:szCs w:val="24"/>
              </w:rPr>
            </w:pPr>
          </w:p>
        </w:tc>
        <w:tc>
          <w:tcPr>
            <w:tcW w:w="822" w:type="dxa"/>
            <w:vMerge/>
            <w:tcBorders>
              <w:top w:val="single" w:sz="4" w:space="0" w:color="auto"/>
              <w:left w:val="single" w:sz="4" w:space="0" w:color="auto"/>
              <w:bottom w:val="single" w:sz="4" w:space="0" w:color="auto"/>
              <w:right w:val="single" w:sz="4" w:space="0" w:color="auto"/>
            </w:tcBorders>
          </w:tcPr>
          <w:p w14:paraId="36D05A53" w14:textId="77777777" w:rsidR="00B3521D" w:rsidRPr="00B3521D" w:rsidRDefault="00B3521D">
            <w:pPr>
              <w:autoSpaceDE w:val="0"/>
              <w:autoSpaceDN w:val="0"/>
              <w:adjustRightInd w:val="0"/>
              <w:spacing w:after="0" w:line="240" w:lineRule="auto"/>
              <w:jc w:val="center"/>
              <w:rPr>
                <w:rFonts w:ascii="Times New Roman" w:hAnsi="Times New Roman" w:cs="Times New Roman"/>
                <w:sz w:val="24"/>
                <w:szCs w:val="24"/>
              </w:rPr>
            </w:pPr>
          </w:p>
        </w:tc>
        <w:tc>
          <w:tcPr>
            <w:tcW w:w="850" w:type="dxa"/>
            <w:vMerge/>
            <w:tcBorders>
              <w:top w:val="single" w:sz="4" w:space="0" w:color="auto"/>
              <w:left w:val="single" w:sz="4" w:space="0" w:color="auto"/>
              <w:bottom w:val="single" w:sz="4" w:space="0" w:color="auto"/>
              <w:right w:val="single" w:sz="4" w:space="0" w:color="auto"/>
            </w:tcBorders>
          </w:tcPr>
          <w:p w14:paraId="7225FA31" w14:textId="77777777" w:rsidR="00B3521D" w:rsidRPr="00B3521D" w:rsidRDefault="00B3521D">
            <w:pPr>
              <w:autoSpaceDE w:val="0"/>
              <w:autoSpaceDN w:val="0"/>
              <w:adjustRightInd w:val="0"/>
              <w:spacing w:after="0" w:line="240" w:lineRule="auto"/>
              <w:jc w:val="center"/>
              <w:rPr>
                <w:rFonts w:ascii="Times New Roman" w:hAnsi="Times New Roman" w:cs="Times New Roman"/>
                <w:sz w:val="24"/>
                <w:szCs w:val="24"/>
              </w:rPr>
            </w:pPr>
          </w:p>
        </w:tc>
      </w:tr>
      <w:tr w:rsidR="00B3521D" w:rsidRPr="00B3521D" w14:paraId="751B09C4" w14:textId="77777777" w:rsidTr="00B3521D">
        <w:tc>
          <w:tcPr>
            <w:tcW w:w="1271" w:type="dxa"/>
            <w:vMerge w:val="restart"/>
            <w:tcBorders>
              <w:top w:val="single" w:sz="4" w:space="0" w:color="auto"/>
              <w:left w:val="single" w:sz="4" w:space="0" w:color="auto"/>
              <w:bottom w:val="single" w:sz="4" w:space="0" w:color="auto"/>
              <w:right w:val="single" w:sz="4" w:space="0" w:color="auto"/>
            </w:tcBorders>
          </w:tcPr>
          <w:p w14:paraId="229A0014" w14:textId="77777777" w:rsidR="00B3521D" w:rsidRPr="00B3521D" w:rsidRDefault="00B3521D">
            <w:pPr>
              <w:autoSpaceDE w:val="0"/>
              <w:autoSpaceDN w:val="0"/>
              <w:adjustRightInd w:val="0"/>
              <w:spacing w:after="0" w:line="240" w:lineRule="auto"/>
              <w:jc w:val="both"/>
              <w:rPr>
                <w:rFonts w:ascii="Times New Roman" w:hAnsi="Times New Roman" w:cs="Times New Roman"/>
                <w:sz w:val="24"/>
                <w:szCs w:val="24"/>
              </w:rPr>
            </w:pPr>
            <w:r w:rsidRPr="00B3521D">
              <w:rPr>
                <w:rFonts w:ascii="Times New Roman" w:hAnsi="Times New Roman" w:cs="Times New Roman"/>
                <w:sz w:val="24"/>
                <w:szCs w:val="24"/>
              </w:rPr>
              <w:t>Объекты дополнительного образования</w:t>
            </w:r>
            <w:r>
              <w:rPr>
                <w:rFonts w:ascii="Times New Roman" w:hAnsi="Times New Roman" w:cs="Times New Roman"/>
                <w:sz w:val="24"/>
                <w:szCs w:val="24"/>
              </w:rPr>
              <w:t xml:space="preserve"> муниципального района</w:t>
            </w:r>
          </w:p>
        </w:tc>
        <w:tc>
          <w:tcPr>
            <w:tcW w:w="1418" w:type="dxa"/>
            <w:vMerge w:val="restart"/>
            <w:tcBorders>
              <w:top w:val="single" w:sz="4" w:space="0" w:color="auto"/>
              <w:left w:val="single" w:sz="4" w:space="0" w:color="auto"/>
              <w:bottom w:val="single" w:sz="4" w:space="0" w:color="auto"/>
              <w:right w:val="single" w:sz="4" w:space="0" w:color="auto"/>
            </w:tcBorders>
          </w:tcPr>
          <w:p w14:paraId="0901D271" w14:textId="77777777" w:rsidR="00B3521D" w:rsidRPr="00B3521D" w:rsidRDefault="00B3521D">
            <w:pPr>
              <w:autoSpaceDE w:val="0"/>
              <w:autoSpaceDN w:val="0"/>
              <w:adjustRightInd w:val="0"/>
              <w:spacing w:after="0" w:line="240" w:lineRule="auto"/>
              <w:rPr>
                <w:rFonts w:ascii="Times New Roman" w:hAnsi="Times New Roman" w:cs="Times New Roman"/>
                <w:sz w:val="24"/>
                <w:szCs w:val="24"/>
              </w:rPr>
            </w:pPr>
          </w:p>
        </w:tc>
        <w:tc>
          <w:tcPr>
            <w:tcW w:w="1276" w:type="dxa"/>
            <w:vMerge w:val="restart"/>
            <w:tcBorders>
              <w:top w:val="single" w:sz="4" w:space="0" w:color="auto"/>
              <w:left w:val="single" w:sz="4" w:space="0" w:color="auto"/>
              <w:bottom w:val="single" w:sz="4" w:space="0" w:color="auto"/>
              <w:right w:val="single" w:sz="4" w:space="0" w:color="auto"/>
            </w:tcBorders>
          </w:tcPr>
          <w:p w14:paraId="25F2DDFE" w14:textId="77777777" w:rsidR="00B3521D" w:rsidRPr="00B3521D" w:rsidRDefault="00B3521D">
            <w:pPr>
              <w:autoSpaceDE w:val="0"/>
              <w:autoSpaceDN w:val="0"/>
              <w:adjustRightInd w:val="0"/>
              <w:spacing w:after="0" w:line="240" w:lineRule="auto"/>
              <w:jc w:val="center"/>
              <w:rPr>
                <w:rFonts w:ascii="Times New Roman" w:hAnsi="Times New Roman" w:cs="Times New Roman"/>
                <w:sz w:val="24"/>
                <w:szCs w:val="24"/>
              </w:rPr>
            </w:pPr>
            <w:r w:rsidRPr="00B3521D">
              <w:rPr>
                <w:rFonts w:ascii="Times New Roman" w:hAnsi="Times New Roman" w:cs="Times New Roman"/>
                <w:sz w:val="24"/>
                <w:szCs w:val="24"/>
              </w:rPr>
              <w:t>-</w:t>
            </w:r>
          </w:p>
        </w:tc>
        <w:tc>
          <w:tcPr>
            <w:tcW w:w="1559" w:type="dxa"/>
            <w:tcBorders>
              <w:top w:val="single" w:sz="4" w:space="0" w:color="auto"/>
              <w:left w:val="single" w:sz="4" w:space="0" w:color="auto"/>
              <w:bottom w:val="single" w:sz="4" w:space="0" w:color="auto"/>
              <w:right w:val="single" w:sz="4" w:space="0" w:color="auto"/>
            </w:tcBorders>
          </w:tcPr>
          <w:p w14:paraId="713B21CD" w14:textId="77777777" w:rsidR="00B3521D" w:rsidRPr="00B3521D" w:rsidRDefault="00B3521D">
            <w:pPr>
              <w:autoSpaceDE w:val="0"/>
              <w:autoSpaceDN w:val="0"/>
              <w:adjustRightInd w:val="0"/>
              <w:spacing w:after="0" w:line="240" w:lineRule="auto"/>
              <w:jc w:val="center"/>
              <w:rPr>
                <w:rFonts w:ascii="Times New Roman" w:hAnsi="Times New Roman" w:cs="Times New Roman"/>
                <w:sz w:val="24"/>
                <w:szCs w:val="24"/>
              </w:rPr>
            </w:pPr>
            <w:r w:rsidRPr="00B3521D">
              <w:rPr>
                <w:rFonts w:ascii="Times New Roman" w:hAnsi="Times New Roman" w:cs="Times New Roman"/>
                <w:sz w:val="24"/>
                <w:szCs w:val="24"/>
              </w:rPr>
              <w:t>сельские населенные пункты - 10 мест на 100 детей от 5 до 18 лет</w:t>
            </w:r>
          </w:p>
        </w:tc>
        <w:tc>
          <w:tcPr>
            <w:tcW w:w="850" w:type="dxa"/>
            <w:vMerge w:val="restart"/>
            <w:tcBorders>
              <w:top w:val="single" w:sz="4" w:space="0" w:color="auto"/>
              <w:left w:val="single" w:sz="4" w:space="0" w:color="auto"/>
              <w:bottom w:val="single" w:sz="4" w:space="0" w:color="auto"/>
              <w:right w:val="single" w:sz="4" w:space="0" w:color="auto"/>
            </w:tcBorders>
          </w:tcPr>
          <w:p w14:paraId="048CAF16" w14:textId="77777777" w:rsidR="00B3521D" w:rsidRPr="00B3521D" w:rsidRDefault="00B3521D">
            <w:pPr>
              <w:autoSpaceDE w:val="0"/>
              <w:autoSpaceDN w:val="0"/>
              <w:adjustRightInd w:val="0"/>
              <w:spacing w:after="0" w:line="240" w:lineRule="auto"/>
              <w:jc w:val="center"/>
              <w:rPr>
                <w:rFonts w:ascii="Times New Roman" w:hAnsi="Times New Roman" w:cs="Times New Roman"/>
                <w:sz w:val="24"/>
                <w:szCs w:val="24"/>
              </w:rPr>
            </w:pPr>
            <w:r w:rsidRPr="00B3521D">
              <w:rPr>
                <w:rFonts w:ascii="Times New Roman" w:hAnsi="Times New Roman" w:cs="Times New Roman"/>
                <w:sz w:val="24"/>
                <w:szCs w:val="24"/>
              </w:rPr>
              <w:t>-</w:t>
            </w:r>
          </w:p>
        </w:tc>
        <w:tc>
          <w:tcPr>
            <w:tcW w:w="992" w:type="dxa"/>
            <w:vMerge w:val="restart"/>
            <w:tcBorders>
              <w:top w:val="single" w:sz="4" w:space="0" w:color="auto"/>
              <w:left w:val="single" w:sz="4" w:space="0" w:color="auto"/>
              <w:bottom w:val="single" w:sz="4" w:space="0" w:color="auto"/>
              <w:right w:val="single" w:sz="4" w:space="0" w:color="auto"/>
            </w:tcBorders>
          </w:tcPr>
          <w:p w14:paraId="24258AFA" w14:textId="77777777" w:rsidR="00B3521D" w:rsidRPr="00B3521D" w:rsidRDefault="00B3521D">
            <w:pPr>
              <w:autoSpaceDE w:val="0"/>
              <w:autoSpaceDN w:val="0"/>
              <w:adjustRightInd w:val="0"/>
              <w:spacing w:after="0" w:line="240" w:lineRule="auto"/>
              <w:jc w:val="center"/>
              <w:rPr>
                <w:rFonts w:ascii="Times New Roman" w:hAnsi="Times New Roman" w:cs="Times New Roman"/>
                <w:sz w:val="24"/>
                <w:szCs w:val="24"/>
              </w:rPr>
            </w:pPr>
            <w:r w:rsidRPr="00B3521D">
              <w:rPr>
                <w:rFonts w:ascii="Times New Roman" w:hAnsi="Times New Roman" w:cs="Times New Roman"/>
                <w:sz w:val="24"/>
                <w:szCs w:val="24"/>
              </w:rPr>
              <w:t>транспортная доступность, минут</w:t>
            </w:r>
          </w:p>
        </w:tc>
        <w:tc>
          <w:tcPr>
            <w:tcW w:w="1077" w:type="dxa"/>
            <w:vMerge w:val="restart"/>
            <w:tcBorders>
              <w:top w:val="single" w:sz="4" w:space="0" w:color="auto"/>
              <w:left w:val="single" w:sz="4" w:space="0" w:color="auto"/>
              <w:bottom w:val="single" w:sz="4" w:space="0" w:color="auto"/>
              <w:right w:val="single" w:sz="4" w:space="0" w:color="auto"/>
            </w:tcBorders>
          </w:tcPr>
          <w:p w14:paraId="4F516433" w14:textId="77777777" w:rsidR="00B3521D" w:rsidRPr="00B3521D" w:rsidRDefault="00B3521D">
            <w:pPr>
              <w:autoSpaceDE w:val="0"/>
              <w:autoSpaceDN w:val="0"/>
              <w:adjustRightInd w:val="0"/>
              <w:spacing w:after="0" w:line="240" w:lineRule="auto"/>
              <w:jc w:val="center"/>
              <w:rPr>
                <w:rFonts w:ascii="Times New Roman" w:hAnsi="Times New Roman" w:cs="Times New Roman"/>
                <w:sz w:val="24"/>
                <w:szCs w:val="24"/>
              </w:rPr>
            </w:pPr>
            <w:r w:rsidRPr="00B3521D">
              <w:rPr>
                <w:rFonts w:ascii="Times New Roman" w:hAnsi="Times New Roman" w:cs="Times New Roman"/>
                <w:sz w:val="24"/>
                <w:szCs w:val="24"/>
              </w:rPr>
              <w:t>-</w:t>
            </w:r>
          </w:p>
        </w:tc>
        <w:tc>
          <w:tcPr>
            <w:tcW w:w="822" w:type="dxa"/>
            <w:vMerge w:val="restart"/>
            <w:tcBorders>
              <w:top w:val="single" w:sz="4" w:space="0" w:color="auto"/>
              <w:left w:val="single" w:sz="4" w:space="0" w:color="auto"/>
              <w:bottom w:val="single" w:sz="4" w:space="0" w:color="auto"/>
              <w:right w:val="single" w:sz="4" w:space="0" w:color="auto"/>
            </w:tcBorders>
          </w:tcPr>
          <w:p w14:paraId="007DC808" w14:textId="77777777" w:rsidR="00B3521D" w:rsidRPr="00B3521D" w:rsidRDefault="00B3521D">
            <w:pPr>
              <w:autoSpaceDE w:val="0"/>
              <w:autoSpaceDN w:val="0"/>
              <w:adjustRightInd w:val="0"/>
              <w:spacing w:after="0" w:line="240" w:lineRule="auto"/>
              <w:jc w:val="center"/>
              <w:rPr>
                <w:rFonts w:ascii="Times New Roman" w:hAnsi="Times New Roman" w:cs="Times New Roman"/>
                <w:sz w:val="24"/>
                <w:szCs w:val="24"/>
              </w:rPr>
            </w:pPr>
            <w:r w:rsidRPr="00B3521D">
              <w:rPr>
                <w:rFonts w:ascii="Times New Roman" w:hAnsi="Times New Roman" w:cs="Times New Roman"/>
                <w:sz w:val="24"/>
                <w:szCs w:val="24"/>
              </w:rPr>
              <w:t>30</w:t>
            </w:r>
          </w:p>
        </w:tc>
        <w:tc>
          <w:tcPr>
            <w:tcW w:w="850" w:type="dxa"/>
            <w:vMerge w:val="restart"/>
            <w:tcBorders>
              <w:top w:val="single" w:sz="4" w:space="0" w:color="auto"/>
              <w:left w:val="single" w:sz="4" w:space="0" w:color="auto"/>
              <w:bottom w:val="single" w:sz="4" w:space="0" w:color="auto"/>
              <w:right w:val="single" w:sz="4" w:space="0" w:color="auto"/>
            </w:tcBorders>
          </w:tcPr>
          <w:p w14:paraId="746F83AA" w14:textId="77777777" w:rsidR="00B3521D" w:rsidRPr="00B3521D" w:rsidRDefault="00B3521D">
            <w:pPr>
              <w:autoSpaceDE w:val="0"/>
              <w:autoSpaceDN w:val="0"/>
              <w:adjustRightInd w:val="0"/>
              <w:spacing w:after="0" w:line="240" w:lineRule="auto"/>
              <w:jc w:val="center"/>
              <w:rPr>
                <w:rFonts w:ascii="Times New Roman" w:hAnsi="Times New Roman" w:cs="Times New Roman"/>
                <w:sz w:val="24"/>
                <w:szCs w:val="24"/>
              </w:rPr>
            </w:pPr>
            <w:r w:rsidRPr="00B3521D">
              <w:rPr>
                <w:rFonts w:ascii="Times New Roman" w:hAnsi="Times New Roman" w:cs="Times New Roman"/>
                <w:sz w:val="24"/>
                <w:szCs w:val="24"/>
              </w:rPr>
              <w:t>30</w:t>
            </w:r>
            <w:r>
              <w:rPr>
                <w:rFonts w:ascii="Times New Roman" w:hAnsi="Times New Roman" w:cs="Times New Roman"/>
                <w:sz w:val="24"/>
                <w:szCs w:val="24"/>
              </w:rPr>
              <w:t>»;</w:t>
            </w:r>
          </w:p>
        </w:tc>
      </w:tr>
      <w:tr w:rsidR="00B3521D" w:rsidRPr="00B3521D" w14:paraId="1D1714A2" w14:textId="77777777" w:rsidTr="00B3521D">
        <w:tc>
          <w:tcPr>
            <w:tcW w:w="1271" w:type="dxa"/>
            <w:vMerge/>
            <w:tcBorders>
              <w:top w:val="single" w:sz="4" w:space="0" w:color="auto"/>
              <w:left w:val="single" w:sz="4" w:space="0" w:color="auto"/>
              <w:bottom w:val="single" w:sz="4" w:space="0" w:color="auto"/>
              <w:right w:val="single" w:sz="4" w:space="0" w:color="auto"/>
            </w:tcBorders>
          </w:tcPr>
          <w:p w14:paraId="29529712" w14:textId="77777777" w:rsidR="00B3521D" w:rsidRPr="00B3521D" w:rsidRDefault="00B3521D">
            <w:pPr>
              <w:autoSpaceDE w:val="0"/>
              <w:autoSpaceDN w:val="0"/>
              <w:adjustRightInd w:val="0"/>
              <w:spacing w:after="0" w:line="240" w:lineRule="auto"/>
              <w:jc w:val="center"/>
              <w:rPr>
                <w:rFonts w:ascii="Times New Roman" w:hAnsi="Times New Roman" w:cs="Times New Roman"/>
                <w:sz w:val="24"/>
                <w:szCs w:val="24"/>
              </w:rPr>
            </w:pPr>
          </w:p>
        </w:tc>
        <w:tc>
          <w:tcPr>
            <w:tcW w:w="1418" w:type="dxa"/>
            <w:vMerge/>
            <w:tcBorders>
              <w:top w:val="single" w:sz="4" w:space="0" w:color="auto"/>
              <w:left w:val="single" w:sz="4" w:space="0" w:color="auto"/>
              <w:bottom w:val="single" w:sz="4" w:space="0" w:color="auto"/>
              <w:right w:val="single" w:sz="4" w:space="0" w:color="auto"/>
            </w:tcBorders>
          </w:tcPr>
          <w:p w14:paraId="607A528C" w14:textId="77777777" w:rsidR="00B3521D" w:rsidRPr="00B3521D" w:rsidRDefault="00B3521D">
            <w:pPr>
              <w:autoSpaceDE w:val="0"/>
              <w:autoSpaceDN w:val="0"/>
              <w:adjustRightInd w:val="0"/>
              <w:spacing w:after="0" w:line="240" w:lineRule="auto"/>
              <w:jc w:val="center"/>
              <w:rPr>
                <w:rFonts w:ascii="Times New Roman" w:hAnsi="Times New Roman" w:cs="Times New Roman"/>
                <w:sz w:val="24"/>
                <w:szCs w:val="24"/>
              </w:rPr>
            </w:pPr>
          </w:p>
        </w:tc>
        <w:tc>
          <w:tcPr>
            <w:tcW w:w="1276" w:type="dxa"/>
            <w:vMerge/>
            <w:tcBorders>
              <w:top w:val="single" w:sz="4" w:space="0" w:color="auto"/>
              <w:left w:val="single" w:sz="4" w:space="0" w:color="auto"/>
              <w:bottom w:val="single" w:sz="4" w:space="0" w:color="auto"/>
              <w:right w:val="single" w:sz="4" w:space="0" w:color="auto"/>
            </w:tcBorders>
          </w:tcPr>
          <w:p w14:paraId="4FBDA9DD" w14:textId="77777777" w:rsidR="00B3521D" w:rsidRPr="00B3521D" w:rsidRDefault="00B3521D">
            <w:pPr>
              <w:autoSpaceDE w:val="0"/>
              <w:autoSpaceDN w:val="0"/>
              <w:adjustRightInd w:val="0"/>
              <w:spacing w:after="0" w:line="240" w:lineRule="auto"/>
              <w:jc w:val="center"/>
              <w:rPr>
                <w:rFonts w:ascii="Times New Roman" w:hAnsi="Times New Roman" w:cs="Times New Roman"/>
                <w:sz w:val="24"/>
                <w:szCs w:val="24"/>
              </w:rPr>
            </w:pPr>
          </w:p>
        </w:tc>
        <w:tc>
          <w:tcPr>
            <w:tcW w:w="1559" w:type="dxa"/>
            <w:tcBorders>
              <w:top w:val="single" w:sz="4" w:space="0" w:color="auto"/>
              <w:left w:val="single" w:sz="4" w:space="0" w:color="auto"/>
              <w:bottom w:val="single" w:sz="4" w:space="0" w:color="auto"/>
              <w:right w:val="single" w:sz="4" w:space="0" w:color="auto"/>
            </w:tcBorders>
          </w:tcPr>
          <w:p w14:paraId="3A2A576E" w14:textId="77777777" w:rsidR="00B3521D" w:rsidRPr="00B3521D" w:rsidRDefault="00B3521D">
            <w:pPr>
              <w:autoSpaceDE w:val="0"/>
              <w:autoSpaceDN w:val="0"/>
              <w:adjustRightInd w:val="0"/>
              <w:spacing w:after="0" w:line="240" w:lineRule="auto"/>
              <w:jc w:val="center"/>
              <w:rPr>
                <w:rFonts w:ascii="Times New Roman" w:hAnsi="Times New Roman" w:cs="Times New Roman"/>
                <w:sz w:val="24"/>
                <w:szCs w:val="24"/>
              </w:rPr>
            </w:pPr>
            <w:r w:rsidRPr="00B3521D">
              <w:rPr>
                <w:rFonts w:ascii="Times New Roman" w:hAnsi="Times New Roman" w:cs="Times New Roman"/>
                <w:sz w:val="24"/>
                <w:szCs w:val="24"/>
              </w:rPr>
              <w:t>городские населенные пункты - 30 мест на 100 детей от 5 до 18 лет</w:t>
            </w:r>
          </w:p>
        </w:tc>
        <w:tc>
          <w:tcPr>
            <w:tcW w:w="850" w:type="dxa"/>
            <w:vMerge/>
            <w:tcBorders>
              <w:top w:val="single" w:sz="4" w:space="0" w:color="auto"/>
              <w:left w:val="single" w:sz="4" w:space="0" w:color="auto"/>
              <w:bottom w:val="single" w:sz="4" w:space="0" w:color="auto"/>
              <w:right w:val="single" w:sz="4" w:space="0" w:color="auto"/>
            </w:tcBorders>
          </w:tcPr>
          <w:p w14:paraId="0568F021" w14:textId="77777777" w:rsidR="00B3521D" w:rsidRPr="00B3521D" w:rsidRDefault="00B3521D">
            <w:pPr>
              <w:autoSpaceDE w:val="0"/>
              <w:autoSpaceDN w:val="0"/>
              <w:adjustRightInd w:val="0"/>
              <w:spacing w:after="0" w:line="240" w:lineRule="auto"/>
              <w:jc w:val="center"/>
              <w:rPr>
                <w:rFonts w:ascii="Times New Roman" w:hAnsi="Times New Roman" w:cs="Times New Roman"/>
                <w:sz w:val="24"/>
                <w:szCs w:val="24"/>
              </w:rPr>
            </w:pPr>
          </w:p>
        </w:tc>
        <w:tc>
          <w:tcPr>
            <w:tcW w:w="992" w:type="dxa"/>
            <w:vMerge/>
            <w:tcBorders>
              <w:top w:val="single" w:sz="4" w:space="0" w:color="auto"/>
              <w:left w:val="single" w:sz="4" w:space="0" w:color="auto"/>
              <w:bottom w:val="single" w:sz="4" w:space="0" w:color="auto"/>
              <w:right w:val="single" w:sz="4" w:space="0" w:color="auto"/>
            </w:tcBorders>
          </w:tcPr>
          <w:p w14:paraId="25D0DB4F" w14:textId="77777777" w:rsidR="00B3521D" w:rsidRPr="00B3521D" w:rsidRDefault="00B3521D">
            <w:pPr>
              <w:autoSpaceDE w:val="0"/>
              <w:autoSpaceDN w:val="0"/>
              <w:adjustRightInd w:val="0"/>
              <w:spacing w:after="0" w:line="240" w:lineRule="auto"/>
              <w:jc w:val="center"/>
              <w:rPr>
                <w:rFonts w:ascii="Times New Roman" w:hAnsi="Times New Roman" w:cs="Times New Roman"/>
                <w:sz w:val="24"/>
                <w:szCs w:val="24"/>
              </w:rPr>
            </w:pPr>
          </w:p>
        </w:tc>
        <w:tc>
          <w:tcPr>
            <w:tcW w:w="1077" w:type="dxa"/>
            <w:vMerge/>
            <w:tcBorders>
              <w:top w:val="single" w:sz="4" w:space="0" w:color="auto"/>
              <w:left w:val="single" w:sz="4" w:space="0" w:color="auto"/>
              <w:bottom w:val="single" w:sz="4" w:space="0" w:color="auto"/>
              <w:right w:val="single" w:sz="4" w:space="0" w:color="auto"/>
            </w:tcBorders>
          </w:tcPr>
          <w:p w14:paraId="587A3DD0" w14:textId="77777777" w:rsidR="00B3521D" w:rsidRPr="00B3521D" w:rsidRDefault="00B3521D">
            <w:pPr>
              <w:autoSpaceDE w:val="0"/>
              <w:autoSpaceDN w:val="0"/>
              <w:adjustRightInd w:val="0"/>
              <w:spacing w:after="0" w:line="240" w:lineRule="auto"/>
              <w:jc w:val="center"/>
              <w:rPr>
                <w:rFonts w:ascii="Times New Roman" w:hAnsi="Times New Roman" w:cs="Times New Roman"/>
                <w:sz w:val="24"/>
                <w:szCs w:val="24"/>
              </w:rPr>
            </w:pPr>
          </w:p>
        </w:tc>
        <w:tc>
          <w:tcPr>
            <w:tcW w:w="822" w:type="dxa"/>
            <w:vMerge/>
            <w:tcBorders>
              <w:top w:val="single" w:sz="4" w:space="0" w:color="auto"/>
              <w:left w:val="single" w:sz="4" w:space="0" w:color="auto"/>
              <w:bottom w:val="single" w:sz="4" w:space="0" w:color="auto"/>
              <w:right w:val="single" w:sz="4" w:space="0" w:color="auto"/>
            </w:tcBorders>
          </w:tcPr>
          <w:p w14:paraId="64A245C7" w14:textId="77777777" w:rsidR="00B3521D" w:rsidRPr="00B3521D" w:rsidRDefault="00B3521D">
            <w:pPr>
              <w:autoSpaceDE w:val="0"/>
              <w:autoSpaceDN w:val="0"/>
              <w:adjustRightInd w:val="0"/>
              <w:spacing w:after="0" w:line="240" w:lineRule="auto"/>
              <w:jc w:val="center"/>
              <w:rPr>
                <w:rFonts w:ascii="Times New Roman" w:hAnsi="Times New Roman" w:cs="Times New Roman"/>
                <w:sz w:val="24"/>
                <w:szCs w:val="24"/>
              </w:rPr>
            </w:pPr>
          </w:p>
        </w:tc>
        <w:tc>
          <w:tcPr>
            <w:tcW w:w="850" w:type="dxa"/>
            <w:vMerge/>
            <w:tcBorders>
              <w:top w:val="single" w:sz="4" w:space="0" w:color="auto"/>
              <w:left w:val="single" w:sz="4" w:space="0" w:color="auto"/>
              <w:bottom w:val="single" w:sz="4" w:space="0" w:color="auto"/>
              <w:right w:val="single" w:sz="4" w:space="0" w:color="auto"/>
            </w:tcBorders>
          </w:tcPr>
          <w:p w14:paraId="405BCEBE" w14:textId="77777777" w:rsidR="00B3521D" w:rsidRPr="00B3521D" w:rsidRDefault="00B3521D">
            <w:pPr>
              <w:autoSpaceDE w:val="0"/>
              <w:autoSpaceDN w:val="0"/>
              <w:adjustRightInd w:val="0"/>
              <w:spacing w:after="0" w:line="240" w:lineRule="auto"/>
              <w:jc w:val="center"/>
              <w:rPr>
                <w:rFonts w:ascii="Times New Roman" w:hAnsi="Times New Roman" w:cs="Times New Roman"/>
                <w:sz w:val="24"/>
                <w:szCs w:val="24"/>
              </w:rPr>
            </w:pPr>
          </w:p>
        </w:tc>
      </w:tr>
    </w:tbl>
    <w:p w14:paraId="41C8D28E" w14:textId="77777777" w:rsidR="003053AF" w:rsidRDefault="003053AF" w:rsidP="0006763E">
      <w:pPr>
        <w:spacing w:after="0" w:line="240" w:lineRule="auto"/>
        <w:ind w:firstLine="709"/>
        <w:contextualSpacing/>
        <w:jc w:val="both"/>
        <w:rPr>
          <w:rFonts w:ascii="Times New Roman" w:hAnsi="Times New Roman" w:cs="Times New Roman"/>
          <w:sz w:val="28"/>
          <w:szCs w:val="28"/>
        </w:rPr>
      </w:pPr>
    </w:p>
    <w:p w14:paraId="0B6CA239" w14:textId="42A47B93" w:rsidR="002D56EA" w:rsidRDefault="00704457" w:rsidP="002D56EA">
      <w:pPr>
        <w:spacing w:after="0" w:line="24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 xml:space="preserve">дополнить таблицей 20.6 </w:t>
      </w:r>
      <w:r w:rsidR="00692175">
        <w:rPr>
          <w:rFonts w:ascii="Times New Roman" w:hAnsi="Times New Roman" w:cs="Times New Roman"/>
          <w:sz w:val="28"/>
          <w:szCs w:val="28"/>
        </w:rPr>
        <w:t>с</w:t>
      </w:r>
      <w:r w:rsidR="00B3521D">
        <w:rPr>
          <w:rFonts w:ascii="Times New Roman" w:hAnsi="Times New Roman" w:cs="Times New Roman"/>
          <w:sz w:val="28"/>
          <w:szCs w:val="28"/>
        </w:rPr>
        <w:t xml:space="preserve"> примечаниями</w:t>
      </w:r>
      <w:r w:rsidR="00C147E5">
        <w:rPr>
          <w:rFonts w:ascii="Times New Roman" w:hAnsi="Times New Roman" w:cs="Times New Roman"/>
          <w:sz w:val="28"/>
          <w:szCs w:val="28"/>
        </w:rPr>
        <w:t xml:space="preserve"> </w:t>
      </w:r>
      <w:r>
        <w:rPr>
          <w:rFonts w:ascii="Times New Roman" w:hAnsi="Times New Roman" w:cs="Times New Roman"/>
          <w:sz w:val="28"/>
          <w:szCs w:val="28"/>
        </w:rPr>
        <w:t>следующего содержания:</w:t>
      </w:r>
    </w:p>
    <w:p w14:paraId="210D29F5" w14:textId="77777777" w:rsidR="002D56EA" w:rsidRDefault="002D56EA" w:rsidP="002D56EA">
      <w:pPr>
        <w:spacing w:after="0" w:line="240" w:lineRule="auto"/>
        <w:ind w:firstLine="709"/>
        <w:contextualSpacing/>
        <w:jc w:val="both"/>
        <w:rPr>
          <w:rFonts w:ascii="Times New Roman" w:hAnsi="Times New Roman" w:cs="Times New Roman"/>
          <w:sz w:val="28"/>
          <w:szCs w:val="28"/>
        </w:rPr>
      </w:pPr>
    </w:p>
    <w:p w14:paraId="762A707E" w14:textId="61980BE5" w:rsidR="00704457" w:rsidRDefault="00704457" w:rsidP="002D56EA">
      <w:pPr>
        <w:spacing w:after="0" w:line="240" w:lineRule="auto"/>
        <w:ind w:firstLine="709"/>
        <w:contextualSpacing/>
        <w:jc w:val="right"/>
        <w:rPr>
          <w:rFonts w:ascii="Times New Roman" w:hAnsi="Times New Roman" w:cs="Times New Roman"/>
          <w:sz w:val="28"/>
          <w:szCs w:val="28"/>
        </w:rPr>
      </w:pPr>
      <w:r>
        <w:rPr>
          <w:rFonts w:ascii="Times New Roman" w:hAnsi="Times New Roman" w:cs="Times New Roman"/>
          <w:sz w:val="28"/>
          <w:szCs w:val="28"/>
        </w:rPr>
        <w:t>«</w:t>
      </w:r>
      <w:r w:rsidRPr="00704457">
        <w:rPr>
          <w:rFonts w:ascii="Times New Roman" w:hAnsi="Times New Roman" w:cs="Times New Roman"/>
          <w:sz w:val="28"/>
          <w:szCs w:val="28"/>
        </w:rPr>
        <w:t>Таблица 20.6</w:t>
      </w:r>
    </w:p>
    <w:p w14:paraId="50427457" w14:textId="77777777" w:rsidR="003053AF" w:rsidRPr="00704457" w:rsidRDefault="003053AF" w:rsidP="00704457">
      <w:pPr>
        <w:pStyle w:val="ConsPlusNormal"/>
        <w:jc w:val="right"/>
        <w:outlineLvl w:val="3"/>
        <w:rPr>
          <w:rFonts w:ascii="Times New Roman" w:hAnsi="Times New Roman" w:cs="Times New Roman"/>
          <w:sz w:val="28"/>
          <w:szCs w:val="28"/>
        </w:rPr>
      </w:pPr>
    </w:p>
    <w:p w14:paraId="5B37EC1F" w14:textId="77777777" w:rsidR="00704457" w:rsidRPr="00704457" w:rsidRDefault="00704457" w:rsidP="00704457">
      <w:pPr>
        <w:pStyle w:val="ConsPlusNormal"/>
        <w:jc w:val="center"/>
        <w:rPr>
          <w:rFonts w:ascii="Times New Roman" w:hAnsi="Times New Roman" w:cs="Times New Roman"/>
          <w:bCs/>
          <w:sz w:val="28"/>
          <w:szCs w:val="28"/>
        </w:rPr>
      </w:pPr>
      <w:r w:rsidRPr="00704457">
        <w:rPr>
          <w:rFonts w:ascii="Times New Roman" w:hAnsi="Times New Roman" w:cs="Times New Roman"/>
          <w:bCs/>
          <w:sz w:val="28"/>
          <w:szCs w:val="28"/>
        </w:rPr>
        <w:t>Расчетные показатели, устанавливаемые для объектов</w:t>
      </w:r>
    </w:p>
    <w:p w14:paraId="0B6A594D" w14:textId="77777777" w:rsidR="00704457" w:rsidRPr="00704457" w:rsidRDefault="00704457" w:rsidP="00704457">
      <w:pPr>
        <w:pStyle w:val="ConsPlusNormal"/>
        <w:jc w:val="center"/>
        <w:rPr>
          <w:rFonts w:ascii="Times New Roman" w:hAnsi="Times New Roman" w:cs="Times New Roman"/>
          <w:bCs/>
          <w:sz w:val="28"/>
          <w:szCs w:val="28"/>
        </w:rPr>
      </w:pPr>
      <w:r w:rsidRPr="00704457">
        <w:rPr>
          <w:rFonts w:ascii="Times New Roman" w:hAnsi="Times New Roman" w:cs="Times New Roman"/>
          <w:bCs/>
          <w:sz w:val="28"/>
          <w:szCs w:val="28"/>
        </w:rPr>
        <w:t>местного значения городских округов и муниципальных районов,</w:t>
      </w:r>
    </w:p>
    <w:p w14:paraId="6D1DD839" w14:textId="01776CF2" w:rsidR="00704457" w:rsidRDefault="00704457" w:rsidP="00704457">
      <w:pPr>
        <w:pStyle w:val="ConsPlusNormal"/>
        <w:jc w:val="center"/>
        <w:rPr>
          <w:rFonts w:ascii="Times New Roman" w:hAnsi="Times New Roman" w:cs="Times New Roman"/>
          <w:bCs/>
          <w:sz w:val="28"/>
          <w:szCs w:val="28"/>
        </w:rPr>
      </w:pPr>
      <w:r w:rsidRPr="00704457">
        <w:rPr>
          <w:rFonts w:ascii="Times New Roman" w:hAnsi="Times New Roman" w:cs="Times New Roman"/>
          <w:bCs/>
          <w:sz w:val="28"/>
          <w:szCs w:val="28"/>
        </w:rPr>
        <w:t>в области образования</w:t>
      </w:r>
    </w:p>
    <w:p w14:paraId="207616E2" w14:textId="77777777" w:rsidR="003053AF" w:rsidRPr="00704457" w:rsidRDefault="003053AF" w:rsidP="00704457">
      <w:pPr>
        <w:pStyle w:val="ConsPlusNormal"/>
        <w:jc w:val="center"/>
        <w:rPr>
          <w:rFonts w:ascii="Times New Roman" w:hAnsi="Times New Roman" w:cs="Times New Roman"/>
          <w:bCs/>
          <w:sz w:val="28"/>
          <w:szCs w:val="28"/>
        </w:rPr>
      </w:pPr>
    </w:p>
    <w:tbl>
      <w:tblPr>
        <w:tblW w:w="10059" w:type="dxa"/>
        <w:tblLayout w:type="fixed"/>
        <w:tblCellMar>
          <w:top w:w="102" w:type="dxa"/>
          <w:left w:w="62" w:type="dxa"/>
          <w:bottom w:w="102" w:type="dxa"/>
          <w:right w:w="62" w:type="dxa"/>
        </w:tblCellMar>
        <w:tblLook w:val="0000" w:firstRow="0" w:lastRow="0" w:firstColumn="0" w:lastColumn="0" w:noHBand="0" w:noVBand="0"/>
      </w:tblPr>
      <w:tblGrid>
        <w:gridCol w:w="1838"/>
        <w:gridCol w:w="1843"/>
        <w:gridCol w:w="709"/>
        <w:gridCol w:w="709"/>
        <w:gridCol w:w="708"/>
        <w:gridCol w:w="710"/>
        <w:gridCol w:w="1700"/>
        <w:gridCol w:w="1842"/>
      </w:tblGrid>
      <w:tr w:rsidR="00704457" w:rsidRPr="00704457" w14:paraId="4CEDA2BD" w14:textId="77777777" w:rsidTr="00704457">
        <w:tc>
          <w:tcPr>
            <w:tcW w:w="1838" w:type="dxa"/>
            <w:vMerge w:val="restart"/>
            <w:tcBorders>
              <w:top w:val="single" w:sz="4" w:space="0" w:color="auto"/>
              <w:left w:val="single" w:sz="4" w:space="0" w:color="auto"/>
              <w:right w:val="single" w:sz="4" w:space="0" w:color="auto"/>
            </w:tcBorders>
          </w:tcPr>
          <w:p w14:paraId="2CFCF4D3" w14:textId="77777777" w:rsidR="00704457" w:rsidRPr="00704457" w:rsidRDefault="00704457" w:rsidP="00704457">
            <w:pPr>
              <w:pStyle w:val="ConsPlusNormal"/>
              <w:jc w:val="center"/>
              <w:rPr>
                <w:rFonts w:ascii="Times New Roman" w:hAnsi="Times New Roman" w:cs="Times New Roman"/>
                <w:sz w:val="24"/>
                <w:szCs w:val="24"/>
              </w:rPr>
            </w:pPr>
            <w:r w:rsidRPr="00704457">
              <w:rPr>
                <w:rFonts w:ascii="Times New Roman" w:hAnsi="Times New Roman" w:cs="Times New Roman"/>
                <w:sz w:val="24"/>
                <w:szCs w:val="24"/>
              </w:rPr>
              <w:t>Наименование,</w:t>
            </w:r>
          </w:p>
          <w:p w14:paraId="7F490EB3" w14:textId="77777777" w:rsidR="00704457" w:rsidRPr="00704457" w:rsidRDefault="00704457" w:rsidP="00704457">
            <w:pPr>
              <w:pStyle w:val="ConsPlusNormal"/>
              <w:jc w:val="center"/>
              <w:rPr>
                <w:rFonts w:ascii="Times New Roman" w:hAnsi="Times New Roman" w:cs="Times New Roman"/>
                <w:sz w:val="24"/>
                <w:szCs w:val="24"/>
              </w:rPr>
            </w:pPr>
            <w:r w:rsidRPr="00704457">
              <w:rPr>
                <w:rFonts w:ascii="Times New Roman" w:hAnsi="Times New Roman" w:cs="Times New Roman"/>
                <w:sz w:val="24"/>
                <w:szCs w:val="24"/>
              </w:rPr>
              <w:t>вид объекта</w:t>
            </w:r>
          </w:p>
        </w:tc>
        <w:tc>
          <w:tcPr>
            <w:tcW w:w="4679" w:type="dxa"/>
            <w:gridSpan w:val="5"/>
            <w:tcBorders>
              <w:top w:val="single" w:sz="4" w:space="0" w:color="auto"/>
              <w:left w:val="single" w:sz="4" w:space="0" w:color="auto"/>
              <w:bottom w:val="single" w:sz="4" w:space="0" w:color="auto"/>
              <w:right w:val="single" w:sz="4" w:space="0" w:color="auto"/>
            </w:tcBorders>
          </w:tcPr>
          <w:p w14:paraId="30C5F73E" w14:textId="77777777" w:rsidR="00704457" w:rsidRDefault="00704457" w:rsidP="00704457">
            <w:pPr>
              <w:pStyle w:val="ConsPlusNormal"/>
              <w:jc w:val="center"/>
              <w:rPr>
                <w:rFonts w:ascii="Times New Roman" w:hAnsi="Times New Roman" w:cs="Times New Roman"/>
                <w:sz w:val="24"/>
                <w:szCs w:val="24"/>
              </w:rPr>
            </w:pPr>
            <w:r w:rsidRPr="00704457">
              <w:rPr>
                <w:rFonts w:ascii="Times New Roman" w:hAnsi="Times New Roman" w:cs="Times New Roman"/>
                <w:sz w:val="24"/>
                <w:szCs w:val="24"/>
              </w:rPr>
              <w:t xml:space="preserve">Минимально допустимый уровень </w:t>
            </w:r>
          </w:p>
          <w:p w14:paraId="35AAD613" w14:textId="77777777" w:rsidR="00704457" w:rsidRPr="00704457" w:rsidRDefault="00704457" w:rsidP="00704457">
            <w:pPr>
              <w:pStyle w:val="ConsPlusNormal"/>
              <w:jc w:val="center"/>
              <w:rPr>
                <w:rFonts w:ascii="Times New Roman" w:hAnsi="Times New Roman" w:cs="Times New Roman"/>
                <w:sz w:val="24"/>
                <w:szCs w:val="24"/>
              </w:rPr>
            </w:pPr>
            <w:r w:rsidRPr="00704457">
              <w:rPr>
                <w:rFonts w:ascii="Times New Roman" w:hAnsi="Times New Roman" w:cs="Times New Roman"/>
                <w:sz w:val="24"/>
                <w:szCs w:val="24"/>
              </w:rPr>
              <w:t>обеспеченности</w:t>
            </w:r>
          </w:p>
        </w:tc>
        <w:tc>
          <w:tcPr>
            <w:tcW w:w="3542" w:type="dxa"/>
            <w:gridSpan w:val="2"/>
            <w:tcBorders>
              <w:top w:val="single" w:sz="4" w:space="0" w:color="auto"/>
              <w:left w:val="single" w:sz="4" w:space="0" w:color="auto"/>
              <w:bottom w:val="single" w:sz="4" w:space="0" w:color="auto"/>
              <w:right w:val="single" w:sz="4" w:space="0" w:color="auto"/>
            </w:tcBorders>
          </w:tcPr>
          <w:p w14:paraId="75E3547E" w14:textId="77777777" w:rsidR="00704457" w:rsidRDefault="00704457" w:rsidP="00704457">
            <w:pPr>
              <w:pStyle w:val="ConsPlusNormal"/>
              <w:jc w:val="center"/>
              <w:rPr>
                <w:rFonts w:ascii="Times New Roman" w:hAnsi="Times New Roman" w:cs="Times New Roman"/>
                <w:sz w:val="24"/>
                <w:szCs w:val="24"/>
              </w:rPr>
            </w:pPr>
            <w:r w:rsidRPr="00704457">
              <w:rPr>
                <w:rFonts w:ascii="Times New Roman" w:hAnsi="Times New Roman" w:cs="Times New Roman"/>
                <w:sz w:val="24"/>
                <w:szCs w:val="24"/>
              </w:rPr>
              <w:t xml:space="preserve">Максимально допустимый </w:t>
            </w:r>
          </w:p>
          <w:p w14:paraId="2D2D4B74" w14:textId="77777777" w:rsidR="00704457" w:rsidRDefault="00704457" w:rsidP="00704457">
            <w:pPr>
              <w:pStyle w:val="ConsPlusNormal"/>
              <w:jc w:val="center"/>
              <w:rPr>
                <w:rFonts w:ascii="Times New Roman" w:hAnsi="Times New Roman" w:cs="Times New Roman"/>
                <w:sz w:val="24"/>
                <w:szCs w:val="24"/>
              </w:rPr>
            </w:pPr>
            <w:r w:rsidRPr="00704457">
              <w:rPr>
                <w:rFonts w:ascii="Times New Roman" w:hAnsi="Times New Roman" w:cs="Times New Roman"/>
                <w:sz w:val="24"/>
                <w:szCs w:val="24"/>
              </w:rPr>
              <w:t xml:space="preserve">уровень территориальной </w:t>
            </w:r>
          </w:p>
          <w:p w14:paraId="3DB46759" w14:textId="77777777" w:rsidR="00704457" w:rsidRPr="00704457" w:rsidRDefault="00704457" w:rsidP="00704457">
            <w:pPr>
              <w:pStyle w:val="ConsPlusNormal"/>
              <w:jc w:val="center"/>
              <w:rPr>
                <w:rFonts w:ascii="Times New Roman" w:hAnsi="Times New Roman" w:cs="Times New Roman"/>
                <w:sz w:val="24"/>
                <w:szCs w:val="24"/>
              </w:rPr>
            </w:pPr>
            <w:r w:rsidRPr="00704457">
              <w:rPr>
                <w:rFonts w:ascii="Times New Roman" w:hAnsi="Times New Roman" w:cs="Times New Roman"/>
                <w:sz w:val="24"/>
                <w:szCs w:val="24"/>
              </w:rPr>
              <w:t>доступности</w:t>
            </w:r>
          </w:p>
        </w:tc>
      </w:tr>
      <w:tr w:rsidR="00704457" w:rsidRPr="00704457" w14:paraId="700B3B64" w14:textId="77777777" w:rsidTr="00704457">
        <w:tc>
          <w:tcPr>
            <w:tcW w:w="1838" w:type="dxa"/>
            <w:vMerge/>
            <w:tcBorders>
              <w:left w:val="single" w:sz="4" w:space="0" w:color="auto"/>
              <w:right w:val="single" w:sz="4" w:space="0" w:color="auto"/>
            </w:tcBorders>
          </w:tcPr>
          <w:p w14:paraId="53890B98" w14:textId="77777777" w:rsidR="00704457" w:rsidRPr="00704457" w:rsidRDefault="00704457" w:rsidP="00704457">
            <w:pPr>
              <w:pStyle w:val="ConsPlusNormal"/>
              <w:jc w:val="center"/>
              <w:rPr>
                <w:rFonts w:ascii="Times New Roman" w:hAnsi="Times New Roman" w:cs="Times New Roman"/>
                <w:sz w:val="24"/>
                <w:szCs w:val="24"/>
              </w:rPr>
            </w:pPr>
          </w:p>
        </w:tc>
        <w:tc>
          <w:tcPr>
            <w:tcW w:w="1843" w:type="dxa"/>
            <w:vMerge w:val="restart"/>
            <w:tcBorders>
              <w:top w:val="single" w:sz="4" w:space="0" w:color="auto"/>
              <w:left w:val="single" w:sz="4" w:space="0" w:color="auto"/>
              <w:right w:val="single" w:sz="4" w:space="0" w:color="auto"/>
            </w:tcBorders>
          </w:tcPr>
          <w:p w14:paraId="4B8EA561" w14:textId="77777777" w:rsidR="00704457" w:rsidRDefault="00704457" w:rsidP="00704457">
            <w:pPr>
              <w:pStyle w:val="ConsPlusNormal"/>
              <w:jc w:val="center"/>
              <w:rPr>
                <w:rFonts w:ascii="Times New Roman" w:hAnsi="Times New Roman" w:cs="Times New Roman"/>
                <w:sz w:val="24"/>
                <w:szCs w:val="24"/>
              </w:rPr>
            </w:pPr>
            <w:r w:rsidRPr="00704457">
              <w:rPr>
                <w:rFonts w:ascii="Times New Roman" w:hAnsi="Times New Roman" w:cs="Times New Roman"/>
                <w:sz w:val="24"/>
                <w:szCs w:val="24"/>
              </w:rPr>
              <w:t xml:space="preserve">Единица </w:t>
            </w:r>
          </w:p>
          <w:p w14:paraId="3A6B47F1" w14:textId="77777777" w:rsidR="00704457" w:rsidRPr="00704457" w:rsidRDefault="00704457" w:rsidP="00704457">
            <w:pPr>
              <w:pStyle w:val="ConsPlusNormal"/>
              <w:jc w:val="center"/>
              <w:rPr>
                <w:rFonts w:ascii="Times New Roman" w:hAnsi="Times New Roman" w:cs="Times New Roman"/>
                <w:sz w:val="24"/>
                <w:szCs w:val="24"/>
              </w:rPr>
            </w:pPr>
            <w:r w:rsidRPr="00704457">
              <w:rPr>
                <w:rFonts w:ascii="Times New Roman" w:hAnsi="Times New Roman" w:cs="Times New Roman"/>
                <w:sz w:val="24"/>
                <w:szCs w:val="24"/>
              </w:rPr>
              <w:t>измерения</w:t>
            </w:r>
          </w:p>
        </w:tc>
        <w:tc>
          <w:tcPr>
            <w:tcW w:w="2836" w:type="dxa"/>
            <w:gridSpan w:val="4"/>
            <w:tcBorders>
              <w:top w:val="single" w:sz="4" w:space="0" w:color="auto"/>
              <w:left w:val="single" w:sz="4" w:space="0" w:color="auto"/>
              <w:bottom w:val="single" w:sz="4" w:space="0" w:color="auto"/>
              <w:right w:val="single" w:sz="4" w:space="0" w:color="auto"/>
            </w:tcBorders>
          </w:tcPr>
          <w:p w14:paraId="40B3A9E3" w14:textId="77777777" w:rsidR="00704457" w:rsidRDefault="00704457" w:rsidP="00704457">
            <w:pPr>
              <w:pStyle w:val="ConsPlusNormal"/>
              <w:jc w:val="center"/>
              <w:rPr>
                <w:rFonts w:ascii="Times New Roman" w:hAnsi="Times New Roman" w:cs="Times New Roman"/>
                <w:sz w:val="24"/>
                <w:szCs w:val="24"/>
              </w:rPr>
            </w:pPr>
            <w:r w:rsidRPr="00704457">
              <w:rPr>
                <w:rFonts w:ascii="Times New Roman" w:hAnsi="Times New Roman" w:cs="Times New Roman"/>
                <w:sz w:val="24"/>
                <w:szCs w:val="24"/>
              </w:rPr>
              <w:t>величина, по группам</w:t>
            </w:r>
          </w:p>
          <w:p w14:paraId="4789524A" w14:textId="77777777" w:rsidR="00704457" w:rsidRDefault="00704457" w:rsidP="00704457">
            <w:pPr>
              <w:pStyle w:val="ConsPlusNormal"/>
              <w:jc w:val="center"/>
              <w:rPr>
                <w:rFonts w:ascii="Times New Roman" w:hAnsi="Times New Roman" w:cs="Times New Roman"/>
                <w:sz w:val="24"/>
                <w:szCs w:val="24"/>
              </w:rPr>
            </w:pPr>
            <w:r w:rsidRPr="00704457">
              <w:rPr>
                <w:rFonts w:ascii="Times New Roman" w:hAnsi="Times New Roman" w:cs="Times New Roman"/>
                <w:sz w:val="24"/>
                <w:szCs w:val="24"/>
              </w:rPr>
              <w:t>городских округов</w:t>
            </w:r>
            <w:r>
              <w:rPr>
                <w:rFonts w:ascii="Times New Roman" w:hAnsi="Times New Roman" w:cs="Times New Roman"/>
                <w:sz w:val="24"/>
                <w:szCs w:val="24"/>
              </w:rPr>
              <w:t xml:space="preserve"> </w:t>
            </w:r>
            <w:r w:rsidRPr="00704457">
              <w:rPr>
                <w:rFonts w:ascii="Times New Roman" w:hAnsi="Times New Roman" w:cs="Times New Roman"/>
                <w:sz w:val="24"/>
                <w:szCs w:val="24"/>
              </w:rPr>
              <w:t xml:space="preserve">и </w:t>
            </w:r>
          </w:p>
          <w:p w14:paraId="7A26BF24" w14:textId="77777777" w:rsidR="00704457" w:rsidRPr="00704457" w:rsidRDefault="00704457" w:rsidP="00704457">
            <w:pPr>
              <w:pStyle w:val="ConsPlusNormal"/>
              <w:jc w:val="center"/>
              <w:rPr>
                <w:rFonts w:ascii="Times New Roman" w:hAnsi="Times New Roman" w:cs="Times New Roman"/>
                <w:sz w:val="24"/>
                <w:szCs w:val="24"/>
              </w:rPr>
            </w:pPr>
            <w:r w:rsidRPr="00704457">
              <w:rPr>
                <w:rFonts w:ascii="Times New Roman" w:hAnsi="Times New Roman" w:cs="Times New Roman"/>
                <w:sz w:val="24"/>
                <w:szCs w:val="24"/>
              </w:rPr>
              <w:t>муниципальных районов</w:t>
            </w:r>
          </w:p>
        </w:tc>
        <w:tc>
          <w:tcPr>
            <w:tcW w:w="1700" w:type="dxa"/>
            <w:vMerge w:val="restart"/>
            <w:tcBorders>
              <w:top w:val="single" w:sz="4" w:space="0" w:color="auto"/>
              <w:left w:val="single" w:sz="4" w:space="0" w:color="auto"/>
              <w:right w:val="single" w:sz="4" w:space="0" w:color="auto"/>
            </w:tcBorders>
          </w:tcPr>
          <w:p w14:paraId="3B7FB540" w14:textId="77777777" w:rsidR="00704457" w:rsidRPr="00704457" w:rsidRDefault="00704457" w:rsidP="00704457">
            <w:pPr>
              <w:pStyle w:val="ConsPlusNormal"/>
              <w:jc w:val="center"/>
              <w:rPr>
                <w:rFonts w:ascii="Times New Roman" w:hAnsi="Times New Roman" w:cs="Times New Roman"/>
                <w:sz w:val="24"/>
                <w:szCs w:val="24"/>
              </w:rPr>
            </w:pPr>
            <w:r w:rsidRPr="00704457">
              <w:rPr>
                <w:rFonts w:ascii="Times New Roman" w:hAnsi="Times New Roman" w:cs="Times New Roman"/>
                <w:sz w:val="24"/>
                <w:szCs w:val="24"/>
              </w:rPr>
              <w:t>многоквартирные дома</w:t>
            </w:r>
          </w:p>
        </w:tc>
        <w:tc>
          <w:tcPr>
            <w:tcW w:w="1842" w:type="dxa"/>
            <w:vMerge w:val="restart"/>
            <w:tcBorders>
              <w:top w:val="single" w:sz="4" w:space="0" w:color="auto"/>
              <w:left w:val="single" w:sz="4" w:space="0" w:color="auto"/>
              <w:right w:val="single" w:sz="4" w:space="0" w:color="auto"/>
            </w:tcBorders>
          </w:tcPr>
          <w:p w14:paraId="2D5924C1" w14:textId="77777777" w:rsidR="00A2571B" w:rsidRDefault="00A2571B" w:rsidP="00A2571B">
            <w:pPr>
              <w:pStyle w:val="ConsPlusNormal"/>
              <w:jc w:val="center"/>
              <w:rPr>
                <w:rFonts w:ascii="Times New Roman" w:hAnsi="Times New Roman" w:cs="Times New Roman"/>
                <w:sz w:val="24"/>
                <w:szCs w:val="24"/>
              </w:rPr>
            </w:pPr>
            <w:r w:rsidRPr="00704457">
              <w:rPr>
                <w:rFonts w:ascii="Times New Roman" w:hAnsi="Times New Roman" w:cs="Times New Roman"/>
                <w:sz w:val="24"/>
                <w:szCs w:val="24"/>
              </w:rPr>
              <w:t>индивидуальн</w:t>
            </w:r>
            <w:r>
              <w:rPr>
                <w:rFonts w:ascii="Times New Roman" w:hAnsi="Times New Roman" w:cs="Times New Roman"/>
                <w:sz w:val="24"/>
                <w:szCs w:val="24"/>
              </w:rPr>
              <w:t>ые жилые</w:t>
            </w:r>
          </w:p>
          <w:p w14:paraId="4FE3C50C" w14:textId="77777777" w:rsidR="00704457" w:rsidRPr="00704457" w:rsidRDefault="00A2571B" w:rsidP="00A2571B">
            <w:pPr>
              <w:pStyle w:val="ConsPlusNormal"/>
              <w:jc w:val="center"/>
              <w:rPr>
                <w:rFonts w:ascii="Times New Roman" w:hAnsi="Times New Roman" w:cs="Times New Roman"/>
                <w:sz w:val="24"/>
                <w:szCs w:val="24"/>
              </w:rPr>
            </w:pPr>
            <w:r>
              <w:rPr>
                <w:rFonts w:ascii="Times New Roman" w:hAnsi="Times New Roman" w:cs="Times New Roman"/>
                <w:sz w:val="24"/>
                <w:szCs w:val="24"/>
              </w:rPr>
              <w:t xml:space="preserve">дома </w:t>
            </w:r>
            <w:r w:rsidRPr="00704457">
              <w:rPr>
                <w:rFonts w:ascii="Times New Roman" w:hAnsi="Times New Roman" w:cs="Times New Roman"/>
                <w:sz w:val="24"/>
                <w:szCs w:val="24"/>
              </w:rPr>
              <w:t>и</w:t>
            </w:r>
            <w:r>
              <w:rPr>
                <w:rFonts w:ascii="Times New Roman" w:hAnsi="Times New Roman" w:cs="Times New Roman"/>
                <w:sz w:val="24"/>
                <w:szCs w:val="24"/>
              </w:rPr>
              <w:t xml:space="preserve"> дома</w:t>
            </w:r>
            <w:r w:rsidRPr="00704457">
              <w:rPr>
                <w:rFonts w:ascii="Times New Roman" w:hAnsi="Times New Roman" w:cs="Times New Roman"/>
                <w:sz w:val="24"/>
                <w:szCs w:val="24"/>
              </w:rPr>
              <w:t xml:space="preserve"> блокированной </w:t>
            </w:r>
            <w:r>
              <w:rPr>
                <w:rFonts w:ascii="Times New Roman" w:hAnsi="Times New Roman" w:cs="Times New Roman"/>
                <w:sz w:val="24"/>
                <w:szCs w:val="24"/>
              </w:rPr>
              <w:t>застройки</w:t>
            </w:r>
          </w:p>
        </w:tc>
      </w:tr>
      <w:tr w:rsidR="00704457" w:rsidRPr="00704457" w14:paraId="16186534" w14:textId="77777777" w:rsidTr="00704457">
        <w:trPr>
          <w:trHeight w:val="327"/>
        </w:trPr>
        <w:tc>
          <w:tcPr>
            <w:tcW w:w="1838" w:type="dxa"/>
            <w:vMerge/>
            <w:tcBorders>
              <w:left w:val="single" w:sz="4" w:space="0" w:color="auto"/>
              <w:bottom w:val="single" w:sz="4" w:space="0" w:color="auto"/>
              <w:right w:val="single" w:sz="4" w:space="0" w:color="auto"/>
            </w:tcBorders>
          </w:tcPr>
          <w:p w14:paraId="79F269F4" w14:textId="77777777" w:rsidR="00704457" w:rsidRPr="00704457" w:rsidRDefault="00704457" w:rsidP="00D54C6A">
            <w:pPr>
              <w:pStyle w:val="ConsPlusNormal"/>
              <w:jc w:val="both"/>
              <w:rPr>
                <w:rFonts w:ascii="Times New Roman" w:hAnsi="Times New Roman" w:cs="Times New Roman"/>
                <w:sz w:val="24"/>
                <w:szCs w:val="24"/>
              </w:rPr>
            </w:pPr>
          </w:p>
        </w:tc>
        <w:tc>
          <w:tcPr>
            <w:tcW w:w="1843" w:type="dxa"/>
            <w:vMerge/>
            <w:tcBorders>
              <w:left w:val="single" w:sz="4" w:space="0" w:color="auto"/>
              <w:bottom w:val="single" w:sz="4" w:space="0" w:color="auto"/>
              <w:right w:val="single" w:sz="4" w:space="0" w:color="auto"/>
            </w:tcBorders>
          </w:tcPr>
          <w:p w14:paraId="63D7B4F1" w14:textId="77777777" w:rsidR="00704457" w:rsidRPr="00704457" w:rsidRDefault="00704457" w:rsidP="00D54C6A">
            <w:pPr>
              <w:pStyle w:val="ConsPlusNormal"/>
              <w:jc w:val="center"/>
              <w:rPr>
                <w:rFonts w:ascii="Times New Roman" w:hAnsi="Times New Roman" w:cs="Times New Roman"/>
                <w:sz w:val="24"/>
                <w:szCs w:val="24"/>
              </w:rPr>
            </w:pPr>
          </w:p>
        </w:tc>
        <w:tc>
          <w:tcPr>
            <w:tcW w:w="709" w:type="dxa"/>
            <w:tcBorders>
              <w:top w:val="single" w:sz="4" w:space="0" w:color="auto"/>
              <w:left w:val="single" w:sz="4" w:space="0" w:color="auto"/>
              <w:bottom w:val="single" w:sz="4" w:space="0" w:color="auto"/>
              <w:right w:val="single" w:sz="4" w:space="0" w:color="auto"/>
            </w:tcBorders>
          </w:tcPr>
          <w:p w14:paraId="654572C4" w14:textId="77777777" w:rsidR="00704457" w:rsidRPr="00704457" w:rsidRDefault="00704457" w:rsidP="00D54C6A">
            <w:pPr>
              <w:pStyle w:val="ConsPlusNormal"/>
              <w:ind w:hanging="98"/>
              <w:jc w:val="center"/>
              <w:rPr>
                <w:rFonts w:ascii="Times New Roman" w:hAnsi="Times New Roman" w:cs="Times New Roman"/>
                <w:sz w:val="24"/>
                <w:szCs w:val="24"/>
              </w:rPr>
            </w:pPr>
            <w:r w:rsidRPr="00704457">
              <w:rPr>
                <w:rFonts w:ascii="Times New Roman" w:hAnsi="Times New Roman" w:cs="Times New Roman"/>
                <w:sz w:val="24"/>
                <w:szCs w:val="24"/>
              </w:rPr>
              <w:t>1</w:t>
            </w:r>
          </w:p>
        </w:tc>
        <w:tc>
          <w:tcPr>
            <w:tcW w:w="709" w:type="dxa"/>
            <w:tcBorders>
              <w:top w:val="single" w:sz="4" w:space="0" w:color="auto"/>
              <w:left w:val="single" w:sz="4" w:space="0" w:color="auto"/>
              <w:bottom w:val="single" w:sz="4" w:space="0" w:color="auto"/>
              <w:right w:val="single" w:sz="4" w:space="0" w:color="auto"/>
            </w:tcBorders>
          </w:tcPr>
          <w:p w14:paraId="3450B4A7" w14:textId="77777777" w:rsidR="00704457" w:rsidRPr="00704457" w:rsidRDefault="00704457" w:rsidP="00D54C6A">
            <w:pPr>
              <w:pStyle w:val="ConsPlusNormal"/>
              <w:jc w:val="center"/>
              <w:rPr>
                <w:rFonts w:ascii="Times New Roman" w:hAnsi="Times New Roman" w:cs="Times New Roman"/>
                <w:sz w:val="24"/>
                <w:szCs w:val="24"/>
              </w:rPr>
            </w:pPr>
            <w:r w:rsidRPr="00704457">
              <w:rPr>
                <w:rFonts w:ascii="Times New Roman" w:hAnsi="Times New Roman" w:cs="Times New Roman"/>
                <w:sz w:val="24"/>
                <w:szCs w:val="24"/>
              </w:rPr>
              <w:t>2</w:t>
            </w:r>
          </w:p>
        </w:tc>
        <w:tc>
          <w:tcPr>
            <w:tcW w:w="708" w:type="dxa"/>
            <w:tcBorders>
              <w:top w:val="single" w:sz="4" w:space="0" w:color="auto"/>
              <w:left w:val="single" w:sz="4" w:space="0" w:color="auto"/>
              <w:bottom w:val="single" w:sz="4" w:space="0" w:color="auto"/>
              <w:right w:val="single" w:sz="4" w:space="0" w:color="auto"/>
            </w:tcBorders>
          </w:tcPr>
          <w:p w14:paraId="172F3047" w14:textId="77777777" w:rsidR="00704457" w:rsidRPr="00704457" w:rsidRDefault="00704457" w:rsidP="00D54C6A">
            <w:pPr>
              <w:pStyle w:val="ConsPlusNormal"/>
              <w:jc w:val="center"/>
              <w:rPr>
                <w:rFonts w:ascii="Times New Roman" w:hAnsi="Times New Roman" w:cs="Times New Roman"/>
                <w:sz w:val="24"/>
                <w:szCs w:val="24"/>
              </w:rPr>
            </w:pPr>
            <w:r w:rsidRPr="00704457">
              <w:rPr>
                <w:rFonts w:ascii="Times New Roman" w:hAnsi="Times New Roman" w:cs="Times New Roman"/>
                <w:sz w:val="24"/>
                <w:szCs w:val="24"/>
              </w:rPr>
              <w:t>3</w:t>
            </w:r>
          </w:p>
        </w:tc>
        <w:tc>
          <w:tcPr>
            <w:tcW w:w="710" w:type="dxa"/>
            <w:tcBorders>
              <w:top w:val="single" w:sz="4" w:space="0" w:color="auto"/>
              <w:left w:val="single" w:sz="4" w:space="0" w:color="auto"/>
              <w:bottom w:val="single" w:sz="4" w:space="0" w:color="auto"/>
              <w:right w:val="single" w:sz="4" w:space="0" w:color="auto"/>
            </w:tcBorders>
          </w:tcPr>
          <w:p w14:paraId="085BE3D2" w14:textId="77777777" w:rsidR="00704457" w:rsidRPr="00704457" w:rsidRDefault="00704457" w:rsidP="00D54C6A">
            <w:pPr>
              <w:pStyle w:val="ConsPlusNormal"/>
              <w:jc w:val="center"/>
              <w:rPr>
                <w:rFonts w:ascii="Times New Roman" w:hAnsi="Times New Roman" w:cs="Times New Roman"/>
                <w:sz w:val="24"/>
                <w:szCs w:val="24"/>
              </w:rPr>
            </w:pPr>
            <w:r w:rsidRPr="00704457">
              <w:rPr>
                <w:rFonts w:ascii="Times New Roman" w:hAnsi="Times New Roman" w:cs="Times New Roman"/>
                <w:sz w:val="24"/>
                <w:szCs w:val="24"/>
              </w:rPr>
              <w:t>4</w:t>
            </w:r>
          </w:p>
        </w:tc>
        <w:tc>
          <w:tcPr>
            <w:tcW w:w="1700" w:type="dxa"/>
            <w:vMerge/>
            <w:tcBorders>
              <w:left w:val="single" w:sz="4" w:space="0" w:color="auto"/>
              <w:bottom w:val="single" w:sz="4" w:space="0" w:color="auto"/>
              <w:right w:val="single" w:sz="4" w:space="0" w:color="auto"/>
            </w:tcBorders>
          </w:tcPr>
          <w:p w14:paraId="483FA277" w14:textId="77777777" w:rsidR="00704457" w:rsidRPr="00704457" w:rsidRDefault="00704457" w:rsidP="00D54C6A">
            <w:pPr>
              <w:pStyle w:val="ConsPlusNormal"/>
              <w:jc w:val="center"/>
              <w:rPr>
                <w:rFonts w:ascii="Times New Roman" w:hAnsi="Times New Roman" w:cs="Times New Roman"/>
                <w:sz w:val="24"/>
                <w:szCs w:val="24"/>
              </w:rPr>
            </w:pPr>
          </w:p>
        </w:tc>
        <w:tc>
          <w:tcPr>
            <w:tcW w:w="1842" w:type="dxa"/>
            <w:vMerge/>
            <w:tcBorders>
              <w:left w:val="single" w:sz="4" w:space="0" w:color="auto"/>
              <w:bottom w:val="single" w:sz="4" w:space="0" w:color="auto"/>
              <w:right w:val="single" w:sz="4" w:space="0" w:color="auto"/>
            </w:tcBorders>
          </w:tcPr>
          <w:p w14:paraId="4C488B64" w14:textId="77777777" w:rsidR="00704457" w:rsidRPr="00704457" w:rsidRDefault="00704457" w:rsidP="00D54C6A">
            <w:pPr>
              <w:pStyle w:val="ConsPlusNormal"/>
              <w:jc w:val="center"/>
              <w:rPr>
                <w:rFonts w:ascii="Times New Roman" w:hAnsi="Times New Roman" w:cs="Times New Roman"/>
                <w:sz w:val="24"/>
                <w:szCs w:val="24"/>
              </w:rPr>
            </w:pPr>
          </w:p>
        </w:tc>
      </w:tr>
      <w:tr w:rsidR="00704457" w:rsidRPr="00704457" w14:paraId="00676E0D" w14:textId="77777777" w:rsidTr="00704457">
        <w:tc>
          <w:tcPr>
            <w:tcW w:w="1838" w:type="dxa"/>
            <w:tcBorders>
              <w:top w:val="single" w:sz="4" w:space="0" w:color="auto"/>
              <w:left w:val="single" w:sz="4" w:space="0" w:color="auto"/>
              <w:bottom w:val="single" w:sz="4" w:space="0" w:color="auto"/>
              <w:right w:val="single" w:sz="4" w:space="0" w:color="auto"/>
            </w:tcBorders>
          </w:tcPr>
          <w:p w14:paraId="40EF489E" w14:textId="77777777" w:rsidR="00704457" w:rsidRPr="00704457" w:rsidRDefault="00704457" w:rsidP="00D54C6A">
            <w:pPr>
              <w:pStyle w:val="ConsPlusNormal"/>
              <w:jc w:val="both"/>
              <w:rPr>
                <w:rFonts w:ascii="Times New Roman" w:hAnsi="Times New Roman" w:cs="Times New Roman"/>
                <w:sz w:val="24"/>
                <w:szCs w:val="24"/>
              </w:rPr>
            </w:pPr>
            <w:r w:rsidRPr="00704457">
              <w:rPr>
                <w:rFonts w:ascii="Times New Roman" w:hAnsi="Times New Roman" w:cs="Times New Roman"/>
                <w:sz w:val="24"/>
                <w:szCs w:val="24"/>
              </w:rPr>
              <w:lastRenderedPageBreak/>
              <w:t>Дошкольная образовательная организация</w:t>
            </w:r>
          </w:p>
        </w:tc>
        <w:tc>
          <w:tcPr>
            <w:tcW w:w="1843" w:type="dxa"/>
            <w:tcBorders>
              <w:top w:val="single" w:sz="4" w:space="0" w:color="auto"/>
              <w:left w:val="single" w:sz="4" w:space="0" w:color="auto"/>
              <w:bottom w:val="single" w:sz="4" w:space="0" w:color="auto"/>
              <w:right w:val="single" w:sz="4" w:space="0" w:color="auto"/>
            </w:tcBorders>
          </w:tcPr>
          <w:p w14:paraId="36C1AF3D" w14:textId="7182A04A" w:rsidR="00704457" w:rsidRPr="00704457" w:rsidRDefault="00704457" w:rsidP="007F3584">
            <w:pPr>
              <w:pStyle w:val="ConsPlusNormal"/>
              <w:jc w:val="center"/>
              <w:rPr>
                <w:rFonts w:ascii="Times New Roman" w:hAnsi="Times New Roman" w:cs="Times New Roman"/>
                <w:sz w:val="24"/>
                <w:szCs w:val="24"/>
              </w:rPr>
            </w:pPr>
            <w:r w:rsidRPr="00704457">
              <w:rPr>
                <w:rFonts w:ascii="Times New Roman" w:hAnsi="Times New Roman" w:cs="Times New Roman"/>
                <w:sz w:val="24"/>
                <w:szCs w:val="24"/>
              </w:rPr>
              <w:t>число мест в образовательн</w:t>
            </w:r>
            <w:r w:rsidR="007F3584">
              <w:rPr>
                <w:rFonts w:ascii="Times New Roman" w:hAnsi="Times New Roman" w:cs="Times New Roman"/>
                <w:sz w:val="24"/>
                <w:szCs w:val="24"/>
              </w:rPr>
              <w:t>ых организациях в расчете на 10</w:t>
            </w:r>
            <w:r w:rsidRPr="00704457">
              <w:rPr>
                <w:rFonts w:ascii="Times New Roman" w:hAnsi="Times New Roman" w:cs="Times New Roman"/>
                <w:sz w:val="24"/>
                <w:szCs w:val="24"/>
              </w:rPr>
              <w:t>000 кв. метров общей площади квартир</w:t>
            </w:r>
            <w:r w:rsidR="007F3584">
              <w:rPr>
                <w:rFonts w:ascii="Times New Roman" w:hAnsi="Times New Roman" w:cs="Times New Roman"/>
                <w:sz w:val="24"/>
                <w:szCs w:val="24"/>
              </w:rPr>
              <w:t xml:space="preserve"> в </w:t>
            </w:r>
            <w:r w:rsidR="007F3584" w:rsidRPr="00704457">
              <w:rPr>
                <w:rFonts w:ascii="Times New Roman" w:hAnsi="Times New Roman" w:cs="Times New Roman"/>
                <w:sz w:val="24"/>
                <w:szCs w:val="24"/>
              </w:rPr>
              <w:t>многоквартирных</w:t>
            </w:r>
            <w:r w:rsidRPr="00704457">
              <w:rPr>
                <w:rFonts w:ascii="Times New Roman" w:hAnsi="Times New Roman" w:cs="Times New Roman"/>
                <w:sz w:val="24"/>
                <w:szCs w:val="24"/>
              </w:rPr>
              <w:t xml:space="preserve"> дом</w:t>
            </w:r>
            <w:r w:rsidR="007F3584">
              <w:rPr>
                <w:rFonts w:ascii="Times New Roman" w:hAnsi="Times New Roman" w:cs="Times New Roman"/>
                <w:sz w:val="24"/>
                <w:szCs w:val="24"/>
              </w:rPr>
              <w:t>ах</w:t>
            </w:r>
            <w:r w:rsidRPr="00704457">
              <w:rPr>
                <w:rFonts w:ascii="Times New Roman" w:hAnsi="Times New Roman" w:cs="Times New Roman"/>
                <w:sz w:val="24"/>
                <w:szCs w:val="24"/>
              </w:rPr>
              <w:t xml:space="preserve"> или 100 домовладений в индивидуальн</w:t>
            </w:r>
            <w:r w:rsidR="00A2571B">
              <w:rPr>
                <w:rFonts w:ascii="Times New Roman" w:hAnsi="Times New Roman" w:cs="Times New Roman"/>
                <w:sz w:val="24"/>
                <w:szCs w:val="24"/>
              </w:rPr>
              <w:t xml:space="preserve">ых жилых домах </w:t>
            </w:r>
            <w:r w:rsidRPr="00704457">
              <w:rPr>
                <w:rFonts w:ascii="Times New Roman" w:hAnsi="Times New Roman" w:cs="Times New Roman"/>
                <w:sz w:val="24"/>
                <w:szCs w:val="24"/>
              </w:rPr>
              <w:t>и</w:t>
            </w:r>
            <w:r w:rsidR="00A2571B">
              <w:rPr>
                <w:rFonts w:ascii="Times New Roman" w:hAnsi="Times New Roman" w:cs="Times New Roman"/>
                <w:sz w:val="24"/>
                <w:szCs w:val="24"/>
              </w:rPr>
              <w:t xml:space="preserve"> домах</w:t>
            </w:r>
            <w:r w:rsidRPr="00704457">
              <w:rPr>
                <w:rFonts w:ascii="Times New Roman" w:hAnsi="Times New Roman" w:cs="Times New Roman"/>
                <w:sz w:val="24"/>
                <w:szCs w:val="24"/>
              </w:rPr>
              <w:t xml:space="preserve"> блокированной </w:t>
            </w:r>
            <w:r w:rsidR="00A2571B">
              <w:rPr>
                <w:rFonts w:ascii="Times New Roman" w:hAnsi="Times New Roman" w:cs="Times New Roman"/>
                <w:sz w:val="24"/>
                <w:szCs w:val="24"/>
              </w:rPr>
              <w:t>застройки</w:t>
            </w:r>
          </w:p>
        </w:tc>
        <w:tc>
          <w:tcPr>
            <w:tcW w:w="709" w:type="dxa"/>
            <w:tcBorders>
              <w:top w:val="single" w:sz="4" w:space="0" w:color="auto"/>
              <w:left w:val="single" w:sz="4" w:space="0" w:color="auto"/>
              <w:bottom w:val="single" w:sz="4" w:space="0" w:color="auto"/>
              <w:right w:val="single" w:sz="4" w:space="0" w:color="auto"/>
            </w:tcBorders>
          </w:tcPr>
          <w:p w14:paraId="3F6C88D5" w14:textId="77777777" w:rsidR="00704457" w:rsidRPr="00704457" w:rsidRDefault="00704457" w:rsidP="00D54C6A">
            <w:pPr>
              <w:pStyle w:val="ConsPlusNormal"/>
              <w:jc w:val="center"/>
              <w:rPr>
                <w:rFonts w:ascii="Times New Roman" w:hAnsi="Times New Roman" w:cs="Times New Roman"/>
                <w:sz w:val="24"/>
                <w:szCs w:val="24"/>
              </w:rPr>
            </w:pPr>
            <w:r w:rsidRPr="00704457">
              <w:rPr>
                <w:rFonts w:ascii="Times New Roman" w:hAnsi="Times New Roman" w:cs="Times New Roman"/>
                <w:sz w:val="24"/>
                <w:szCs w:val="24"/>
              </w:rPr>
              <w:t>24</w:t>
            </w:r>
          </w:p>
        </w:tc>
        <w:tc>
          <w:tcPr>
            <w:tcW w:w="709" w:type="dxa"/>
            <w:tcBorders>
              <w:top w:val="single" w:sz="4" w:space="0" w:color="auto"/>
              <w:left w:val="single" w:sz="4" w:space="0" w:color="auto"/>
              <w:bottom w:val="single" w:sz="4" w:space="0" w:color="auto"/>
              <w:right w:val="single" w:sz="4" w:space="0" w:color="auto"/>
            </w:tcBorders>
          </w:tcPr>
          <w:p w14:paraId="41CA2CC5" w14:textId="77777777" w:rsidR="00704457" w:rsidRPr="00704457" w:rsidRDefault="00704457" w:rsidP="00D54C6A">
            <w:pPr>
              <w:pStyle w:val="ConsPlusNormal"/>
              <w:jc w:val="center"/>
              <w:rPr>
                <w:rFonts w:ascii="Times New Roman" w:hAnsi="Times New Roman" w:cs="Times New Roman"/>
                <w:sz w:val="24"/>
                <w:szCs w:val="24"/>
              </w:rPr>
            </w:pPr>
            <w:r w:rsidRPr="00704457">
              <w:rPr>
                <w:rFonts w:ascii="Times New Roman" w:hAnsi="Times New Roman" w:cs="Times New Roman"/>
                <w:sz w:val="24"/>
                <w:szCs w:val="24"/>
              </w:rPr>
              <w:t>25</w:t>
            </w:r>
          </w:p>
        </w:tc>
        <w:tc>
          <w:tcPr>
            <w:tcW w:w="708" w:type="dxa"/>
            <w:tcBorders>
              <w:top w:val="single" w:sz="4" w:space="0" w:color="auto"/>
              <w:left w:val="single" w:sz="4" w:space="0" w:color="auto"/>
              <w:bottom w:val="single" w:sz="4" w:space="0" w:color="auto"/>
              <w:right w:val="single" w:sz="4" w:space="0" w:color="auto"/>
            </w:tcBorders>
          </w:tcPr>
          <w:p w14:paraId="04244FCC" w14:textId="77777777" w:rsidR="00704457" w:rsidRPr="00704457" w:rsidRDefault="00704457" w:rsidP="00D54C6A">
            <w:pPr>
              <w:pStyle w:val="ConsPlusNormal"/>
              <w:jc w:val="center"/>
              <w:rPr>
                <w:rFonts w:ascii="Times New Roman" w:hAnsi="Times New Roman" w:cs="Times New Roman"/>
                <w:sz w:val="24"/>
                <w:szCs w:val="24"/>
              </w:rPr>
            </w:pPr>
            <w:r w:rsidRPr="00704457">
              <w:rPr>
                <w:rFonts w:ascii="Times New Roman" w:hAnsi="Times New Roman" w:cs="Times New Roman"/>
                <w:sz w:val="24"/>
                <w:szCs w:val="24"/>
              </w:rPr>
              <w:t>26</w:t>
            </w:r>
          </w:p>
        </w:tc>
        <w:tc>
          <w:tcPr>
            <w:tcW w:w="710" w:type="dxa"/>
            <w:tcBorders>
              <w:top w:val="single" w:sz="4" w:space="0" w:color="auto"/>
              <w:left w:val="single" w:sz="4" w:space="0" w:color="auto"/>
              <w:bottom w:val="single" w:sz="4" w:space="0" w:color="auto"/>
              <w:right w:val="single" w:sz="4" w:space="0" w:color="auto"/>
            </w:tcBorders>
          </w:tcPr>
          <w:p w14:paraId="0015EA81" w14:textId="77777777" w:rsidR="00704457" w:rsidRPr="00704457" w:rsidRDefault="00704457" w:rsidP="00D54C6A">
            <w:pPr>
              <w:pStyle w:val="ConsPlusNormal"/>
              <w:jc w:val="center"/>
              <w:rPr>
                <w:rFonts w:ascii="Times New Roman" w:hAnsi="Times New Roman" w:cs="Times New Roman"/>
                <w:sz w:val="24"/>
                <w:szCs w:val="24"/>
              </w:rPr>
            </w:pPr>
            <w:r w:rsidRPr="00704457">
              <w:rPr>
                <w:rFonts w:ascii="Times New Roman" w:hAnsi="Times New Roman" w:cs="Times New Roman"/>
                <w:sz w:val="24"/>
                <w:szCs w:val="24"/>
              </w:rPr>
              <w:t>27</w:t>
            </w:r>
          </w:p>
        </w:tc>
        <w:tc>
          <w:tcPr>
            <w:tcW w:w="1700" w:type="dxa"/>
            <w:tcBorders>
              <w:top w:val="single" w:sz="4" w:space="0" w:color="auto"/>
              <w:left w:val="single" w:sz="4" w:space="0" w:color="auto"/>
              <w:bottom w:val="single" w:sz="4" w:space="0" w:color="auto"/>
              <w:right w:val="single" w:sz="4" w:space="0" w:color="auto"/>
            </w:tcBorders>
          </w:tcPr>
          <w:p w14:paraId="63D1FC7A" w14:textId="77777777" w:rsidR="00704457" w:rsidRPr="00704457" w:rsidRDefault="00704457" w:rsidP="00D54C6A">
            <w:pPr>
              <w:pStyle w:val="ConsPlusNormal"/>
              <w:jc w:val="center"/>
              <w:rPr>
                <w:rFonts w:ascii="Times New Roman" w:hAnsi="Times New Roman" w:cs="Times New Roman"/>
                <w:sz w:val="24"/>
                <w:szCs w:val="24"/>
              </w:rPr>
            </w:pPr>
            <w:r w:rsidRPr="00704457">
              <w:rPr>
                <w:rFonts w:ascii="Times New Roman" w:hAnsi="Times New Roman" w:cs="Times New Roman"/>
                <w:sz w:val="24"/>
                <w:szCs w:val="24"/>
              </w:rPr>
              <w:t xml:space="preserve">пешеходная доступность, метров – 500, </w:t>
            </w:r>
            <w:r w:rsidR="00BA2B26">
              <w:rPr>
                <w:rFonts w:ascii="Times New Roman" w:hAnsi="Times New Roman" w:cs="Times New Roman"/>
                <w:sz w:val="24"/>
                <w:szCs w:val="24"/>
              </w:rPr>
              <w:t xml:space="preserve">в </w:t>
            </w:r>
            <w:r w:rsidRPr="00704457">
              <w:rPr>
                <w:rFonts w:ascii="Times New Roman" w:hAnsi="Times New Roman" w:cs="Times New Roman"/>
                <w:sz w:val="24"/>
                <w:szCs w:val="24"/>
              </w:rPr>
              <w:t>условиях стесненной городской застройки, метров - 800</w:t>
            </w:r>
          </w:p>
        </w:tc>
        <w:tc>
          <w:tcPr>
            <w:tcW w:w="1842" w:type="dxa"/>
            <w:tcBorders>
              <w:top w:val="single" w:sz="4" w:space="0" w:color="auto"/>
              <w:left w:val="single" w:sz="4" w:space="0" w:color="auto"/>
              <w:bottom w:val="single" w:sz="4" w:space="0" w:color="auto"/>
              <w:right w:val="single" w:sz="4" w:space="0" w:color="auto"/>
            </w:tcBorders>
          </w:tcPr>
          <w:p w14:paraId="78491A27" w14:textId="12857E0B" w:rsidR="00AE4FBE" w:rsidRPr="00692175" w:rsidRDefault="009B4030" w:rsidP="00D54C6A">
            <w:pPr>
              <w:pStyle w:val="ConsPlusNormal"/>
              <w:jc w:val="center"/>
              <w:rPr>
                <w:rFonts w:ascii="Times New Roman" w:hAnsi="Times New Roman" w:cs="Times New Roman"/>
                <w:color w:val="000000" w:themeColor="text1"/>
                <w:sz w:val="24"/>
                <w:szCs w:val="24"/>
              </w:rPr>
            </w:pPr>
            <w:r w:rsidRPr="00692175">
              <w:rPr>
                <w:rFonts w:ascii="Times New Roman" w:hAnsi="Times New Roman" w:cs="Times New Roman"/>
                <w:color w:val="000000" w:themeColor="text1"/>
                <w:sz w:val="24"/>
                <w:szCs w:val="24"/>
              </w:rPr>
              <w:t>для населенных пунктов до 1</w:t>
            </w:r>
            <w:r w:rsidR="00AE4FBE" w:rsidRPr="00692175">
              <w:rPr>
                <w:rFonts w:ascii="Times New Roman" w:hAnsi="Times New Roman" w:cs="Times New Roman"/>
                <w:color w:val="000000" w:themeColor="text1"/>
                <w:sz w:val="24"/>
                <w:szCs w:val="24"/>
              </w:rPr>
              <w:t xml:space="preserve">000 чел. – транспортная доступность, минут – </w:t>
            </w:r>
            <w:r w:rsidR="00A429E7" w:rsidRPr="00692175">
              <w:rPr>
                <w:rFonts w:ascii="Times New Roman" w:hAnsi="Times New Roman" w:cs="Times New Roman"/>
                <w:color w:val="000000" w:themeColor="text1"/>
                <w:sz w:val="24"/>
                <w:szCs w:val="24"/>
              </w:rPr>
              <w:t>15</w:t>
            </w:r>
            <w:r w:rsidR="00AE4FBE" w:rsidRPr="00692175">
              <w:rPr>
                <w:rFonts w:ascii="Times New Roman" w:hAnsi="Times New Roman" w:cs="Times New Roman"/>
                <w:color w:val="000000" w:themeColor="text1"/>
                <w:sz w:val="24"/>
                <w:szCs w:val="24"/>
              </w:rPr>
              <w:t>;</w:t>
            </w:r>
          </w:p>
          <w:p w14:paraId="09CFB535" w14:textId="58E9EEE4" w:rsidR="00704457" w:rsidRPr="00704457" w:rsidRDefault="009B4030" w:rsidP="00D54C6A">
            <w:pPr>
              <w:pStyle w:val="ConsPlusNormal"/>
              <w:jc w:val="center"/>
              <w:rPr>
                <w:rFonts w:ascii="Times New Roman" w:hAnsi="Times New Roman" w:cs="Times New Roman"/>
                <w:sz w:val="24"/>
                <w:szCs w:val="24"/>
              </w:rPr>
            </w:pPr>
            <w:r w:rsidRPr="00692175">
              <w:rPr>
                <w:rFonts w:ascii="Times New Roman" w:hAnsi="Times New Roman" w:cs="Times New Roman"/>
                <w:color w:val="000000" w:themeColor="text1"/>
                <w:sz w:val="24"/>
                <w:szCs w:val="24"/>
              </w:rPr>
              <w:t>для населенных пунктов свыше 1</w:t>
            </w:r>
            <w:r w:rsidR="00AE4FBE" w:rsidRPr="00692175">
              <w:rPr>
                <w:rFonts w:ascii="Times New Roman" w:hAnsi="Times New Roman" w:cs="Times New Roman"/>
                <w:color w:val="000000" w:themeColor="text1"/>
                <w:sz w:val="24"/>
                <w:szCs w:val="24"/>
              </w:rPr>
              <w:t xml:space="preserve">000 чел. - </w:t>
            </w:r>
            <w:r w:rsidR="00704457" w:rsidRPr="00692175">
              <w:rPr>
                <w:rFonts w:ascii="Times New Roman" w:hAnsi="Times New Roman" w:cs="Times New Roman"/>
                <w:color w:val="000000" w:themeColor="text1"/>
                <w:sz w:val="24"/>
                <w:szCs w:val="24"/>
              </w:rPr>
              <w:t>пешеходная доступность, метров - 1000</w:t>
            </w:r>
          </w:p>
        </w:tc>
      </w:tr>
      <w:tr w:rsidR="00704457" w:rsidRPr="00704457" w14:paraId="6F2BAF47" w14:textId="77777777" w:rsidTr="00704457">
        <w:tc>
          <w:tcPr>
            <w:tcW w:w="1838" w:type="dxa"/>
            <w:tcBorders>
              <w:top w:val="single" w:sz="4" w:space="0" w:color="auto"/>
              <w:left w:val="single" w:sz="4" w:space="0" w:color="auto"/>
              <w:bottom w:val="single" w:sz="4" w:space="0" w:color="auto"/>
              <w:right w:val="single" w:sz="4" w:space="0" w:color="auto"/>
            </w:tcBorders>
          </w:tcPr>
          <w:p w14:paraId="1AF59A41" w14:textId="77777777" w:rsidR="00704457" w:rsidRPr="00704457" w:rsidRDefault="00704457" w:rsidP="00D54C6A">
            <w:pPr>
              <w:pStyle w:val="ConsPlusNormal"/>
              <w:jc w:val="both"/>
              <w:rPr>
                <w:rFonts w:ascii="Times New Roman" w:hAnsi="Times New Roman" w:cs="Times New Roman"/>
                <w:sz w:val="24"/>
                <w:szCs w:val="24"/>
              </w:rPr>
            </w:pPr>
            <w:r w:rsidRPr="00704457">
              <w:rPr>
                <w:rFonts w:ascii="Times New Roman" w:hAnsi="Times New Roman" w:cs="Times New Roman"/>
                <w:sz w:val="24"/>
                <w:szCs w:val="24"/>
              </w:rPr>
              <w:t>Общеобразовательная организация</w:t>
            </w:r>
          </w:p>
        </w:tc>
        <w:tc>
          <w:tcPr>
            <w:tcW w:w="1843" w:type="dxa"/>
            <w:tcBorders>
              <w:top w:val="single" w:sz="4" w:space="0" w:color="auto"/>
              <w:left w:val="single" w:sz="4" w:space="0" w:color="auto"/>
              <w:bottom w:val="single" w:sz="4" w:space="0" w:color="auto"/>
              <w:right w:val="single" w:sz="4" w:space="0" w:color="auto"/>
            </w:tcBorders>
          </w:tcPr>
          <w:p w14:paraId="5B2B6590" w14:textId="03451676" w:rsidR="00704457" w:rsidRPr="00704457" w:rsidRDefault="00704457" w:rsidP="007F3584">
            <w:pPr>
              <w:pStyle w:val="ConsPlusNormal"/>
              <w:jc w:val="center"/>
              <w:rPr>
                <w:rFonts w:ascii="Times New Roman" w:hAnsi="Times New Roman" w:cs="Times New Roman"/>
                <w:sz w:val="24"/>
                <w:szCs w:val="24"/>
              </w:rPr>
            </w:pPr>
            <w:r w:rsidRPr="00704457">
              <w:rPr>
                <w:rFonts w:ascii="Times New Roman" w:hAnsi="Times New Roman" w:cs="Times New Roman"/>
                <w:sz w:val="24"/>
                <w:szCs w:val="24"/>
              </w:rPr>
              <w:t xml:space="preserve">число мест в образовательных </w:t>
            </w:r>
            <w:r w:rsidR="007F3584">
              <w:rPr>
                <w:rFonts w:ascii="Times New Roman" w:hAnsi="Times New Roman" w:cs="Times New Roman"/>
                <w:sz w:val="24"/>
                <w:szCs w:val="24"/>
              </w:rPr>
              <w:t>организациях в расчете на 10</w:t>
            </w:r>
            <w:r w:rsidRPr="00704457">
              <w:rPr>
                <w:rFonts w:ascii="Times New Roman" w:hAnsi="Times New Roman" w:cs="Times New Roman"/>
                <w:sz w:val="24"/>
                <w:szCs w:val="24"/>
              </w:rPr>
              <w:t xml:space="preserve">000 кв. метров общей площади квартир </w:t>
            </w:r>
            <w:r w:rsidR="007F3584">
              <w:rPr>
                <w:rFonts w:ascii="Times New Roman" w:hAnsi="Times New Roman" w:cs="Times New Roman"/>
                <w:sz w:val="24"/>
                <w:szCs w:val="24"/>
              </w:rPr>
              <w:t xml:space="preserve">в </w:t>
            </w:r>
            <w:r w:rsidRPr="00704457">
              <w:rPr>
                <w:rFonts w:ascii="Times New Roman" w:hAnsi="Times New Roman" w:cs="Times New Roman"/>
                <w:sz w:val="24"/>
                <w:szCs w:val="24"/>
              </w:rPr>
              <w:t>многоквартирных дом</w:t>
            </w:r>
            <w:r w:rsidR="007F3584">
              <w:rPr>
                <w:rFonts w:ascii="Times New Roman" w:hAnsi="Times New Roman" w:cs="Times New Roman"/>
                <w:sz w:val="24"/>
                <w:szCs w:val="24"/>
              </w:rPr>
              <w:t>ах</w:t>
            </w:r>
            <w:r w:rsidRPr="00704457">
              <w:rPr>
                <w:rFonts w:ascii="Times New Roman" w:hAnsi="Times New Roman" w:cs="Times New Roman"/>
                <w:sz w:val="24"/>
                <w:szCs w:val="24"/>
              </w:rPr>
              <w:t xml:space="preserve"> или 100 домовладений </w:t>
            </w:r>
            <w:r w:rsidR="00A2571B" w:rsidRPr="00704457">
              <w:rPr>
                <w:rFonts w:ascii="Times New Roman" w:hAnsi="Times New Roman" w:cs="Times New Roman"/>
                <w:sz w:val="24"/>
                <w:szCs w:val="24"/>
              </w:rPr>
              <w:t>в индивидуальн</w:t>
            </w:r>
            <w:r w:rsidR="00A2571B">
              <w:rPr>
                <w:rFonts w:ascii="Times New Roman" w:hAnsi="Times New Roman" w:cs="Times New Roman"/>
                <w:sz w:val="24"/>
                <w:szCs w:val="24"/>
              </w:rPr>
              <w:t xml:space="preserve">ых жилых домах </w:t>
            </w:r>
            <w:r w:rsidR="00A2571B" w:rsidRPr="00704457">
              <w:rPr>
                <w:rFonts w:ascii="Times New Roman" w:hAnsi="Times New Roman" w:cs="Times New Roman"/>
                <w:sz w:val="24"/>
                <w:szCs w:val="24"/>
              </w:rPr>
              <w:t>и</w:t>
            </w:r>
            <w:r w:rsidR="00A2571B">
              <w:rPr>
                <w:rFonts w:ascii="Times New Roman" w:hAnsi="Times New Roman" w:cs="Times New Roman"/>
                <w:sz w:val="24"/>
                <w:szCs w:val="24"/>
              </w:rPr>
              <w:t xml:space="preserve"> домах</w:t>
            </w:r>
            <w:r w:rsidR="00A2571B" w:rsidRPr="00704457">
              <w:rPr>
                <w:rFonts w:ascii="Times New Roman" w:hAnsi="Times New Roman" w:cs="Times New Roman"/>
                <w:sz w:val="24"/>
                <w:szCs w:val="24"/>
              </w:rPr>
              <w:t xml:space="preserve"> блокированной </w:t>
            </w:r>
            <w:r w:rsidR="00A2571B">
              <w:rPr>
                <w:rFonts w:ascii="Times New Roman" w:hAnsi="Times New Roman" w:cs="Times New Roman"/>
                <w:sz w:val="24"/>
                <w:szCs w:val="24"/>
              </w:rPr>
              <w:t>застройки</w:t>
            </w:r>
          </w:p>
        </w:tc>
        <w:tc>
          <w:tcPr>
            <w:tcW w:w="709" w:type="dxa"/>
            <w:tcBorders>
              <w:top w:val="single" w:sz="4" w:space="0" w:color="auto"/>
              <w:left w:val="single" w:sz="4" w:space="0" w:color="auto"/>
              <w:bottom w:val="single" w:sz="4" w:space="0" w:color="auto"/>
              <w:right w:val="single" w:sz="4" w:space="0" w:color="auto"/>
            </w:tcBorders>
          </w:tcPr>
          <w:p w14:paraId="2AE42526" w14:textId="77777777" w:rsidR="00704457" w:rsidRPr="00704457" w:rsidRDefault="00704457" w:rsidP="00D54C6A">
            <w:pPr>
              <w:pStyle w:val="ConsPlusNormal"/>
              <w:jc w:val="center"/>
              <w:rPr>
                <w:rFonts w:ascii="Times New Roman" w:hAnsi="Times New Roman" w:cs="Times New Roman"/>
                <w:sz w:val="24"/>
                <w:szCs w:val="24"/>
              </w:rPr>
            </w:pPr>
            <w:r w:rsidRPr="00704457">
              <w:rPr>
                <w:rFonts w:ascii="Times New Roman" w:hAnsi="Times New Roman" w:cs="Times New Roman"/>
                <w:sz w:val="24"/>
                <w:szCs w:val="24"/>
              </w:rPr>
              <w:t>44</w:t>
            </w:r>
          </w:p>
        </w:tc>
        <w:tc>
          <w:tcPr>
            <w:tcW w:w="709" w:type="dxa"/>
            <w:tcBorders>
              <w:top w:val="single" w:sz="4" w:space="0" w:color="auto"/>
              <w:left w:val="single" w:sz="4" w:space="0" w:color="auto"/>
              <w:bottom w:val="single" w:sz="4" w:space="0" w:color="auto"/>
              <w:right w:val="single" w:sz="4" w:space="0" w:color="auto"/>
            </w:tcBorders>
          </w:tcPr>
          <w:p w14:paraId="0D71E27F" w14:textId="77777777" w:rsidR="00704457" w:rsidRPr="00704457" w:rsidRDefault="00704457" w:rsidP="00D54C6A">
            <w:pPr>
              <w:pStyle w:val="ConsPlusNormal"/>
              <w:jc w:val="center"/>
              <w:rPr>
                <w:rFonts w:ascii="Times New Roman" w:hAnsi="Times New Roman" w:cs="Times New Roman"/>
                <w:sz w:val="24"/>
                <w:szCs w:val="24"/>
              </w:rPr>
            </w:pPr>
            <w:r w:rsidRPr="00704457">
              <w:rPr>
                <w:rFonts w:ascii="Times New Roman" w:hAnsi="Times New Roman" w:cs="Times New Roman"/>
                <w:sz w:val="24"/>
                <w:szCs w:val="24"/>
              </w:rPr>
              <w:t>48</w:t>
            </w:r>
          </w:p>
        </w:tc>
        <w:tc>
          <w:tcPr>
            <w:tcW w:w="708" w:type="dxa"/>
            <w:tcBorders>
              <w:top w:val="single" w:sz="4" w:space="0" w:color="auto"/>
              <w:left w:val="single" w:sz="4" w:space="0" w:color="auto"/>
              <w:bottom w:val="single" w:sz="4" w:space="0" w:color="auto"/>
              <w:right w:val="single" w:sz="4" w:space="0" w:color="auto"/>
            </w:tcBorders>
          </w:tcPr>
          <w:p w14:paraId="650AE4BF" w14:textId="77777777" w:rsidR="00704457" w:rsidRPr="00704457" w:rsidRDefault="00704457" w:rsidP="00D54C6A">
            <w:pPr>
              <w:pStyle w:val="ConsPlusNormal"/>
              <w:jc w:val="center"/>
              <w:rPr>
                <w:rFonts w:ascii="Times New Roman" w:hAnsi="Times New Roman" w:cs="Times New Roman"/>
                <w:sz w:val="24"/>
                <w:szCs w:val="24"/>
              </w:rPr>
            </w:pPr>
            <w:r w:rsidRPr="00704457">
              <w:rPr>
                <w:rFonts w:ascii="Times New Roman" w:hAnsi="Times New Roman" w:cs="Times New Roman"/>
                <w:sz w:val="24"/>
                <w:szCs w:val="24"/>
              </w:rPr>
              <w:t>52</w:t>
            </w:r>
          </w:p>
        </w:tc>
        <w:tc>
          <w:tcPr>
            <w:tcW w:w="710" w:type="dxa"/>
            <w:tcBorders>
              <w:top w:val="single" w:sz="4" w:space="0" w:color="auto"/>
              <w:left w:val="single" w:sz="4" w:space="0" w:color="auto"/>
              <w:bottom w:val="single" w:sz="4" w:space="0" w:color="auto"/>
              <w:right w:val="single" w:sz="4" w:space="0" w:color="auto"/>
            </w:tcBorders>
          </w:tcPr>
          <w:p w14:paraId="6DF65F95" w14:textId="77777777" w:rsidR="00704457" w:rsidRPr="00704457" w:rsidRDefault="00704457" w:rsidP="00D54C6A">
            <w:pPr>
              <w:pStyle w:val="ConsPlusNormal"/>
              <w:jc w:val="center"/>
              <w:rPr>
                <w:rFonts w:ascii="Times New Roman" w:hAnsi="Times New Roman" w:cs="Times New Roman"/>
                <w:sz w:val="24"/>
                <w:szCs w:val="24"/>
              </w:rPr>
            </w:pPr>
            <w:r w:rsidRPr="00704457">
              <w:rPr>
                <w:rFonts w:ascii="Times New Roman" w:hAnsi="Times New Roman" w:cs="Times New Roman"/>
                <w:sz w:val="24"/>
                <w:szCs w:val="24"/>
              </w:rPr>
              <w:t>57</w:t>
            </w:r>
          </w:p>
        </w:tc>
        <w:tc>
          <w:tcPr>
            <w:tcW w:w="1700" w:type="dxa"/>
            <w:tcBorders>
              <w:top w:val="single" w:sz="4" w:space="0" w:color="auto"/>
              <w:left w:val="single" w:sz="4" w:space="0" w:color="auto"/>
              <w:bottom w:val="single" w:sz="4" w:space="0" w:color="auto"/>
              <w:right w:val="single" w:sz="4" w:space="0" w:color="auto"/>
            </w:tcBorders>
          </w:tcPr>
          <w:p w14:paraId="1FBDBC0F" w14:textId="77777777" w:rsidR="00704457" w:rsidRPr="00704457" w:rsidRDefault="00704457" w:rsidP="00D54C6A">
            <w:pPr>
              <w:pStyle w:val="ConsPlusNormal"/>
              <w:jc w:val="center"/>
              <w:rPr>
                <w:rFonts w:ascii="Times New Roman" w:hAnsi="Times New Roman" w:cs="Times New Roman"/>
                <w:sz w:val="24"/>
                <w:szCs w:val="24"/>
              </w:rPr>
            </w:pPr>
            <w:r w:rsidRPr="00704457">
              <w:rPr>
                <w:rFonts w:ascii="Times New Roman" w:hAnsi="Times New Roman" w:cs="Times New Roman"/>
                <w:sz w:val="24"/>
                <w:szCs w:val="24"/>
              </w:rPr>
              <w:t xml:space="preserve">пешеходная доступность, метров – 500, </w:t>
            </w:r>
            <w:r w:rsidR="00BA2B26">
              <w:rPr>
                <w:rFonts w:ascii="Times New Roman" w:hAnsi="Times New Roman" w:cs="Times New Roman"/>
                <w:sz w:val="24"/>
                <w:szCs w:val="24"/>
              </w:rPr>
              <w:t xml:space="preserve">в </w:t>
            </w:r>
            <w:r w:rsidRPr="00704457">
              <w:rPr>
                <w:rFonts w:ascii="Times New Roman" w:hAnsi="Times New Roman" w:cs="Times New Roman"/>
                <w:sz w:val="24"/>
                <w:szCs w:val="24"/>
              </w:rPr>
              <w:t>условиях стесненной городской застройки, метров - 800</w:t>
            </w:r>
          </w:p>
        </w:tc>
        <w:tc>
          <w:tcPr>
            <w:tcW w:w="1842" w:type="dxa"/>
            <w:tcBorders>
              <w:top w:val="single" w:sz="4" w:space="0" w:color="auto"/>
              <w:left w:val="single" w:sz="4" w:space="0" w:color="auto"/>
              <w:bottom w:val="single" w:sz="4" w:space="0" w:color="auto"/>
              <w:right w:val="single" w:sz="4" w:space="0" w:color="auto"/>
            </w:tcBorders>
          </w:tcPr>
          <w:p w14:paraId="3A47D705" w14:textId="00022119" w:rsidR="00AE4FBE" w:rsidRPr="00692175" w:rsidRDefault="00524CAA" w:rsidP="00AE4FBE">
            <w:pPr>
              <w:pStyle w:val="ConsPlusNormal"/>
              <w:jc w:val="center"/>
              <w:rPr>
                <w:rFonts w:ascii="Times New Roman" w:hAnsi="Times New Roman" w:cs="Times New Roman"/>
                <w:color w:val="000000" w:themeColor="text1"/>
                <w:sz w:val="24"/>
                <w:szCs w:val="24"/>
              </w:rPr>
            </w:pPr>
            <w:r w:rsidRPr="00692175">
              <w:rPr>
                <w:rFonts w:ascii="Times New Roman" w:hAnsi="Times New Roman" w:cs="Times New Roman"/>
                <w:color w:val="000000" w:themeColor="text1"/>
                <w:sz w:val="24"/>
                <w:szCs w:val="24"/>
              </w:rPr>
              <w:t>для населенных пунктов до 2</w:t>
            </w:r>
            <w:r w:rsidR="00AE4FBE" w:rsidRPr="00692175">
              <w:rPr>
                <w:rFonts w:ascii="Times New Roman" w:hAnsi="Times New Roman" w:cs="Times New Roman"/>
                <w:color w:val="000000" w:themeColor="text1"/>
                <w:sz w:val="24"/>
                <w:szCs w:val="24"/>
              </w:rPr>
              <w:t>000 чел. – транспортная доступность, минут –для начального общего образования – 15, для основного общего и среднего общего образования - 30;</w:t>
            </w:r>
          </w:p>
          <w:p w14:paraId="4CE458B3" w14:textId="04FC3B71" w:rsidR="00704457" w:rsidRPr="00692175" w:rsidRDefault="00524CAA" w:rsidP="00AE4FBE">
            <w:pPr>
              <w:pStyle w:val="ConsPlusNormal"/>
              <w:jc w:val="center"/>
              <w:rPr>
                <w:rFonts w:ascii="Times New Roman" w:hAnsi="Times New Roman" w:cs="Times New Roman"/>
                <w:color w:val="000000" w:themeColor="text1"/>
                <w:sz w:val="24"/>
                <w:szCs w:val="24"/>
              </w:rPr>
            </w:pPr>
            <w:r w:rsidRPr="00692175">
              <w:rPr>
                <w:rFonts w:ascii="Times New Roman" w:hAnsi="Times New Roman" w:cs="Times New Roman"/>
                <w:color w:val="000000" w:themeColor="text1"/>
                <w:sz w:val="24"/>
                <w:szCs w:val="24"/>
              </w:rPr>
              <w:t>для населенных пунктов свыше 2</w:t>
            </w:r>
            <w:r w:rsidR="00AE4FBE" w:rsidRPr="00692175">
              <w:rPr>
                <w:rFonts w:ascii="Times New Roman" w:hAnsi="Times New Roman" w:cs="Times New Roman"/>
                <w:color w:val="000000" w:themeColor="text1"/>
                <w:sz w:val="24"/>
                <w:szCs w:val="24"/>
              </w:rPr>
              <w:t>000 чел. - пешеходная доступность, метров - 1000</w:t>
            </w:r>
          </w:p>
        </w:tc>
      </w:tr>
    </w:tbl>
    <w:p w14:paraId="6D589771" w14:textId="77777777" w:rsidR="003053AF" w:rsidRDefault="003053AF" w:rsidP="006550D2">
      <w:pPr>
        <w:pStyle w:val="ConsPlusNormal"/>
        <w:ind w:firstLine="709"/>
        <w:jc w:val="both"/>
        <w:rPr>
          <w:rFonts w:ascii="Times New Roman" w:hAnsi="Times New Roman" w:cs="Times New Roman"/>
          <w:sz w:val="28"/>
          <w:szCs w:val="28"/>
        </w:rPr>
      </w:pPr>
    </w:p>
    <w:p w14:paraId="0FAE640F" w14:textId="77777777" w:rsidR="00704457" w:rsidRDefault="00704457" w:rsidP="006550D2">
      <w:pPr>
        <w:pStyle w:val="ConsPlusNormal"/>
        <w:ind w:firstLine="709"/>
        <w:jc w:val="both"/>
        <w:rPr>
          <w:rFonts w:ascii="Times New Roman" w:hAnsi="Times New Roman" w:cs="Times New Roman"/>
          <w:sz w:val="28"/>
          <w:szCs w:val="28"/>
        </w:rPr>
      </w:pPr>
      <w:r w:rsidRPr="00704457">
        <w:rPr>
          <w:rFonts w:ascii="Times New Roman" w:hAnsi="Times New Roman" w:cs="Times New Roman"/>
          <w:sz w:val="28"/>
          <w:szCs w:val="28"/>
        </w:rPr>
        <w:t>Примечани</w:t>
      </w:r>
      <w:r>
        <w:rPr>
          <w:rFonts w:ascii="Times New Roman" w:hAnsi="Times New Roman" w:cs="Times New Roman"/>
          <w:sz w:val="28"/>
          <w:szCs w:val="28"/>
        </w:rPr>
        <w:t>я</w:t>
      </w:r>
      <w:r w:rsidRPr="00704457">
        <w:rPr>
          <w:rFonts w:ascii="Times New Roman" w:hAnsi="Times New Roman" w:cs="Times New Roman"/>
          <w:sz w:val="28"/>
          <w:szCs w:val="28"/>
        </w:rPr>
        <w:t>:</w:t>
      </w:r>
    </w:p>
    <w:p w14:paraId="30415011" w14:textId="77777777" w:rsidR="00704457" w:rsidRPr="00704457" w:rsidRDefault="00704457" w:rsidP="006550D2">
      <w:pPr>
        <w:pStyle w:val="ConsPlusNormal"/>
        <w:ind w:firstLine="709"/>
        <w:jc w:val="both"/>
        <w:rPr>
          <w:rFonts w:ascii="Times New Roman" w:hAnsi="Times New Roman" w:cs="Times New Roman"/>
          <w:sz w:val="28"/>
          <w:szCs w:val="28"/>
        </w:rPr>
      </w:pPr>
      <w:r w:rsidRPr="00704457">
        <w:rPr>
          <w:rFonts w:ascii="Times New Roman" w:hAnsi="Times New Roman" w:cs="Times New Roman"/>
          <w:sz w:val="28"/>
          <w:szCs w:val="28"/>
        </w:rPr>
        <w:t>1.</w:t>
      </w:r>
      <w:r>
        <w:rPr>
          <w:rFonts w:ascii="Times New Roman" w:hAnsi="Times New Roman" w:cs="Times New Roman"/>
          <w:sz w:val="28"/>
          <w:szCs w:val="28"/>
        </w:rPr>
        <w:t xml:space="preserve"> </w:t>
      </w:r>
      <w:r w:rsidR="00912386">
        <w:rPr>
          <w:rFonts w:ascii="Times New Roman" w:hAnsi="Times New Roman" w:cs="Times New Roman"/>
          <w:sz w:val="28"/>
          <w:szCs w:val="28"/>
        </w:rPr>
        <w:t xml:space="preserve">Ранжирование </w:t>
      </w:r>
      <w:r w:rsidRPr="00704457">
        <w:rPr>
          <w:rFonts w:ascii="Times New Roman" w:hAnsi="Times New Roman" w:cs="Times New Roman"/>
          <w:sz w:val="28"/>
          <w:szCs w:val="28"/>
        </w:rPr>
        <w:t xml:space="preserve">городских округов и муниципальных районов </w:t>
      </w:r>
      <w:r w:rsidR="00912386">
        <w:rPr>
          <w:rFonts w:ascii="Times New Roman" w:hAnsi="Times New Roman" w:cs="Times New Roman"/>
          <w:sz w:val="28"/>
          <w:szCs w:val="28"/>
        </w:rPr>
        <w:t>по группам приводится в Приложении</w:t>
      </w:r>
      <w:r w:rsidRPr="00704457">
        <w:rPr>
          <w:rFonts w:ascii="Times New Roman" w:hAnsi="Times New Roman" w:cs="Times New Roman"/>
          <w:sz w:val="28"/>
          <w:szCs w:val="28"/>
        </w:rPr>
        <w:t xml:space="preserve"> №</w:t>
      </w:r>
      <w:r w:rsidR="00912386">
        <w:rPr>
          <w:rFonts w:ascii="Times New Roman" w:hAnsi="Times New Roman" w:cs="Times New Roman"/>
          <w:sz w:val="28"/>
          <w:szCs w:val="28"/>
        </w:rPr>
        <w:t xml:space="preserve"> </w:t>
      </w:r>
      <w:r w:rsidRPr="00704457">
        <w:rPr>
          <w:rFonts w:ascii="Times New Roman" w:hAnsi="Times New Roman" w:cs="Times New Roman"/>
          <w:sz w:val="28"/>
          <w:szCs w:val="28"/>
        </w:rPr>
        <w:t>5</w:t>
      </w:r>
      <w:r w:rsidR="00912386">
        <w:rPr>
          <w:rFonts w:ascii="Times New Roman" w:hAnsi="Times New Roman" w:cs="Times New Roman"/>
          <w:sz w:val="28"/>
          <w:szCs w:val="28"/>
        </w:rPr>
        <w:t xml:space="preserve"> к республиканским нормативам.</w:t>
      </w:r>
    </w:p>
    <w:p w14:paraId="54A973FE" w14:textId="77777777" w:rsidR="00704457" w:rsidRPr="00692175" w:rsidRDefault="00704457" w:rsidP="006550D2">
      <w:pPr>
        <w:pStyle w:val="ConsPlusNormal"/>
        <w:ind w:firstLine="709"/>
        <w:jc w:val="both"/>
        <w:rPr>
          <w:rFonts w:ascii="Times New Roman" w:hAnsi="Times New Roman" w:cs="Times New Roman"/>
          <w:color w:val="000000" w:themeColor="text1"/>
          <w:sz w:val="28"/>
          <w:szCs w:val="28"/>
        </w:rPr>
      </w:pPr>
      <w:r w:rsidRPr="00704457">
        <w:rPr>
          <w:rFonts w:ascii="Times New Roman" w:hAnsi="Times New Roman" w:cs="Times New Roman"/>
          <w:sz w:val="28"/>
          <w:szCs w:val="28"/>
        </w:rPr>
        <w:t>2.</w:t>
      </w:r>
      <w:r>
        <w:rPr>
          <w:rFonts w:ascii="Times New Roman" w:hAnsi="Times New Roman" w:cs="Times New Roman"/>
          <w:sz w:val="28"/>
          <w:szCs w:val="28"/>
        </w:rPr>
        <w:t xml:space="preserve"> </w:t>
      </w:r>
      <w:r w:rsidRPr="00704457">
        <w:rPr>
          <w:rFonts w:ascii="Times New Roman" w:hAnsi="Times New Roman" w:cs="Times New Roman"/>
          <w:sz w:val="28"/>
          <w:szCs w:val="28"/>
        </w:rPr>
        <w:t xml:space="preserve">При расчете существующей обеспеченности населения в населенных пунктах, </w:t>
      </w:r>
      <w:r w:rsidRPr="00692175">
        <w:rPr>
          <w:rFonts w:ascii="Times New Roman" w:hAnsi="Times New Roman" w:cs="Times New Roman"/>
          <w:color w:val="000000" w:themeColor="text1"/>
          <w:sz w:val="28"/>
          <w:szCs w:val="28"/>
        </w:rPr>
        <w:t>имеющих различные типы застройки, потребность определяется по типам застройки отдельно и суммируется для соотнесения с общим количеством мест в существующих объектах</w:t>
      </w:r>
      <w:r w:rsidR="00912386" w:rsidRPr="00692175">
        <w:rPr>
          <w:rFonts w:ascii="Times New Roman" w:hAnsi="Times New Roman" w:cs="Times New Roman"/>
          <w:color w:val="000000" w:themeColor="text1"/>
          <w:sz w:val="28"/>
          <w:szCs w:val="28"/>
        </w:rPr>
        <w:t>.</w:t>
      </w:r>
    </w:p>
    <w:p w14:paraId="59F81B08" w14:textId="2EDDB542" w:rsidR="00D20020" w:rsidRPr="00692175" w:rsidRDefault="00D20020" w:rsidP="00D20020">
      <w:pPr>
        <w:pStyle w:val="ConsPlusNormal"/>
        <w:ind w:firstLine="709"/>
        <w:jc w:val="both"/>
        <w:rPr>
          <w:rFonts w:ascii="Times New Roman" w:hAnsi="Times New Roman" w:cs="Times New Roman"/>
          <w:color w:val="000000" w:themeColor="text1"/>
          <w:sz w:val="28"/>
          <w:szCs w:val="28"/>
        </w:rPr>
      </w:pPr>
      <w:r w:rsidRPr="00692175">
        <w:rPr>
          <w:rFonts w:ascii="Times New Roman" w:hAnsi="Times New Roman" w:cs="Times New Roman"/>
          <w:color w:val="000000" w:themeColor="text1"/>
          <w:sz w:val="28"/>
          <w:szCs w:val="28"/>
        </w:rPr>
        <w:t>3.</w:t>
      </w:r>
      <w:r w:rsidR="008C064E" w:rsidRPr="00692175">
        <w:rPr>
          <w:rFonts w:ascii="Times New Roman" w:hAnsi="Times New Roman" w:cs="Times New Roman"/>
          <w:color w:val="000000" w:themeColor="text1"/>
          <w:sz w:val="28"/>
          <w:szCs w:val="28"/>
        </w:rPr>
        <w:t xml:space="preserve"> </w:t>
      </w:r>
      <w:r w:rsidRPr="00692175">
        <w:rPr>
          <w:rFonts w:ascii="Times New Roman" w:hAnsi="Times New Roman" w:cs="Times New Roman"/>
          <w:color w:val="000000" w:themeColor="text1"/>
          <w:sz w:val="28"/>
          <w:szCs w:val="28"/>
        </w:rPr>
        <w:t xml:space="preserve">В границах проекта планировки территории необходимо предусматривать 100% расчетного количества мест в дошкольных образовательных организациях и общеобразовательных </w:t>
      </w:r>
      <w:r w:rsidR="00692175">
        <w:rPr>
          <w:rFonts w:ascii="Times New Roman" w:hAnsi="Times New Roman" w:cs="Times New Roman"/>
          <w:color w:val="000000" w:themeColor="text1"/>
          <w:sz w:val="28"/>
          <w:szCs w:val="28"/>
        </w:rPr>
        <w:t>организациях</w:t>
      </w:r>
      <w:r w:rsidR="004365CC" w:rsidRPr="00692175">
        <w:rPr>
          <w:rFonts w:ascii="Times New Roman" w:hAnsi="Times New Roman" w:cs="Times New Roman"/>
          <w:color w:val="000000" w:themeColor="text1"/>
          <w:sz w:val="28"/>
          <w:szCs w:val="28"/>
        </w:rPr>
        <w:t xml:space="preserve"> (без учета свободных мест на прилегающих территориях)</w:t>
      </w:r>
      <w:r w:rsidRPr="00692175">
        <w:rPr>
          <w:rFonts w:ascii="Times New Roman" w:hAnsi="Times New Roman" w:cs="Times New Roman"/>
          <w:color w:val="000000" w:themeColor="text1"/>
          <w:sz w:val="28"/>
          <w:szCs w:val="28"/>
        </w:rPr>
        <w:t>.</w:t>
      </w:r>
    </w:p>
    <w:p w14:paraId="6A91FEF7" w14:textId="0A7F6C89" w:rsidR="00912386" w:rsidRPr="00692175" w:rsidRDefault="00D20020" w:rsidP="006550D2">
      <w:pPr>
        <w:pStyle w:val="ConsPlusNormal"/>
        <w:ind w:firstLine="709"/>
        <w:jc w:val="both"/>
        <w:rPr>
          <w:rFonts w:ascii="Times New Roman" w:hAnsi="Times New Roman" w:cs="Times New Roman"/>
          <w:color w:val="000000" w:themeColor="text1"/>
          <w:sz w:val="28"/>
          <w:szCs w:val="28"/>
        </w:rPr>
      </w:pPr>
      <w:r w:rsidRPr="00692175">
        <w:rPr>
          <w:rFonts w:ascii="Times New Roman" w:hAnsi="Times New Roman" w:cs="Times New Roman"/>
          <w:color w:val="000000" w:themeColor="text1"/>
          <w:sz w:val="28"/>
          <w:szCs w:val="28"/>
        </w:rPr>
        <w:t>4</w:t>
      </w:r>
      <w:r w:rsidR="00704457" w:rsidRPr="00692175">
        <w:rPr>
          <w:rFonts w:ascii="Times New Roman" w:hAnsi="Times New Roman" w:cs="Times New Roman"/>
          <w:color w:val="000000" w:themeColor="text1"/>
          <w:sz w:val="28"/>
          <w:szCs w:val="28"/>
        </w:rPr>
        <w:t xml:space="preserve">. </w:t>
      </w:r>
      <w:r w:rsidR="00E04291" w:rsidRPr="00692175">
        <w:rPr>
          <w:rFonts w:ascii="Times New Roman" w:hAnsi="Times New Roman" w:cs="Times New Roman"/>
          <w:color w:val="000000" w:themeColor="text1"/>
          <w:sz w:val="28"/>
          <w:szCs w:val="28"/>
        </w:rPr>
        <w:t xml:space="preserve">В жилой застройке </w:t>
      </w:r>
      <w:r w:rsidR="00DE314A" w:rsidRPr="00692175">
        <w:rPr>
          <w:rFonts w:ascii="Times New Roman" w:hAnsi="Times New Roman" w:cs="Times New Roman"/>
          <w:color w:val="000000" w:themeColor="text1"/>
          <w:sz w:val="28"/>
          <w:szCs w:val="28"/>
        </w:rPr>
        <w:t>требуется</w:t>
      </w:r>
      <w:r w:rsidR="00704457" w:rsidRPr="00692175">
        <w:rPr>
          <w:rFonts w:ascii="Times New Roman" w:hAnsi="Times New Roman" w:cs="Times New Roman"/>
          <w:color w:val="000000" w:themeColor="text1"/>
          <w:sz w:val="28"/>
          <w:szCs w:val="28"/>
        </w:rPr>
        <w:t xml:space="preserve"> предусматривать размещение объектов образования </w:t>
      </w:r>
      <w:r w:rsidR="005E306D" w:rsidRPr="00692175">
        <w:rPr>
          <w:rFonts w:ascii="Times New Roman" w:hAnsi="Times New Roman" w:cs="Times New Roman"/>
          <w:color w:val="000000" w:themeColor="text1"/>
          <w:sz w:val="28"/>
          <w:szCs w:val="28"/>
        </w:rPr>
        <w:t xml:space="preserve">для </w:t>
      </w:r>
      <w:r w:rsidR="00EB283F" w:rsidRPr="00692175">
        <w:rPr>
          <w:rFonts w:ascii="Times New Roman" w:hAnsi="Times New Roman" w:cs="Times New Roman"/>
          <w:color w:val="000000" w:themeColor="text1"/>
          <w:sz w:val="28"/>
          <w:szCs w:val="28"/>
        </w:rPr>
        <w:t>расчетного</w:t>
      </w:r>
      <w:r w:rsidR="005E306D" w:rsidRPr="00692175">
        <w:rPr>
          <w:rFonts w:ascii="Times New Roman" w:hAnsi="Times New Roman" w:cs="Times New Roman"/>
          <w:color w:val="000000" w:themeColor="text1"/>
          <w:sz w:val="28"/>
          <w:szCs w:val="28"/>
        </w:rPr>
        <w:t xml:space="preserve"> населения </w:t>
      </w:r>
      <w:r w:rsidR="00704457" w:rsidRPr="00692175">
        <w:rPr>
          <w:rFonts w:ascii="Times New Roman" w:hAnsi="Times New Roman" w:cs="Times New Roman"/>
          <w:color w:val="000000" w:themeColor="text1"/>
          <w:sz w:val="28"/>
          <w:szCs w:val="28"/>
        </w:rPr>
        <w:t>в соответствии с таблицей 2</w:t>
      </w:r>
      <w:r w:rsidR="00912386" w:rsidRPr="00692175">
        <w:rPr>
          <w:rFonts w:ascii="Times New Roman" w:hAnsi="Times New Roman" w:cs="Times New Roman"/>
          <w:color w:val="000000" w:themeColor="text1"/>
          <w:sz w:val="28"/>
          <w:szCs w:val="28"/>
        </w:rPr>
        <w:t>0.6</w:t>
      </w:r>
      <w:r w:rsidR="005E306D" w:rsidRPr="00692175">
        <w:rPr>
          <w:rFonts w:ascii="Times New Roman" w:hAnsi="Times New Roman" w:cs="Times New Roman"/>
          <w:color w:val="000000" w:themeColor="text1"/>
          <w:sz w:val="28"/>
          <w:szCs w:val="28"/>
        </w:rPr>
        <w:t xml:space="preserve">.  </w:t>
      </w:r>
    </w:p>
    <w:p w14:paraId="08BDC3FD" w14:textId="21E5D109" w:rsidR="009A48DA" w:rsidRPr="00692175" w:rsidRDefault="009A48DA" w:rsidP="006550D2">
      <w:pPr>
        <w:pStyle w:val="ConsPlusNormal"/>
        <w:ind w:firstLine="709"/>
        <w:jc w:val="both"/>
        <w:rPr>
          <w:rFonts w:ascii="Times New Roman" w:hAnsi="Times New Roman" w:cs="Times New Roman"/>
          <w:color w:val="000000" w:themeColor="text1"/>
          <w:sz w:val="28"/>
          <w:szCs w:val="28"/>
        </w:rPr>
      </w:pPr>
      <w:r w:rsidRPr="00692175">
        <w:rPr>
          <w:rFonts w:ascii="Times New Roman" w:hAnsi="Times New Roman" w:cs="Times New Roman"/>
          <w:color w:val="000000" w:themeColor="text1"/>
          <w:sz w:val="28"/>
          <w:szCs w:val="28"/>
        </w:rPr>
        <w:lastRenderedPageBreak/>
        <w:t>5. При определении территориальной доступности необходимо руководствоваться сведениями о расчетной численности населения с учетом проектных жилищных площадок.</w:t>
      </w:r>
    </w:p>
    <w:p w14:paraId="39CAF324" w14:textId="781C1351" w:rsidR="00A743C0" w:rsidRPr="00692175" w:rsidRDefault="00C01D13" w:rsidP="006550D2">
      <w:pPr>
        <w:pStyle w:val="ConsPlusNormal"/>
        <w:ind w:firstLine="709"/>
        <w:jc w:val="both"/>
        <w:rPr>
          <w:rFonts w:ascii="Times New Roman" w:hAnsi="Times New Roman" w:cs="Times New Roman"/>
          <w:color w:val="000000" w:themeColor="text1"/>
          <w:sz w:val="28"/>
          <w:szCs w:val="28"/>
        </w:rPr>
      </w:pPr>
      <w:r w:rsidRPr="00692175">
        <w:rPr>
          <w:rFonts w:ascii="Times New Roman" w:hAnsi="Times New Roman" w:cs="Times New Roman"/>
          <w:color w:val="000000" w:themeColor="text1"/>
          <w:sz w:val="28"/>
          <w:szCs w:val="28"/>
        </w:rPr>
        <w:t>6</w:t>
      </w:r>
      <w:r w:rsidR="00912386" w:rsidRPr="00692175">
        <w:rPr>
          <w:rFonts w:ascii="Times New Roman" w:hAnsi="Times New Roman" w:cs="Times New Roman"/>
          <w:color w:val="000000" w:themeColor="text1"/>
          <w:sz w:val="28"/>
          <w:szCs w:val="28"/>
        </w:rPr>
        <w:t xml:space="preserve">. </w:t>
      </w:r>
      <w:r w:rsidR="00DE314A" w:rsidRPr="00692175">
        <w:rPr>
          <w:rFonts w:ascii="Times New Roman" w:hAnsi="Times New Roman" w:cs="Times New Roman"/>
          <w:color w:val="000000" w:themeColor="text1"/>
          <w:sz w:val="28"/>
          <w:szCs w:val="28"/>
        </w:rPr>
        <w:t>Определение размеров земельного</w:t>
      </w:r>
      <w:r w:rsidR="00704457" w:rsidRPr="00692175">
        <w:rPr>
          <w:rFonts w:ascii="Times New Roman" w:hAnsi="Times New Roman" w:cs="Times New Roman"/>
          <w:color w:val="000000" w:themeColor="text1"/>
          <w:sz w:val="28"/>
          <w:szCs w:val="28"/>
        </w:rPr>
        <w:t xml:space="preserve"> </w:t>
      </w:r>
      <w:r w:rsidR="00DE314A" w:rsidRPr="00692175">
        <w:rPr>
          <w:rFonts w:ascii="Times New Roman" w:hAnsi="Times New Roman" w:cs="Times New Roman"/>
          <w:color w:val="000000" w:themeColor="text1"/>
          <w:sz w:val="28"/>
          <w:szCs w:val="28"/>
        </w:rPr>
        <w:t xml:space="preserve">участка </w:t>
      </w:r>
      <w:r w:rsidR="00704457" w:rsidRPr="00692175">
        <w:rPr>
          <w:rFonts w:ascii="Times New Roman" w:hAnsi="Times New Roman" w:cs="Times New Roman"/>
          <w:color w:val="000000" w:themeColor="text1"/>
          <w:sz w:val="28"/>
          <w:szCs w:val="28"/>
        </w:rPr>
        <w:t>для размещения объектов образования производится в соответствии с требованиями СП 42.13330.2016 и СП 2.4.3648-20</w:t>
      </w:r>
      <w:r w:rsidR="009E06C2" w:rsidRPr="00692175">
        <w:rPr>
          <w:rFonts w:ascii="Times New Roman" w:hAnsi="Times New Roman" w:cs="Times New Roman"/>
          <w:color w:val="000000" w:themeColor="text1"/>
          <w:sz w:val="28"/>
          <w:szCs w:val="28"/>
        </w:rPr>
        <w:t xml:space="preserve"> «Санитарно-эпидемиологические требования к организациям воспитания и обучения, отдыха и </w:t>
      </w:r>
      <w:r w:rsidR="002514B8" w:rsidRPr="00692175">
        <w:rPr>
          <w:rFonts w:ascii="Times New Roman" w:hAnsi="Times New Roman" w:cs="Times New Roman"/>
          <w:color w:val="000000" w:themeColor="text1"/>
          <w:sz w:val="28"/>
          <w:szCs w:val="28"/>
        </w:rPr>
        <w:t>оздоровления детей и молодежи».</w:t>
      </w:r>
      <w:r w:rsidR="008412C5" w:rsidRPr="00692175">
        <w:rPr>
          <w:rFonts w:ascii="Times New Roman" w:hAnsi="Times New Roman" w:cs="Times New Roman"/>
          <w:color w:val="000000" w:themeColor="text1"/>
          <w:sz w:val="28"/>
          <w:szCs w:val="28"/>
        </w:rPr>
        <w:t xml:space="preserve"> </w:t>
      </w:r>
      <w:r w:rsidR="00B65DD8" w:rsidRPr="00692175">
        <w:rPr>
          <w:rFonts w:ascii="Times New Roman" w:hAnsi="Times New Roman" w:cs="Times New Roman"/>
          <w:color w:val="000000" w:themeColor="text1"/>
          <w:sz w:val="28"/>
          <w:szCs w:val="28"/>
        </w:rPr>
        <w:t>Не рекомендуется р</w:t>
      </w:r>
      <w:r w:rsidR="00A743C0" w:rsidRPr="00692175">
        <w:rPr>
          <w:rFonts w:ascii="Times New Roman" w:hAnsi="Times New Roman" w:cs="Times New Roman"/>
          <w:color w:val="000000" w:themeColor="text1"/>
          <w:sz w:val="28"/>
          <w:szCs w:val="28"/>
        </w:rPr>
        <w:t>азмещение объектов образования на земельных участках со сложным рельефом.</w:t>
      </w:r>
    </w:p>
    <w:p w14:paraId="6003D8B3" w14:textId="77777777" w:rsidR="00692175" w:rsidRDefault="00C01D13" w:rsidP="006550D2">
      <w:pPr>
        <w:pStyle w:val="ConsPlusNormal"/>
        <w:ind w:firstLine="709"/>
        <w:jc w:val="both"/>
        <w:rPr>
          <w:rFonts w:ascii="Times New Roman" w:hAnsi="Times New Roman" w:cs="Times New Roman"/>
          <w:color w:val="000000" w:themeColor="text1"/>
          <w:sz w:val="28"/>
          <w:szCs w:val="28"/>
        </w:rPr>
      </w:pPr>
      <w:r w:rsidRPr="00692175">
        <w:rPr>
          <w:rFonts w:ascii="Times New Roman" w:hAnsi="Times New Roman" w:cs="Times New Roman"/>
          <w:color w:val="000000" w:themeColor="text1"/>
          <w:sz w:val="28"/>
          <w:szCs w:val="28"/>
        </w:rPr>
        <w:t>7</w:t>
      </w:r>
      <w:r w:rsidR="00DE314A" w:rsidRPr="00692175">
        <w:rPr>
          <w:rFonts w:ascii="Times New Roman" w:hAnsi="Times New Roman" w:cs="Times New Roman"/>
          <w:color w:val="000000" w:themeColor="text1"/>
          <w:sz w:val="28"/>
          <w:szCs w:val="28"/>
        </w:rPr>
        <w:t xml:space="preserve">. </w:t>
      </w:r>
      <w:r w:rsidR="00704457" w:rsidRPr="00692175">
        <w:rPr>
          <w:rFonts w:ascii="Times New Roman" w:hAnsi="Times New Roman" w:cs="Times New Roman"/>
          <w:color w:val="000000" w:themeColor="text1"/>
          <w:sz w:val="28"/>
          <w:szCs w:val="28"/>
        </w:rPr>
        <w:t xml:space="preserve">При </w:t>
      </w:r>
      <w:r w:rsidR="009629C0" w:rsidRPr="00692175">
        <w:rPr>
          <w:rFonts w:ascii="Times New Roman" w:hAnsi="Times New Roman" w:cs="Times New Roman"/>
          <w:color w:val="000000" w:themeColor="text1"/>
          <w:sz w:val="28"/>
          <w:szCs w:val="28"/>
        </w:rPr>
        <w:t xml:space="preserve">размещении объектов, осуществляющих образовательную деятельность, необходимо предусматривать </w:t>
      </w:r>
      <w:r w:rsidR="00704457" w:rsidRPr="00692175">
        <w:rPr>
          <w:rFonts w:ascii="Times New Roman" w:hAnsi="Times New Roman" w:cs="Times New Roman"/>
          <w:color w:val="000000" w:themeColor="text1"/>
          <w:sz w:val="28"/>
          <w:szCs w:val="28"/>
        </w:rPr>
        <w:t>применение типов</w:t>
      </w:r>
      <w:r w:rsidR="00692175">
        <w:rPr>
          <w:rFonts w:ascii="Times New Roman" w:hAnsi="Times New Roman" w:cs="Times New Roman"/>
          <w:color w:val="000000" w:themeColor="text1"/>
          <w:sz w:val="28"/>
          <w:szCs w:val="28"/>
        </w:rPr>
        <w:t>ой</w:t>
      </w:r>
      <w:r w:rsidR="00704457" w:rsidRPr="00692175">
        <w:rPr>
          <w:rFonts w:ascii="Times New Roman" w:hAnsi="Times New Roman" w:cs="Times New Roman"/>
          <w:color w:val="000000" w:themeColor="text1"/>
          <w:sz w:val="28"/>
          <w:szCs w:val="28"/>
        </w:rPr>
        <w:t xml:space="preserve"> проект</w:t>
      </w:r>
      <w:r w:rsidR="00692175">
        <w:rPr>
          <w:rFonts w:ascii="Times New Roman" w:hAnsi="Times New Roman" w:cs="Times New Roman"/>
          <w:color w:val="000000" w:themeColor="text1"/>
          <w:sz w:val="28"/>
          <w:szCs w:val="28"/>
        </w:rPr>
        <w:t>ной документации</w:t>
      </w:r>
      <w:r w:rsidR="00704457" w:rsidRPr="00692175">
        <w:rPr>
          <w:rFonts w:ascii="Times New Roman" w:hAnsi="Times New Roman" w:cs="Times New Roman"/>
          <w:color w:val="000000" w:themeColor="text1"/>
          <w:sz w:val="28"/>
          <w:szCs w:val="28"/>
        </w:rPr>
        <w:t>.</w:t>
      </w:r>
    </w:p>
    <w:p w14:paraId="5CB28D00" w14:textId="1637B640" w:rsidR="00704457" w:rsidRPr="00692175" w:rsidRDefault="00692175" w:rsidP="006550D2">
      <w:pPr>
        <w:pStyle w:val="ConsPlusNormal"/>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8. При расчете обеспеченности объектами образования (</w:t>
      </w:r>
      <w:r w:rsidRPr="00692175">
        <w:rPr>
          <w:rFonts w:ascii="Times New Roman" w:hAnsi="Times New Roman" w:cs="Times New Roman"/>
          <w:color w:val="000000" w:themeColor="text1"/>
          <w:sz w:val="28"/>
          <w:szCs w:val="28"/>
        </w:rPr>
        <w:t>дошкольны</w:t>
      </w:r>
      <w:r>
        <w:rPr>
          <w:rFonts w:ascii="Times New Roman" w:hAnsi="Times New Roman" w:cs="Times New Roman"/>
          <w:color w:val="000000" w:themeColor="text1"/>
          <w:sz w:val="28"/>
          <w:szCs w:val="28"/>
        </w:rPr>
        <w:t>е</w:t>
      </w:r>
      <w:r w:rsidRPr="00692175">
        <w:rPr>
          <w:rFonts w:ascii="Times New Roman" w:hAnsi="Times New Roman" w:cs="Times New Roman"/>
          <w:color w:val="000000" w:themeColor="text1"/>
          <w:sz w:val="28"/>
          <w:szCs w:val="28"/>
        </w:rPr>
        <w:t xml:space="preserve"> образовательны</w:t>
      </w:r>
      <w:r>
        <w:rPr>
          <w:rFonts w:ascii="Times New Roman" w:hAnsi="Times New Roman" w:cs="Times New Roman"/>
          <w:color w:val="000000" w:themeColor="text1"/>
          <w:sz w:val="28"/>
          <w:szCs w:val="28"/>
        </w:rPr>
        <w:t>е</w:t>
      </w:r>
      <w:r w:rsidRPr="00692175">
        <w:rPr>
          <w:rFonts w:ascii="Times New Roman" w:hAnsi="Times New Roman" w:cs="Times New Roman"/>
          <w:color w:val="000000" w:themeColor="text1"/>
          <w:sz w:val="28"/>
          <w:szCs w:val="28"/>
        </w:rPr>
        <w:t xml:space="preserve"> организаци</w:t>
      </w:r>
      <w:r w:rsidR="00145377">
        <w:rPr>
          <w:rFonts w:ascii="Times New Roman" w:hAnsi="Times New Roman" w:cs="Times New Roman"/>
          <w:color w:val="000000" w:themeColor="text1"/>
          <w:sz w:val="28"/>
          <w:szCs w:val="28"/>
        </w:rPr>
        <w:t>и</w:t>
      </w:r>
      <w:r w:rsidRPr="00692175">
        <w:rPr>
          <w:rFonts w:ascii="Times New Roman" w:hAnsi="Times New Roman" w:cs="Times New Roman"/>
          <w:color w:val="000000" w:themeColor="text1"/>
          <w:sz w:val="28"/>
          <w:szCs w:val="28"/>
        </w:rPr>
        <w:t xml:space="preserve"> и общеобразовательны</w:t>
      </w:r>
      <w:r w:rsidR="00145377">
        <w:rPr>
          <w:rFonts w:ascii="Times New Roman" w:hAnsi="Times New Roman" w:cs="Times New Roman"/>
          <w:color w:val="000000" w:themeColor="text1"/>
          <w:sz w:val="28"/>
          <w:szCs w:val="28"/>
        </w:rPr>
        <w:t>е</w:t>
      </w:r>
      <w:r w:rsidRPr="00692175">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 xml:space="preserve">организации) не учитываются места </w:t>
      </w:r>
      <w:r w:rsidR="00145377">
        <w:rPr>
          <w:rFonts w:ascii="Times New Roman" w:hAnsi="Times New Roman" w:cs="Times New Roman"/>
          <w:color w:val="000000" w:themeColor="text1"/>
          <w:sz w:val="28"/>
          <w:szCs w:val="28"/>
        </w:rPr>
        <w:t xml:space="preserve">в частных образовательных организациях (частные </w:t>
      </w:r>
      <w:r w:rsidR="00145377" w:rsidRPr="00692175">
        <w:rPr>
          <w:rFonts w:ascii="Times New Roman" w:hAnsi="Times New Roman" w:cs="Times New Roman"/>
          <w:color w:val="000000" w:themeColor="text1"/>
          <w:sz w:val="28"/>
          <w:szCs w:val="28"/>
        </w:rPr>
        <w:t>дошкольны</w:t>
      </w:r>
      <w:r w:rsidR="00145377">
        <w:rPr>
          <w:rFonts w:ascii="Times New Roman" w:hAnsi="Times New Roman" w:cs="Times New Roman"/>
          <w:color w:val="000000" w:themeColor="text1"/>
          <w:sz w:val="28"/>
          <w:szCs w:val="28"/>
        </w:rPr>
        <w:t>е</w:t>
      </w:r>
      <w:r w:rsidR="00145377" w:rsidRPr="00692175">
        <w:rPr>
          <w:rFonts w:ascii="Times New Roman" w:hAnsi="Times New Roman" w:cs="Times New Roman"/>
          <w:color w:val="000000" w:themeColor="text1"/>
          <w:sz w:val="28"/>
          <w:szCs w:val="28"/>
        </w:rPr>
        <w:t xml:space="preserve"> образовательны</w:t>
      </w:r>
      <w:r w:rsidR="00145377">
        <w:rPr>
          <w:rFonts w:ascii="Times New Roman" w:hAnsi="Times New Roman" w:cs="Times New Roman"/>
          <w:color w:val="000000" w:themeColor="text1"/>
          <w:sz w:val="28"/>
          <w:szCs w:val="28"/>
        </w:rPr>
        <w:t>е</w:t>
      </w:r>
      <w:r w:rsidR="00145377" w:rsidRPr="00692175">
        <w:rPr>
          <w:rFonts w:ascii="Times New Roman" w:hAnsi="Times New Roman" w:cs="Times New Roman"/>
          <w:color w:val="000000" w:themeColor="text1"/>
          <w:sz w:val="28"/>
          <w:szCs w:val="28"/>
        </w:rPr>
        <w:t xml:space="preserve"> организациях и </w:t>
      </w:r>
      <w:r w:rsidR="00145377">
        <w:rPr>
          <w:rFonts w:ascii="Times New Roman" w:hAnsi="Times New Roman" w:cs="Times New Roman"/>
          <w:color w:val="000000" w:themeColor="text1"/>
          <w:sz w:val="28"/>
          <w:szCs w:val="28"/>
        </w:rPr>
        <w:t>частные общеобразовательные</w:t>
      </w:r>
      <w:r w:rsidR="00145377" w:rsidRPr="00692175">
        <w:rPr>
          <w:rFonts w:ascii="Times New Roman" w:hAnsi="Times New Roman" w:cs="Times New Roman"/>
          <w:color w:val="000000" w:themeColor="text1"/>
          <w:sz w:val="28"/>
          <w:szCs w:val="28"/>
        </w:rPr>
        <w:t xml:space="preserve"> </w:t>
      </w:r>
      <w:r w:rsidR="00145377">
        <w:rPr>
          <w:rFonts w:ascii="Times New Roman" w:hAnsi="Times New Roman" w:cs="Times New Roman"/>
          <w:color w:val="000000" w:themeColor="text1"/>
          <w:sz w:val="28"/>
          <w:szCs w:val="28"/>
        </w:rPr>
        <w:t>организации).</w:t>
      </w:r>
      <w:r w:rsidR="00704457" w:rsidRPr="00692175">
        <w:rPr>
          <w:rFonts w:ascii="Times New Roman" w:hAnsi="Times New Roman" w:cs="Times New Roman"/>
          <w:color w:val="000000" w:themeColor="text1"/>
          <w:sz w:val="28"/>
          <w:szCs w:val="28"/>
        </w:rPr>
        <w:t>»</w:t>
      </w:r>
      <w:r w:rsidR="00912386" w:rsidRPr="00692175">
        <w:rPr>
          <w:rFonts w:ascii="Times New Roman" w:hAnsi="Times New Roman" w:cs="Times New Roman"/>
          <w:color w:val="000000" w:themeColor="text1"/>
          <w:sz w:val="28"/>
          <w:szCs w:val="28"/>
        </w:rPr>
        <w:t>;</w:t>
      </w:r>
    </w:p>
    <w:p w14:paraId="48DE7D0C" w14:textId="3CC38581" w:rsidR="00CC39A0" w:rsidRDefault="00CC39A0" w:rsidP="006550D2">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таблицу 22 считать таблицей 21.1 и изложить в следующей редакции:</w:t>
      </w:r>
    </w:p>
    <w:p w14:paraId="0F382284" w14:textId="77777777" w:rsidR="002D56EA" w:rsidRDefault="002D56EA" w:rsidP="006550D2">
      <w:pPr>
        <w:pStyle w:val="ConsPlusNormal"/>
        <w:ind w:firstLine="709"/>
        <w:jc w:val="both"/>
        <w:rPr>
          <w:rFonts w:ascii="Times New Roman" w:hAnsi="Times New Roman" w:cs="Times New Roman"/>
          <w:sz w:val="28"/>
          <w:szCs w:val="28"/>
        </w:rPr>
      </w:pPr>
    </w:p>
    <w:p w14:paraId="5933F54E" w14:textId="1287252C" w:rsidR="00CC39A0" w:rsidRDefault="00742A97" w:rsidP="00CC39A0">
      <w:pPr>
        <w:pStyle w:val="ConsPlusNormal"/>
        <w:jc w:val="right"/>
        <w:outlineLvl w:val="3"/>
        <w:rPr>
          <w:rFonts w:ascii="Times New Roman" w:hAnsi="Times New Roman" w:cs="Times New Roman"/>
          <w:sz w:val="28"/>
          <w:szCs w:val="28"/>
        </w:rPr>
      </w:pPr>
      <w:r>
        <w:rPr>
          <w:rFonts w:ascii="Times New Roman" w:hAnsi="Times New Roman" w:cs="Times New Roman"/>
          <w:sz w:val="28"/>
          <w:szCs w:val="28"/>
        </w:rPr>
        <w:t>«</w:t>
      </w:r>
      <w:r w:rsidR="00CC39A0" w:rsidRPr="00CC39A0">
        <w:rPr>
          <w:rFonts w:ascii="Times New Roman" w:hAnsi="Times New Roman" w:cs="Times New Roman"/>
          <w:sz w:val="28"/>
          <w:szCs w:val="28"/>
        </w:rPr>
        <w:t>Таблица 2</w:t>
      </w:r>
      <w:r w:rsidR="00C147E5">
        <w:rPr>
          <w:rFonts w:ascii="Times New Roman" w:hAnsi="Times New Roman" w:cs="Times New Roman"/>
          <w:sz w:val="28"/>
          <w:szCs w:val="28"/>
        </w:rPr>
        <w:t>1.1</w:t>
      </w:r>
    </w:p>
    <w:p w14:paraId="7AB6C4DB" w14:textId="77777777" w:rsidR="003053AF" w:rsidRPr="00CC39A0" w:rsidRDefault="003053AF" w:rsidP="00CC39A0">
      <w:pPr>
        <w:pStyle w:val="ConsPlusNormal"/>
        <w:jc w:val="right"/>
        <w:outlineLvl w:val="3"/>
        <w:rPr>
          <w:rFonts w:ascii="Times New Roman" w:hAnsi="Times New Roman" w:cs="Times New Roman"/>
          <w:sz w:val="28"/>
          <w:szCs w:val="28"/>
        </w:rPr>
      </w:pPr>
    </w:p>
    <w:p w14:paraId="5AABF537" w14:textId="77777777" w:rsidR="00C147E5" w:rsidRDefault="00CC39A0" w:rsidP="00CC39A0">
      <w:pPr>
        <w:pStyle w:val="ConsPlusNormal"/>
        <w:jc w:val="center"/>
        <w:rPr>
          <w:rFonts w:ascii="Times New Roman" w:hAnsi="Times New Roman" w:cs="Times New Roman"/>
          <w:bCs/>
          <w:sz w:val="28"/>
          <w:szCs w:val="28"/>
        </w:rPr>
      </w:pPr>
      <w:r w:rsidRPr="00C147E5">
        <w:rPr>
          <w:rFonts w:ascii="Times New Roman" w:hAnsi="Times New Roman" w:cs="Times New Roman"/>
          <w:bCs/>
          <w:sz w:val="28"/>
          <w:szCs w:val="28"/>
        </w:rPr>
        <w:t xml:space="preserve">Показатели в сфере жилищного обеспечения </w:t>
      </w:r>
    </w:p>
    <w:p w14:paraId="3FAA0E7E" w14:textId="075431BA" w:rsidR="00CC39A0" w:rsidRDefault="00CC39A0" w:rsidP="00CC39A0">
      <w:pPr>
        <w:pStyle w:val="ConsPlusNormal"/>
        <w:jc w:val="center"/>
        <w:rPr>
          <w:rFonts w:ascii="Times New Roman" w:hAnsi="Times New Roman" w:cs="Times New Roman"/>
          <w:bCs/>
          <w:sz w:val="28"/>
          <w:szCs w:val="28"/>
        </w:rPr>
      </w:pPr>
      <w:r w:rsidRPr="00C147E5">
        <w:rPr>
          <w:rFonts w:ascii="Times New Roman" w:hAnsi="Times New Roman" w:cs="Times New Roman"/>
          <w:bCs/>
          <w:sz w:val="28"/>
          <w:szCs w:val="28"/>
        </w:rPr>
        <w:t>для расчета численности населения проектируемой жилой застройки</w:t>
      </w:r>
    </w:p>
    <w:p w14:paraId="412C4433" w14:textId="77777777" w:rsidR="00145377" w:rsidRDefault="00145377" w:rsidP="00145377">
      <w:pPr>
        <w:pStyle w:val="ConsPlusNormal"/>
        <w:ind w:firstLine="709"/>
        <w:jc w:val="both"/>
        <w:rPr>
          <w:rFonts w:ascii="Times New Roman" w:hAnsi="Times New Roman" w:cs="Times New Roman"/>
          <w:color w:val="000000" w:themeColor="text1"/>
          <w:sz w:val="28"/>
          <w:szCs w:val="28"/>
        </w:rPr>
      </w:pPr>
    </w:p>
    <w:p w14:paraId="50AAFAAC" w14:textId="0F929037" w:rsidR="003053AF" w:rsidRDefault="00145377" w:rsidP="00145377">
      <w:pPr>
        <w:pStyle w:val="ConsPlusNormal"/>
        <w:ind w:firstLine="709"/>
        <w:jc w:val="both"/>
        <w:rPr>
          <w:rFonts w:ascii="Times New Roman" w:hAnsi="Times New Roman" w:cs="Times New Roman"/>
          <w:color w:val="000000" w:themeColor="text1"/>
          <w:sz w:val="28"/>
          <w:szCs w:val="28"/>
        </w:rPr>
      </w:pPr>
      <w:r w:rsidRPr="00145377">
        <w:rPr>
          <w:rFonts w:ascii="Times New Roman" w:hAnsi="Times New Roman" w:cs="Times New Roman"/>
          <w:color w:val="000000" w:themeColor="text1"/>
          <w:sz w:val="28"/>
          <w:szCs w:val="28"/>
        </w:rPr>
        <w:t>Жилые зоны сельских населенных пунктов рекомендуется застраивать домами блокированной застройки, малоэтажными многоквартирными домами, индивидуальными жилыми домами</w:t>
      </w:r>
      <w:r>
        <w:rPr>
          <w:rFonts w:ascii="Times New Roman" w:hAnsi="Times New Roman" w:cs="Times New Roman"/>
          <w:color w:val="000000" w:themeColor="text1"/>
          <w:sz w:val="28"/>
          <w:szCs w:val="28"/>
        </w:rPr>
        <w:t>.</w:t>
      </w:r>
    </w:p>
    <w:p w14:paraId="5A4120C2" w14:textId="77777777" w:rsidR="00145377" w:rsidRPr="00145377" w:rsidRDefault="00145377" w:rsidP="00145377">
      <w:pPr>
        <w:pStyle w:val="ConsPlusNormal"/>
        <w:ind w:firstLine="709"/>
        <w:jc w:val="both"/>
        <w:rPr>
          <w:rFonts w:ascii="Times New Roman" w:hAnsi="Times New Roman" w:cs="Times New Roman"/>
          <w:bCs/>
          <w:color w:val="000000" w:themeColor="text1"/>
          <w:sz w:val="28"/>
          <w:szCs w:val="28"/>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4706"/>
        <w:gridCol w:w="2626"/>
        <w:gridCol w:w="1701"/>
      </w:tblGrid>
      <w:tr w:rsidR="00CC39A0" w:rsidRPr="00CC39A0" w14:paraId="7CAE5287" w14:textId="77777777" w:rsidTr="00EC7967">
        <w:tc>
          <w:tcPr>
            <w:tcW w:w="4706" w:type="dxa"/>
            <w:tcBorders>
              <w:top w:val="single" w:sz="4" w:space="0" w:color="auto"/>
              <w:left w:val="single" w:sz="4" w:space="0" w:color="auto"/>
              <w:bottom w:val="single" w:sz="4" w:space="0" w:color="auto"/>
              <w:right w:val="single" w:sz="4" w:space="0" w:color="auto"/>
            </w:tcBorders>
          </w:tcPr>
          <w:p w14:paraId="27E35337" w14:textId="77777777" w:rsidR="00CC39A0" w:rsidRPr="00CC39A0" w:rsidRDefault="00CC39A0" w:rsidP="00CC39A0">
            <w:pPr>
              <w:pStyle w:val="ConsPlusNormal"/>
              <w:jc w:val="center"/>
              <w:rPr>
                <w:rFonts w:ascii="Times New Roman" w:hAnsi="Times New Roman" w:cs="Times New Roman"/>
                <w:sz w:val="24"/>
                <w:szCs w:val="24"/>
              </w:rPr>
            </w:pPr>
            <w:r w:rsidRPr="00CC39A0">
              <w:rPr>
                <w:rFonts w:ascii="Times New Roman" w:hAnsi="Times New Roman" w:cs="Times New Roman"/>
                <w:sz w:val="24"/>
                <w:szCs w:val="24"/>
              </w:rPr>
              <w:t>Наименование показателя</w:t>
            </w:r>
          </w:p>
        </w:tc>
        <w:tc>
          <w:tcPr>
            <w:tcW w:w="2626" w:type="dxa"/>
            <w:tcBorders>
              <w:top w:val="single" w:sz="4" w:space="0" w:color="auto"/>
              <w:left w:val="single" w:sz="4" w:space="0" w:color="auto"/>
              <w:bottom w:val="single" w:sz="4" w:space="0" w:color="auto"/>
              <w:right w:val="single" w:sz="4" w:space="0" w:color="auto"/>
            </w:tcBorders>
          </w:tcPr>
          <w:p w14:paraId="56FC3095" w14:textId="2A65E67F" w:rsidR="00CC39A0" w:rsidRPr="00CC39A0" w:rsidRDefault="006550D2" w:rsidP="00CC39A0">
            <w:pPr>
              <w:pStyle w:val="ConsPlusNormal"/>
              <w:jc w:val="center"/>
              <w:rPr>
                <w:rFonts w:ascii="Times New Roman" w:hAnsi="Times New Roman" w:cs="Times New Roman"/>
                <w:sz w:val="24"/>
                <w:szCs w:val="24"/>
              </w:rPr>
            </w:pPr>
            <w:r w:rsidRPr="00CC39A0">
              <w:rPr>
                <w:rFonts w:ascii="Times New Roman" w:hAnsi="Times New Roman" w:cs="Times New Roman"/>
                <w:sz w:val="24"/>
                <w:szCs w:val="24"/>
              </w:rPr>
              <w:t>Единица. измерения</w:t>
            </w:r>
          </w:p>
        </w:tc>
        <w:tc>
          <w:tcPr>
            <w:tcW w:w="1701" w:type="dxa"/>
            <w:tcBorders>
              <w:top w:val="single" w:sz="4" w:space="0" w:color="auto"/>
              <w:left w:val="single" w:sz="4" w:space="0" w:color="auto"/>
              <w:bottom w:val="single" w:sz="4" w:space="0" w:color="auto"/>
              <w:right w:val="single" w:sz="4" w:space="0" w:color="auto"/>
            </w:tcBorders>
          </w:tcPr>
          <w:p w14:paraId="224850A8" w14:textId="77777777" w:rsidR="006550D2" w:rsidRDefault="00CC39A0" w:rsidP="00CC39A0">
            <w:pPr>
              <w:pStyle w:val="ConsPlusNormal"/>
              <w:jc w:val="center"/>
              <w:rPr>
                <w:rFonts w:ascii="Times New Roman" w:hAnsi="Times New Roman" w:cs="Times New Roman"/>
                <w:sz w:val="24"/>
                <w:szCs w:val="24"/>
              </w:rPr>
            </w:pPr>
            <w:r w:rsidRPr="00CC39A0">
              <w:rPr>
                <w:rFonts w:ascii="Times New Roman" w:hAnsi="Times New Roman" w:cs="Times New Roman"/>
                <w:sz w:val="24"/>
                <w:szCs w:val="24"/>
              </w:rPr>
              <w:t xml:space="preserve">Значение </w:t>
            </w:r>
          </w:p>
          <w:p w14:paraId="23E0A889" w14:textId="4B4B118D" w:rsidR="00CC39A0" w:rsidRPr="00CC39A0" w:rsidRDefault="00CC39A0" w:rsidP="00CC39A0">
            <w:pPr>
              <w:pStyle w:val="ConsPlusNormal"/>
              <w:jc w:val="center"/>
              <w:rPr>
                <w:rFonts w:ascii="Times New Roman" w:hAnsi="Times New Roman" w:cs="Times New Roman"/>
                <w:sz w:val="24"/>
                <w:szCs w:val="24"/>
              </w:rPr>
            </w:pPr>
            <w:r w:rsidRPr="00CC39A0">
              <w:rPr>
                <w:rFonts w:ascii="Times New Roman" w:hAnsi="Times New Roman" w:cs="Times New Roman"/>
                <w:sz w:val="24"/>
                <w:szCs w:val="24"/>
              </w:rPr>
              <w:t>показателя</w:t>
            </w:r>
          </w:p>
        </w:tc>
      </w:tr>
      <w:tr w:rsidR="00CC39A0" w:rsidRPr="00CC39A0" w14:paraId="1BC00131" w14:textId="77777777" w:rsidTr="00EC7967">
        <w:trPr>
          <w:trHeight w:val="560"/>
        </w:trPr>
        <w:tc>
          <w:tcPr>
            <w:tcW w:w="4706" w:type="dxa"/>
            <w:tcBorders>
              <w:top w:val="single" w:sz="4" w:space="0" w:color="auto"/>
              <w:left w:val="single" w:sz="4" w:space="0" w:color="auto"/>
              <w:bottom w:val="single" w:sz="4" w:space="0" w:color="auto"/>
              <w:right w:val="single" w:sz="4" w:space="0" w:color="auto"/>
            </w:tcBorders>
          </w:tcPr>
          <w:p w14:paraId="46A0FF2D" w14:textId="10CE93CD" w:rsidR="00CC39A0" w:rsidRPr="00CC39A0" w:rsidRDefault="00CC39A0" w:rsidP="00742A97">
            <w:pPr>
              <w:pStyle w:val="ConsPlusNormal"/>
              <w:jc w:val="both"/>
              <w:rPr>
                <w:rFonts w:ascii="Times New Roman" w:hAnsi="Times New Roman" w:cs="Times New Roman"/>
                <w:sz w:val="24"/>
                <w:szCs w:val="24"/>
              </w:rPr>
            </w:pPr>
            <w:r w:rsidRPr="00CC39A0">
              <w:rPr>
                <w:rFonts w:ascii="Times New Roman" w:hAnsi="Times New Roman" w:cs="Times New Roman"/>
                <w:sz w:val="24"/>
                <w:szCs w:val="24"/>
              </w:rPr>
              <w:t xml:space="preserve">Обеспеченность общей площадью жилых помещений </w:t>
            </w:r>
            <w:r w:rsidR="00742A97">
              <w:rPr>
                <w:rFonts w:ascii="Times New Roman" w:hAnsi="Times New Roman" w:cs="Times New Roman"/>
                <w:sz w:val="24"/>
                <w:szCs w:val="24"/>
              </w:rPr>
              <w:t xml:space="preserve">в </w:t>
            </w:r>
            <w:r w:rsidRPr="00CC39A0">
              <w:rPr>
                <w:rFonts w:ascii="Times New Roman" w:hAnsi="Times New Roman" w:cs="Times New Roman"/>
                <w:sz w:val="24"/>
                <w:szCs w:val="24"/>
              </w:rPr>
              <w:t>многоквартирных дом</w:t>
            </w:r>
            <w:r w:rsidR="00742A97">
              <w:rPr>
                <w:rFonts w:ascii="Times New Roman" w:hAnsi="Times New Roman" w:cs="Times New Roman"/>
                <w:sz w:val="24"/>
                <w:szCs w:val="24"/>
              </w:rPr>
              <w:t>ах</w:t>
            </w:r>
          </w:p>
        </w:tc>
        <w:tc>
          <w:tcPr>
            <w:tcW w:w="2626" w:type="dxa"/>
            <w:tcBorders>
              <w:top w:val="single" w:sz="4" w:space="0" w:color="auto"/>
              <w:left w:val="single" w:sz="4" w:space="0" w:color="auto"/>
              <w:bottom w:val="single" w:sz="4" w:space="0" w:color="auto"/>
              <w:right w:val="single" w:sz="4" w:space="0" w:color="auto"/>
            </w:tcBorders>
          </w:tcPr>
          <w:p w14:paraId="296A3E2F" w14:textId="77777777" w:rsidR="00CC39A0" w:rsidRPr="00CC39A0" w:rsidRDefault="00CC39A0" w:rsidP="00CC39A0">
            <w:pPr>
              <w:pStyle w:val="ConsPlusNormal"/>
              <w:jc w:val="center"/>
              <w:rPr>
                <w:rFonts w:ascii="Times New Roman" w:hAnsi="Times New Roman" w:cs="Times New Roman"/>
                <w:sz w:val="24"/>
                <w:szCs w:val="24"/>
              </w:rPr>
            </w:pPr>
            <w:r w:rsidRPr="00CC39A0">
              <w:rPr>
                <w:rFonts w:ascii="Times New Roman" w:hAnsi="Times New Roman" w:cs="Times New Roman"/>
                <w:sz w:val="24"/>
                <w:szCs w:val="24"/>
              </w:rPr>
              <w:t>кв. метров/человека</w:t>
            </w:r>
          </w:p>
        </w:tc>
        <w:tc>
          <w:tcPr>
            <w:tcW w:w="1701" w:type="dxa"/>
            <w:tcBorders>
              <w:top w:val="single" w:sz="4" w:space="0" w:color="auto"/>
              <w:left w:val="single" w:sz="4" w:space="0" w:color="auto"/>
              <w:bottom w:val="single" w:sz="4" w:space="0" w:color="auto"/>
              <w:right w:val="single" w:sz="4" w:space="0" w:color="auto"/>
            </w:tcBorders>
          </w:tcPr>
          <w:p w14:paraId="6BE06CEF" w14:textId="77777777" w:rsidR="00CC39A0" w:rsidRPr="00CC39A0" w:rsidRDefault="00CC39A0" w:rsidP="00CC39A0">
            <w:pPr>
              <w:pStyle w:val="ConsPlusNormal"/>
              <w:jc w:val="center"/>
              <w:rPr>
                <w:rFonts w:ascii="Times New Roman" w:hAnsi="Times New Roman" w:cs="Times New Roman"/>
                <w:sz w:val="24"/>
                <w:szCs w:val="24"/>
              </w:rPr>
            </w:pPr>
            <w:r w:rsidRPr="00CC39A0">
              <w:rPr>
                <w:rFonts w:ascii="Times New Roman" w:hAnsi="Times New Roman" w:cs="Times New Roman"/>
                <w:sz w:val="24"/>
                <w:szCs w:val="24"/>
              </w:rPr>
              <w:t>30</w:t>
            </w:r>
          </w:p>
        </w:tc>
      </w:tr>
      <w:tr w:rsidR="00CC39A0" w:rsidRPr="00CC39A0" w14:paraId="45C42650" w14:textId="77777777" w:rsidTr="00EC7967">
        <w:tc>
          <w:tcPr>
            <w:tcW w:w="4706" w:type="dxa"/>
            <w:vMerge w:val="restart"/>
            <w:tcBorders>
              <w:top w:val="single" w:sz="4" w:space="0" w:color="auto"/>
              <w:left w:val="single" w:sz="4" w:space="0" w:color="auto"/>
              <w:right w:val="single" w:sz="4" w:space="0" w:color="auto"/>
            </w:tcBorders>
            <w:vAlign w:val="center"/>
          </w:tcPr>
          <w:p w14:paraId="2FFA6BB9" w14:textId="0FF1E4A7" w:rsidR="00CC39A0" w:rsidRPr="00CC39A0" w:rsidRDefault="00CC39A0" w:rsidP="00CC39A0">
            <w:pPr>
              <w:pStyle w:val="ConsPlusNormal"/>
              <w:jc w:val="both"/>
              <w:rPr>
                <w:rFonts w:ascii="Times New Roman" w:hAnsi="Times New Roman" w:cs="Times New Roman"/>
                <w:sz w:val="24"/>
                <w:szCs w:val="24"/>
              </w:rPr>
            </w:pPr>
            <w:r w:rsidRPr="00CC39A0">
              <w:rPr>
                <w:rFonts w:ascii="Times New Roman" w:hAnsi="Times New Roman" w:cs="Times New Roman"/>
                <w:sz w:val="24"/>
                <w:szCs w:val="24"/>
              </w:rPr>
              <w:t xml:space="preserve">Обеспеченность общей площадью жилых помещений в </w:t>
            </w:r>
            <w:r w:rsidR="00742A97" w:rsidRPr="00704457">
              <w:rPr>
                <w:rFonts w:ascii="Times New Roman" w:hAnsi="Times New Roman" w:cs="Times New Roman"/>
                <w:sz w:val="24"/>
                <w:szCs w:val="24"/>
              </w:rPr>
              <w:t>индивидуальн</w:t>
            </w:r>
            <w:r w:rsidR="00742A97">
              <w:rPr>
                <w:rFonts w:ascii="Times New Roman" w:hAnsi="Times New Roman" w:cs="Times New Roman"/>
                <w:sz w:val="24"/>
                <w:szCs w:val="24"/>
              </w:rPr>
              <w:t xml:space="preserve">ых жилых домах </w:t>
            </w:r>
            <w:r w:rsidR="00742A97" w:rsidRPr="00704457">
              <w:rPr>
                <w:rFonts w:ascii="Times New Roman" w:hAnsi="Times New Roman" w:cs="Times New Roman"/>
                <w:sz w:val="24"/>
                <w:szCs w:val="24"/>
              </w:rPr>
              <w:t>и</w:t>
            </w:r>
            <w:r w:rsidR="00742A97">
              <w:rPr>
                <w:rFonts w:ascii="Times New Roman" w:hAnsi="Times New Roman" w:cs="Times New Roman"/>
                <w:sz w:val="24"/>
                <w:szCs w:val="24"/>
              </w:rPr>
              <w:t xml:space="preserve"> домах</w:t>
            </w:r>
            <w:r w:rsidR="00742A97" w:rsidRPr="00704457">
              <w:rPr>
                <w:rFonts w:ascii="Times New Roman" w:hAnsi="Times New Roman" w:cs="Times New Roman"/>
                <w:sz w:val="24"/>
                <w:szCs w:val="24"/>
              </w:rPr>
              <w:t xml:space="preserve"> блокированной </w:t>
            </w:r>
            <w:r w:rsidR="00742A97">
              <w:rPr>
                <w:rFonts w:ascii="Times New Roman" w:hAnsi="Times New Roman" w:cs="Times New Roman"/>
                <w:sz w:val="24"/>
                <w:szCs w:val="24"/>
              </w:rPr>
              <w:t>застройки</w:t>
            </w:r>
          </w:p>
        </w:tc>
        <w:tc>
          <w:tcPr>
            <w:tcW w:w="2626" w:type="dxa"/>
            <w:tcBorders>
              <w:top w:val="single" w:sz="4" w:space="0" w:color="auto"/>
              <w:left w:val="single" w:sz="4" w:space="0" w:color="auto"/>
              <w:bottom w:val="single" w:sz="4" w:space="0" w:color="auto"/>
              <w:right w:val="single" w:sz="4" w:space="0" w:color="auto"/>
            </w:tcBorders>
          </w:tcPr>
          <w:p w14:paraId="35037784" w14:textId="77777777" w:rsidR="00CC39A0" w:rsidRPr="00CC39A0" w:rsidRDefault="00CC39A0" w:rsidP="00CC39A0">
            <w:pPr>
              <w:pStyle w:val="ConsPlusNormal"/>
              <w:jc w:val="center"/>
              <w:rPr>
                <w:rFonts w:ascii="Times New Roman" w:hAnsi="Times New Roman" w:cs="Times New Roman"/>
                <w:sz w:val="24"/>
                <w:szCs w:val="24"/>
              </w:rPr>
            </w:pPr>
            <w:r w:rsidRPr="00CC39A0">
              <w:rPr>
                <w:rFonts w:ascii="Times New Roman" w:hAnsi="Times New Roman" w:cs="Times New Roman"/>
                <w:sz w:val="24"/>
                <w:szCs w:val="24"/>
              </w:rPr>
              <w:t>кв. метров/человека</w:t>
            </w:r>
          </w:p>
        </w:tc>
        <w:tc>
          <w:tcPr>
            <w:tcW w:w="1701" w:type="dxa"/>
            <w:tcBorders>
              <w:top w:val="single" w:sz="4" w:space="0" w:color="auto"/>
              <w:left w:val="single" w:sz="4" w:space="0" w:color="auto"/>
              <w:bottom w:val="single" w:sz="4" w:space="0" w:color="auto"/>
              <w:right w:val="single" w:sz="4" w:space="0" w:color="auto"/>
            </w:tcBorders>
          </w:tcPr>
          <w:p w14:paraId="610CDE97" w14:textId="77777777" w:rsidR="00CC39A0" w:rsidRPr="00CC39A0" w:rsidDel="00C31752" w:rsidRDefault="00CC39A0" w:rsidP="00CC39A0">
            <w:pPr>
              <w:pStyle w:val="ConsPlusNormal"/>
              <w:jc w:val="center"/>
              <w:rPr>
                <w:rFonts w:ascii="Times New Roman" w:hAnsi="Times New Roman" w:cs="Times New Roman"/>
                <w:sz w:val="24"/>
                <w:szCs w:val="24"/>
              </w:rPr>
            </w:pPr>
            <w:r w:rsidRPr="00CC39A0">
              <w:rPr>
                <w:rFonts w:ascii="Times New Roman" w:hAnsi="Times New Roman" w:cs="Times New Roman"/>
                <w:sz w:val="24"/>
                <w:szCs w:val="24"/>
              </w:rPr>
              <w:t>40-50</w:t>
            </w:r>
          </w:p>
        </w:tc>
      </w:tr>
      <w:tr w:rsidR="00CC39A0" w:rsidRPr="00CC39A0" w14:paraId="0EF9B6B2" w14:textId="77777777" w:rsidTr="00EC7967">
        <w:tc>
          <w:tcPr>
            <w:tcW w:w="4706" w:type="dxa"/>
            <w:vMerge/>
            <w:tcBorders>
              <w:left w:val="single" w:sz="4" w:space="0" w:color="auto"/>
              <w:bottom w:val="single" w:sz="4" w:space="0" w:color="auto"/>
              <w:right w:val="single" w:sz="4" w:space="0" w:color="auto"/>
            </w:tcBorders>
          </w:tcPr>
          <w:p w14:paraId="10FEB4A4" w14:textId="77777777" w:rsidR="00CC39A0" w:rsidRPr="00CC39A0" w:rsidRDefault="00CC39A0" w:rsidP="00CC39A0">
            <w:pPr>
              <w:pStyle w:val="ConsPlusNormal"/>
              <w:jc w:val="both"/>
              <w:rPr>
                <w:rFonts w:ascii="Times New Roman" w:hAnsi="Times New Roman" w:cs="Times New Roman"/>
                <w:sz w:val="24"/>
                <w:szCs w:val="24"/>
              </w:rPr>
            </w:pPr>
          </w:p>
        </w:tc>
        <w:tc>
          <w:tcPr>
            <w:tcW w:w="2626" w:type="dxa"/>
            <w:tcBorders>
              <w:top w:val="single" w:sz="4" w:space="0" w:color="auto"/>
              <w:left w:val="single" w:sz="4" w:space="0" w:color="auto"/>
              <w:bottom w:val="single" w:sz="4" w:space="0" w:color="auto"/>
              <w:right w:val="single" w:sz="4" w:space="0" w:color="auto"/>
            </w:tcBorders>
          </w:tcPr>
          <w:p w14:paraId="19ED23DE" w14:textId="77777777" w:rsidR="006550D2" w:rsidRDefault="00CC39A0" w:rsidP="00CC39A0">
            <w:pPr>
              <w:pStyle w:val="ConsPlusNormal"/>
              <w:jc w:val="center"/>
              <w:rPr>
                <w:rFonts w:ascii="Times New Roman" w:hAnsi="Times New Roman" w:cs="Times New Roman"/>
                <w:sz w:val="24"/>
                <w:szCs w:val="24"/>
              </w:rPr>
            </w:pPr>
            <w:r w:rsidRPr="00CC39A0">
              <w:rPr>
                <w:rFonts w:ascii="Times New Roman" w:hAnsi="Times New Roman" w:cs="Times New Roman"/>
                <w:sz w:val="24"/>
                <w:szCs w:val="24"/>
              </w:rPr>
              <w:t>размер одного</w:t>
            </w:r>
          </w:p>
          <w:p w14:paraId="1664A86F" w14:textId="5C25A78F" w:rsidR="00CC39A0" w:rsidRPr="00CC39A0" w:rsidRDefault="00CC39A0" w:rsidP="00CC39A0">
            <w:pPr>
              <w:pStyle w:val="ConsPlusNormal"/>
              <w:jc w:val="center"/>
              <w:rPr>
                <w:rFonts w:ascii="Times New Roman" w:hAnsi="Times New Roman" w:cs="Times New Roman"/>
                <w:sz w:val="24"/>
                <w:szCs w:val="24"/>
              </w:rPr>
            </w:pPr>
            <w:r w:rsidRPr="00CC39A0">
              <w:rPr>
                <w:rFonts w:ascii="Times New Roman" w:hAnsi="Times New Roman" w:cs="Times New Roman"/>
                <w:sz w:val="24"/>
                <w:szCs w:val="24"/>
              </w:rPr>
              <w:t>домохозяйства, человек</w:t>
            </w:r>
          </w:p>
        </w:tc>
        <w:tc>
          <w:tcPr>
            <w:tcW w:w="1701" w:type="dxa"/>
            <w:tcBorders>
              <w:top w:val="single" w:sz="4" w:space="0" w:color="auto"/>
              <w:left w:val="single" w:sz="4" w:space="0" w:color="auto"/>
              <w:bottom w:val="single" w:sz="4" w:space="0" w:color="auto"/>
              <w:right w:val="single" w:sz="4" w:space="0" w:color="auto"/>
            </w:tcBorders>
          </w:tcPr>
          <w:p w14:paraId="2E9E6E49" w14:textId="4618E88F" w:rsidR="00CC39A0" w:rsidRPr="00CC39A0" w:rsidRDefault="00CC39A0" w:rsidP="00CC39A0">
            <w:pPr>
              <w:pStyle w:val="ConsPlusNormal"/>
              <w:jc w:val="center"/>
              <w:rPr>
                <w:rFonts w:ascii="Times New Roman" w:hAnsi="Times New Roman" w:cs="Times New Roman"/>
                <w:sz w:val="24"/>
                <w:szCs w:val="24"/>
              </w:rPr>
            </w:pPr>
            <w:r w:rsidRPr="00CC39A0">
              <w:rPr>
                <w:rFonts w:ascii="Times New Roman" w:hAnsi="Times New Roman" w:cs="Times New Roman"/>
                <w:sz w:val="24"/>
                <w:szCs w:val="24"/>
              </w:rPr>
              <w:t>3,2-3,3</w:t>
            </w:r>
            <w:r w:rsidR="00742A97">
              <w:rPr>
                <w:rFonts w:ascii="Times New Roman" w:hAnsi="Times New Roman" w:cs="Times New Roman"/>
                <w:sz w:val="24"/>
                <w:szCs w:val="24"/>
              </w:rPr>
              <w:t>»;</w:t>
            </w:r>
          </w:p>
        </w:tc>
      </w:tr>
    </w:tbl>
    <w:p w14:paraId="4A5F6EBA" w14:textId="77777777" w:rsidR="003053AF" w:rsidRDefault="003053AF" w:rsidP="006550D2">
      <w:pPr>
        <w:pStyle w:val="ConsPlusNormal"/>
        <w:ind w:firstLine="709"/>
        <w:jc w:val="both"/>
        <w:rPr>
          <w:rFonts w:ascii="Times New Roman" w:hAnsi="Times New Roman" w:cs="Times New Roman"/>
          <w:sz w:val="28"/>
          <w:szCs w:val="28"/>
        </w:rPr>
      </w:pPr>
    </w:p>
    <w:p w14:paraId="449E9A21" w14:textId="7723513E" w:rsidR="00742A97" w:rsidRDefault="00742A97" w:rsidP="006550D2">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в примечаниях к таблице 22:</w:t>
      </w:r>
    </w:p>
    <w:p w14:paraId="20F0B6D4" w14:textId="6FC6169C" w:rsidR="00742A97" w:rsidRDefault="00742A97" w:rsidP="006550D2">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пункт 1 </w:t>
      </w:r>
      <w:r w:rsidR="008239D7">
        <w:rPr>
          <w:rFonts w:ascii="Times New Roman" w:hAnsi="Times New Roman" w:cs="Times New Roman"/>
          <w:sz w:val="28"/>
          <w:szCs w:val="28"/>
        </w:rPr>
        <w:t>признать утратившим силу</w:t>
      </w:r>
      <w:r>
        <w:rPr>
          <w:rFonts w:ascii="Times New Roman" w:hAnsi="Times New Roman" w:cs="Times New Roman"/>
          <w:sz w:val="28"/>
          <w:szCs w:val="28"/>
        </w:rPr>
        <w:t>;</w:t>
      </w:r>
    </w:p>
    <w:p w14:paraId="776AC9B0" w14:textId="5F6738A3" w:rsidR="00742A97" w:rsidRDefault="00742A97" w:rsidP="006550D2">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дополнить пунктом 3 следующего содержания:</w:t>
      </w:r>
    </w:p>
    <w:p w14:paraId="5912D735" w14:textId="4B333395" w:rsidR="00CC39A0" w:rsidRDefault="00742A97" w:rsidP="006550D2">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«3. М</w:t>
      </w:r>
      <w:r w:rsidR="00CC39A0" w:rsidRPr="00CC39A0">
        <w:rPr>
          <w:rFonts w:ascii="Times New Roman" w:hAnsi="Times New Roman" w:cs="Times New Roman"/>
          <w:sz w:val="28"/>
          <w:szCs w:val="28"/>
        </w:rPr>
        <w:t>еньший размер одного домохозяйства (человек) применяется для городских округов Республики Татарстан.</w:t>
      </w:r>
      <w:r>
        <w:rPr>
          <w:rFonts w:ascii="Times New Roman" w:hAnsi="Times New Roman" w:cs="Times New Roman"/>
          <w:sz w:val="28"/>
          <w:szCs w:val="28"/>
        </w:rPr>
        <w:t>»;</w:t>
      </w:r>
    </w:p>
    <w:p w14:paraId="1C1D84E3" w14:textId="1109E12F" w:rsidR="00F01509" w:rsidRDefault="00F01509" w:rsidP="006550D2">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в разделе </w:t>
      </w:r>
      <w:r>
        <w:rPr>
          <w:rFonts w:ascii="Times New Roman" w:eastAsia="Times New Roman" w:hAnsi="Times New Roman" w:cs="Times New Roman"/>
          <w:sz w:val="28"/>
          <w:szCs w:val="28"/>
          <w:lang w:val="en-US"/>
        </w:rPr>
        <w:t>II</w:t>
      </w:r>
      <w:r w:rsidRPr="0006763E">
        <w:rPr>
          <w:rFonts w:ascii="Times New Roman" w:eastAsia="Times New Roman" w:hAnsi="Times New Roman" w:cs="Times New Roman"/>
          <w:sz w:val="28"/>
          <w:szCs w:val="28"/>
        </w:rPr>
        <w:t>:</w:t>
      </w:r>
    </w:p>
    <w:p w14:paraId="45987E25" w14:textId="43106F56" w:rsidR="00163229" w:rsidRDefault="00163229" w:rsidP="006550D2">
      <w:pPr>
        <w:spacing w:after="0" w:line="240" w:lineRule="auto"/>
        <w:ind w:firstLine="709"/>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в подразделе «Объекты образования» </w:t>
      </w:r>
      <w:r w:rsidR="006550D2" w:rsidRPr="0006763E">
        <w:rPr>
          <w:rFonts w:ascii="Times New Roman" w:eastAsia="Times New Roman" w:hAnsi="Times New Roman" w:cs="Times New Roman"/>
          <w:sz w:val="28"/>
          <w:szCs w:val="28"/>
        </w:rPr>
        <w:t>раздел</w:t>
      </w:r>
      <w:r>
        <w:rPr>
          <w:rFonts w:ascii="Times New Roman" w:eastAsia="Times New Roman" w:hAnsi="Times New Roman" w:cs="Times New Roman"/>
          <w:sz w:val="28"/>
          <w:szCs w:val="28"/>
        </w:rPr>
        <w:t>а</w:t>
      </w:r>
      <w:r w:rsidR="006550D2" w:rsidRPr="0006763E">
        <w:rPr>
          <w:rFonts w:ascii="Times New Roman" w:eastAsia="Times New Roman" w:hAnsi="Times New Roman" w:cs="Times New Roman"/>
          <w:sz w:val="28"/>
          <w:szCs w:val="28"/>
        </w:rPr>
        <w:t xml:space="preserve"> «Область образования» таблицы </w:t>
      </w:r>
      <w:r w:rsidR="00272C65">
        <w:rPr>
          <w:rFonts w:ascii="Times New Roman" w:eastAsia="Times New Roman" w:hAnsi="Times New Roman" w:cs="Times New Roman"/>
          <w:sz w:val="28"/>
          <w:szCs w:val="28"/>
        </w:rPr>
        <w:t>36</w:t>
      </w:r>
      <w:r w:rsidR="006550D2" w:rsidRPr="0006763E">
        <w:rPr>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w:t>
      </w:r>
    </w:p>
    <w:p w14:paraId="59D808D6" w14:textId="062C1E3F" w:rsidR="00163229" w:rsidRDefault="00163229" w:rsidP="006550D2">
      <w:pPr>
        <w:spacing w:after="0" w:line="240" w:lineRule="auto"/>
        <w:ind w:firstLine="709"/>
        <w:contextualSpacing/>
        <w:jc w:val="both"/>
        <w:rPr>
          <w:rFonts w:ascii="Times New Roman" w:hAnsi="Times New Roman" w:cs="Times New Roman"/>
          <w:color w:val="000000" w:themeColor="text1"/>
          <w:sz w:val="28"/>
          <w:szCs w:val="28"/>
        </w:rPr>
      </w:pPr>
      <w:r w:rsidRPr="00163229">
        <w:rPr>
          <w:rFonts w:ascii="Times New Roman" w:eastAsia="Times New Roman" w:hAnsi="Times New Roman" w:cs="Times New Roman"/>
          <w:sz w:val="28"/>
          <w:szCs w:val="28"/>
        </w:rPr>
        <w:t xml:space="preserve">строку </w:t>
      </w:r>
      <w:r w:rsidRPr="00163229">
        <w:rPr>
          <w:rFonts w:ascii="Times New Roman" w:hAnsi="Times New Roman" w:cs="Times New Roman"/>
          <w:color w:val="000000" w:themeColor="text1"/>
          <w:sz w:val="28"/>
          <w:szCs w:val="28"/>
        </w:rPr>
        <w:t>«Дошкольная образовательная организация» и</w:t>
      </w:r>
      <w:r>
        <w:rPr>
          <w:rFonts w:ascii="Times New Roman" w:hAnsi="Times New Roman" w:cs="Times New Roman"/>
          <w:color w:val="000000" w:themeColor="text1"/>
          <w:sz w:val="28"/>
          <w:szCs w:val="28"/>
        </w:rPr>
        <w:t>зложить в следующей редакции:</w:t>
      </w:r>
    </w:p>
    <w:p w14:paraId="110F66B6" w14:textId="77777777" w:rsidR="002D56EA" w:rsidRDefault="002D56EA" w:rsidP="006550D2">
      <w:pPr>
        <w:spacing w:after="0" w:line="240" w:lineRule="auto"/>
        <w:ind w:firstLine="709"/>
        <w:contextualSpacing/>
        <w:jc w:val="both"/>
        <w:rPr>
          <w:rFonts w:ascii="Times New Roman" w:hAnsi="Times New Roman" w:cs="Times New Roman"/>
          <w:color w:val="000000" w:themeColor="text1"/>
          <w:sz w:val="28"/>
          <w:szCs w:val="28"/>
        </w:rPr>
      </w:pPr>
    </w:p>
    <w:tbl>
      <w:tblPr>
        <w:tblW w:w="10091" w:type="dxa"/>
        <w:tblLayout w:type="fixed"/>
        <w:tblCellMar>
          <w:top w:w="102" w:type="dxa"/>
          <w:left w:w="62" w:type="dxa"/>
          <w:bottom w:w="102" w:type="dxa"/>
          <w:right w:w="62" w:type="dxa"/>
        </w:tblCellMar>
        <w:tblLook w:val="0000" w:firstRow="0" w:lastRow="0" w:firstColumn="0" w:lastColumn="0" w:noHBand="0" w:noVBand="0"/>
      </w:tblPr>
      <w:tblGrid>
        <w:gridCol w:w="1757"/>
        <w:gridCol w:w="3058"/>
        <w:gridCol w:w="3118"/>
        <w:gridCol w:w="1024"/>
        <w:gridCol w:w="1134"/>
      </w:tblGrid>
      <w:tr w:rsidR="00272C65" w:rsidRPr="00272C65" w14:paraId="176360E9" w14:textId="77777777" w:rsidTr="00272C65">
        <w:tc>
          <w:tcPr>
            <w:tcW w:w="1757" w:type="dxa"/>
            <w:tcBorders>
              <w:top w:val="single" w:sz="4" w:space="0" w:color="auto"/>
              <w:left w:val="single" w:sz="4" w:space="0" w:color="auto"/>
              <w:bottom w:val="single" w:sz="4" w:space="0" w:color="auto"/>
              <w:right w:val="single" w:sz="4" w:space="0" w:color="auto"/>
            </w:tcBorders>
          </w:tcPr>
          <w:p w14:paraId="5BEC876F" w14:textId="5D3EDC25" w:rsidR="006550D2" w:rsidRPr="00272C65" w:rsidRDefault="00163229" w:rsidP="00EC7967">
            <w:pPr>
              <w:pStyle w:val="ConsPlusNormal"/>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w:t>
            </w:r>
            <w:r w:rsidR="006550D2" w:rsidRPr="00272C65">
              <w:rPr>
                <w:rFonts w:ascii="Times New Roman" w:hAnsi="Times New Roman" w:cs="Times New Roman"/>
                <w:color w:val="000000" w:themeColor="text1"/>
                <w:sz w:val="24"/>
                <w:szCs w:val="24"/>
              </w:rPr>
              <w:t>Дошкольная образовательная организация</w:t>
            </w:r>
          </w:p>
        </w:tc>
        <w:tc>
          <w:tcPr>
            <w:tcW w:w="3058" w:type="dxa"/>
            <w:tcBorders>
              <w:top w:val="single" w:sz="4" w:space="0" w:color="auto"/>
              <w:left w:val="single" w:sz="4" w:space="0" w:color="auto"/>
              <w:bottom w:val="single" w:sz="4" w:space="0" w:color="auto"/>
              <w:right w:val="single" w:sz="4" w:space="0" w:color="auto"/>
            </w:tcBorders>
          </w:tcPr>
          <w:p w14:paraId="1C1489DD" w14:textId="168E648A" w:rsidR="006550D2" w:rsidRPr="007F3584" w:rsidRDefault="006550D2" w:rsidP="00EC7967">
            <w:pPr>
              <w:pStyle w:val="ConsPlusNormal"/>
              <w:jc w:val="both"/>
              <w:rPr>
                <w:rFonts w:ascii="Times New Roman" w:hAnsi="Times New Roman" w:cs="Times New Roman"/>
                <w:color w:val="000000" w:themeColor="text1"/>
                <w:sz w:val="24"/>
                <w:szCs w:val="24"/>
              </w:rPr>
            </w:pPr>
            <w:r w:rsidRPr="007F3584">
              <w:rPr>
                <w:rFonts w:ascii="Times New Roman" w:hAnsi="Times New Roman" w:cs="Times New Roman"/>
                <w:color w:val="000000" w:themeColor="text1"/>
                <w:sz w:val="24"/>
                <w:szCs w:val="24"/>
              </w:rPr>
              <w:t>Число мест в дошкольных образовательных организациях в расчете на 10000 кв.</w:t>
            </w:r>
            <w:r w:rsidR="007F3584">
              <w:rPr>
                <w:rFonts w:ascii="Times New Roman" w:hAnsi="Times New Roman" w:cs="Times New Roman"/>
                <w:color w:val="000000" w:themeColor="text1"/>
                <w:sz w:val="24"/>
                <w:szCs w:val="24"/>
              </w:rPr>
              <w:t xml:space="preserve"> </w:t>
            </w:r>
            <w:r w:rsidRPr="007F3584">
              <w:rPr>
                <w:rFonts w:ascii="Times New Roman" w:hAnsi="Times New Roman" w:cs="Times New Roman"/>
                <w:color w:val="000000" w:themeColor="text1"/>
                <w:sz w:val="24"/>
                <w:szCs w:val="24"/>
              </w:rPr>
              <w:t>метров общей площади квартир в многоквартирн</w:t>
            </w:r>
            <w:r w:rsidR="007F3584" w:rsidRPr="007F3584">
              <w:rPr>
                <w:rFonts w:ascii="Times New Roman" w:hAnsi="Times New Roman" w:cs="Times New Roman"/>
                <w:color w:val="000000" w:themeColor="text1"/>
                <w:sz w:val="24"/>
                <w:szCs w:val="24"/>
              </w:rPr>
              <w:t>ых</w:t>
            </w:r>
            <w:r w:rsidRPr="007F3584">
              <w:rPr>
                <w:rFonts w:ascii="Times New Roman" w:hAnsi="Times New Roman" w:cs="Times New Roman"/>
                <w:color w:val="000000" w:themeColor="text1"/>
                <w:sz w:val="24"/>
                <w:szCs w:val="24"/>
              </w:rPr>
              <w:t xml:space="preserve"> </w:t>
            </w:r>
            <w:r w:rsidR="007F3584" w:rsidRPr="007F3584">
              <w:rPr>
                <w:rFonts w:ascii="Times New Roman" w:hAnsi="Times New Roman" w:cs="Times New Roman"/>
                <w:color w:val="000000" w:themeColor="text1"/>
                <w:sz w:val="24"/>
                <w:szCs w:val="24"/>
              </w:rPr>
              <w:t>домах</w:t>
            </w:r>
            <w:r w:rsidRPr="007F3584">
              <w:rPr>
                <w:rFonts w:ascii="Times New Roman" w:hAnsi="Times New Roman" w:cs="Times New Roman"/>
                <w:color w:val="000000" w:themeColor="text1"/>
                <w:sz w:val="24"/>
                <w:szCs w:val="24"/>
              </w:rPr>
              <w:t xml:space="preserve"> или 100 </w:t>
            </w:r>
            <w:r w:rsidR="007F3584" w:rsidRPr="007F3584">
              <w:rPr>
                <w:rFonts w:ascii="Times New Roman" w:hAnsi="Times New Roman" w:cs="Times New Roman"/>
                <w:sz w:val="24"/>
                <w:szCs w:val="24"/>
              </w:rPr>
              <w:t>домовладений в индивидуальных жилых домах и домах блокированной застройки</w:t>
            </w:r>
            <w:r w:rsidR="007F3584" w:rsidRPr="007F3584">
              <w:rPr>
                <w:rFonts w:ascii="Times New Roman" w:hAnsi="Times New Roman" w:cs="Times New Roman"/>
                <w:color w:val="000000" w:themeColor="text1"/>
                <w:sz w:val="24"/>
                <w:szCs w:val="24"/>
              </w:rPr>
              <w:t xml:space="preserve"> </w:t>
            </w:r>
            <w:r w:rsidRPr="007F3584">
              <w:rPr>
                <w:rFonts w:ascii="Times New Roman" w:hAnsi="Times New Roman" w:cs="Times New Roman"/>
                <w:color w:val="000000" w:themeColor="text1"/>
                <w:sz w:val="24"/>
                <w:szCs w:val="24"/>
              </w:rPr>
              <w:t xml:space="preserve">принято на основании расчетного метода исходя из обеспеченности местами 85% суммарной численности детей дошкольного возраста </w:t>
            </w:r>
            <w:r w:rsidR="007F3584" w:rsidRPr="00272C65">
              <w:rPr>
                <w:rFonts w:ascii="Times New Roman" w:hAnsi="Times New Roman" w:cs="Times New Roman"/>
                <w:color w:val="000000" w:themeColor="text1"/>
                <w:sz w:val="24"/>
                <w:szCs w:val="24"/>
              </w:rPr>
              <w:t>по Республике Татарстан</w:t>
            </w:r>
            <w:r w:rsidR="007F3584" w:rsidRPr="007F3584">
              <w:rPr>
                <w:rFonts w:ascii="Times New Roman" w:hAnsi="Times New Roman" w:cs="Times New Roman"/>
                <w:color w:val="000000" w:themeColor="text1"/>
                <w:sz w:val="24"/>
                <w:szCs w:val="24"/>
              </w:rPr>
              <w:t xml:space="preserve"> </w:t>
            </w:r>
            <w:r w:rsidRPr="007F3584">
              <w:rPr>
                <w:rFonts w:ascii="Times New Roman" w:hAnsi="Times New Roman" w:cs="Times New Roman"/>
                <w:color w:val="000000" w:themeColor="text1"/>
                <w:sz w:val="24"/>
                <w:szCs w:val="24"/>
              </w:rPr>
              <w:t>(100% в возрасте 0-6 лет и 50% 7 лет).</w:t>
            </w:r>
          </w:p>
          <w:p w14:paraId="5AF9A346" w14:textId="1F34525B" w:rsidR="006550D2" w:rsidRPr="007F3584" w:rsidRDefault="006550D2" w:rsidP="007F3584">
            <w:pPr>
              <w:pStyle w:val="ConsPlusNormal"/>
              <w:jc w:val="both"/>
              <w:rPr>
                <w:rFonts w:ascii="Times New Roman" w:hAnsi="Times New Roman" w:cs="Times New Roman"/>
                <w:color w:val="000000" w:themeColor="text1"/>
                <w:sz w:val="24"/>
                <w:szCs w:val="24"/>
              </w:rPr>
            </w:pPr>
            <w:r w:rsidRPr="007F3584">
              <w:rPr>
                <w:rFonts w:ascii="Times New Roman" w:hAnsi="Times New Roman" w:cs="Times New Roman"/>
                <w:color w:val="000000" w:themeColor="text1"/>
                <w:sz w:val="24"/>
                <w:szCs w:val="24"/>
              </w:rPr>
              <w:t xml:space="preserve">Минимально допустимое значение </w:t>
            </w:r>
            <w:r w:rsidR="007F3584" w:rsidRPr="007F3584">
              <w:rPr>
                <w:rFonts w:ascii="Times New Roman" w:hAnsi="Times New Roman" w:cs="Times New Roman"/>
                <w:color w:val="000000" w:themeColor="text1"/>
                <w:sz w:val="24"/>
                <w:szCs w:val="24"/>
              </w:rPr>
              <w:t xml:space="preserve">уровня обеспеченности </w:t>
            </w:r>
            <w:r w:rsidRPr="007F3584">
              <w:rPr>
                <w:rFonts w:ascii="Times New Roman" w:hAnsi="Times New Roman" w:cs="Times New Roman"/>
                <w:color w:val="000000" w:themeColor="text1"/>
                <w:sz w:val="24"/>
                <w:szCs w:val="24"/>
              </w:rPr>
              <w:t xml:space="preserve">принимается исходя из </w:t>
            </w:r>
            <w:r w:rsidR="007F3584">
              <w:rPr>
                <w:rFonts w:ascii="Times New Roman" w:hAnsi="Times New Roman" w:cs="Times New Roman"/>
                <w:color w:val="000000" w:themeColor="text1"/>
                <w:sz w:val="24"/>
                <w:szCs w:val="24"/>
              </w:rPr>
              <w:t>р</w:t>
            </w:r>
            <w:r w:rsidR="007F3584" w:rsidRPr="007F3584">
              <w:rPr>
                <w:rFonts w:ascii="Times New Roman" w:hAnsi="Times New Roman" w:cs="Times New Roman"/>
                <w:sz w:val="24"/>
                <w:szCs w:val="24"/>
              </w:rPr>
              <w:t>анжировани</w:t>
            </w:r>
            <w:r w:rsidR="007F3584">
              <w:rPr>
                <w:rFonts w:ascii="Times New Roman" w:hAnsi="Times New Roman" w:cs="Times New Roman"/>
                <w:sz w:val="24"/>
                <w:szCs w:val="24"/>
              </w:rPr>
              <w:t>я</w:t>
            </w:r>
            <w:r w:rsidR="007F3584" w:rsidRPr="007F3584">
              <w:rPr>
                <w:rFonts w:ascii="Times New Roman" w:hAnsi="Times New Roman" w:cs="Times New Roman"/>
                <w:sz w:val="24"/>
                <w:szCs w:val="24"/>
              </w:rPr>
              <w:t xml:space="preserve"> городских округов и муниципальных районов по группам</w:t>
            </w:r>
            <w:r w:rsidR="007F3584" w:rsidRPr="007F3584">
              <w:rPr>
                <w:rFonts w:ascii="Times New Roman" w:hAnsi="Times New Roman" w:cs="Times New Roman"/>
                <w:color w:val="000000" w:themeColor="text1"/>
                <w:sz w:val="24"/>
                <w:szCs w:val="24"/>
              </w:rPr>
              <w:t xml:space="preserve"> </w:t>
            </w:r>
            <w:r w:rsidRPr="007F3584">
              <w:rPr>
                <w:rFonts w:ascii="Times New Roman" w:hAnsi="Times New Roman" w:cs="Times New Roman"/>
                <w:color w:val="000000" w:themeColor="text1"/>
                <w:sz w:val="24"/>
                <w:szCs w:val="24"/>
              </w:rPr>
              <w:t xml:space="preserve">в соответствии с Приложением </w:t>
            </w:r>
            <w:r w:rsidR="00272C65" w:rsidRPr="007F3584">
              <w:rPr>
                <w:rFonts w:ascii="Times New Roman" w:hAnsi="Times New Roman" w:cs="Times New Roman"/>
                <w:color w:val="000000" w:themeColor="text1"/>
                <w:sz w:val="24"/>
                <w:szCs w:val="24"/>
              </w:rPr>
              <w:t xml:space="preserve">№ </w:t>
            </w:r>
            <w:r w:rsidRPr="007F3584">
              <w:rPr>
                <w:rFonts w:ascii="Times New Roman" w:hAnsi="Times New Roman" w:cs="Times New Roman"/>
                <w:color w:val="000000" w:themeColor="text1"/>
                <w:sz w:val="24"/>
                <w:szCs w:val="24"/>
              </w:rPr>
              <w:t>5</w:t>
            </w:r>
            <w:r w:rsidR="00272C65" w:rsidRPr="007F3584">
              <w:rPr>
                <w:rFonts w:ascii="Times New Roman" w:hAnsi="Times New Roman" w:cs="Times New Roman"/>
                <w:color w:val="000000" w:themeColor="text1"/>
                <w:sz w:val="24"/>
                <w:szCs w:val="24"/>
              </w:rPr>
              <w:t xml:space="preserve"> к республиканским нормативам</w:t>
            </w:r>
            <w:r w:rsidRPr="007F3584">
              <w:rPr>
                <w:rFonts w:ascii="Times New Roman" w:hAnsi="Times New Roman" w:cs="Times New Roman"/>
                <w:color w:val="000000" w:themeColor="text1"/>
                <w:sz w:val="24"/>
                <w:szCs w:val="24"/>
              </w:rPr>
              <w:t>.</w:t>
            </w:r>
          </w:p>
        </w:tc>
        <w:tc>
          <w:tcPr>
            <w:tcW w:w="3118" w:type="dxa"/>
            <w:tcBorders>
              <w:top w:val="single" w:sz="4" w:space="0" w:color="auto"/>
              <w:left w:val="single" w:sz="4" w:space="0" w:color="auto"/>
              <w:bottom w:val="single" w:sz="4" w:space="0" w:color="auto"/>
              <w:right w:val="single" w:sz="4" w:space="0" w:color="auto"/>
            </w:tcBorders>
          </w:tcPr>
          <w:p w14:paraId="35F992EA" w14:textId="0E0DD989" w:rsidR="006550D2" w:rsidRPr="00272C65" w:rsidRDefault="006550D2" w:rsidP="00EC7967">
            <w:pPr>
              <w:pStyle w:val="ConsPlusNormal"/>
              <w:jc w:val="both"/>
              <w:rPr>
                <w:rFonts w:ascii="Times New Roman" w:hAnsi="Times New Roman" w:cs="Times New Roman"/>
                <w:color w:val="000000" w:themeColor="text1"/>
                <w:sz w:val="24"/>
                <w:szCs w:val="24"/>
              </w:rPr>
            </w:pPr>
            <w:r w:rsidRPr="00272C65">
              <w:rPr>
                <w:rFonts w:ascii="Times New Roman" w:hAnsi="Times New Roman" w:cs="Times New Roman"/>
                <w:color w:val="000000" w:themeColor="text1"/>
                <w:sz w:val="24"/>
                <w:szCs w:val="24"/>
              </w:rPr>
              <w:t>Число мест в дошкольных образовательных организациях в расчете 10000 кв.</w:t>
            </w:r>
            <w:r w:rsidR="007F3584">
              <w:rPr>
                <w:rFonts w:ascii="Times New Roman" w:hAnsi="Times New Roman" w:cs="Times New Roman"/>
                <w:color w:val="000000" w:themeColor="text1"/>
                <w:sz w:val="24"/>
                <w:szCs w:val="24"/>
              </w:rPr>
              <w:t xml:space="preserve"> </w:t>
            </w:r>
            <w:r w:rsidRPr="00272C65">
              <w:rPr>
                <w:rFonts w:ascii="Times New Roman" w:hAnsi="Times New Roman" w:cs="Times New Roman"/>
                <w:color w:val="000000" w:themeColor="text1"/>
                <w:sz w:val="24"/>
                <w:szCs w:val="24"/>
              </w:rPr>
              <w:t xml:space="preserve">метров общей площади квартир в </w:t>
            </w:r>
            <w:r w:rsidR="007F3584" w:rsidRPr="007F3584">
              <w:rPr>
                <w:rFonts w:ascii="Times New Roman" w:hAnsi="Times New Roman" w:cs="Times New Roman"/>
                <w:color w:val="000000" w:themeColor="text1"/>
                <w:sz w:val="24"/>
                <w:szCs w:val="24"/>
              </w:rPr>
              <w:t xml:space="preserve">многоквартирных домах или 100 </w:t>
            </w:r>
            <w:r w:rsidR="007F3584" w:rsidRPr="007F3584">
              <w:rPr>
                <w:rFonts w:ascii="Times New Roman" w:hAnsi="Times New Roman" w:cs="Times New Roman"/>
                <w:sz w:val="24"/>
                <w:szCs w:val="24"/>
              </w:rPr>
              <w:t>домовладений в индивидуальных жилых домах и домах блокированной застройки</w:t>
            </w:r>
            <w:r w:rsidRPr="00272C65">
              <w:rPr>
                <w:rFonts w:ascii="Times New Roman" w:hAnsi="Times New Roman" w:cs="Times New Roman"/>
                <w:color w:val="000000" w:themeColor="text1"/>
                <w:sz w:val="24"/>
                <w:szCs w:val="24"/>
              </w:rPr>
              <w:t xml:space="preserve"> принято на основании расчетного метода исходя из обеспеченности местами 85% суммарной численности детей дошкольного </w:t>
            </w:r>
            <w:r w:rsidR="007F3584">
              <w:rPr>
                <w:rFonts w:ascii="Times New Roman" w:hAnsi="Times New Roman" w:cs="Times New Roman"/>
                <w:color w:val="000000" w:themeColor="text1"/>
                <w:sz w:val="24"/>
                <w:szCs w:val="24"/>
              </w:rPr>
              <w:t xml:space="preserve">возраста </w:t>
            </w:r>
            <w:r w:rsidR="007F3584" w:rsidRPr="00272C65">
              <w:rPr>
                <w:rFonts w:ascii="Times New Roman" w:hAnsi="Times New Roman" w:cs="Times New Roman"/>
                <w:color w:val="000000" w:themeColor="text1"/>
                <w:sz w:val="24"/>
                <w:szCs w:val="24"/>
              </w:rPr>
              <w:t>по Республике Татарстан</w:t>
            </w:r>
            <w:r w:rsidR="007F3584">
              <w:rPr>
                <w:rFonts w:ascii="Times New Roman" w:hAnsi="Times New Roman" w:cs="Times New Roman"/>
                <w:color w:val="000000" w:themeColor="text1"/>
                <w:sz w:val="24"/>
                <w:szCs w:val="24"/>
              </w:rPr>
              <w:t xml:space="preserve"> (</w:t>
            </w:r>
            <w:r w:rsidRPr="00272C65">
              <w:rPr>
                <w:rFonts w:ascii="Times New Roman" w:hAnsi="Times New Roman" w:cs="Times New Roman"/>
                <w:color w:val="000000" w:themeColor="text1"/>
                <w:sz w:val="24"/>
                <w:szCs w:val="24"/>
              </w:rPr>
              <w:t>100% в возрасте 0-6 лет и 50% 7 лет</w:t>
            </w:r>
            <w:r w:rsidR="007F3584">
              <w:rPr>
                <w:rFonts w:ascii="Times New Roman" w:hAnsi="Times New Roman" w:cs="Times New Roman"/>
                <w:color w:val="000000" w:themeColor="text1"/>
                <w:sz w:val="24"/>
                <w:szCs w:val="24"/>
              </w:rPr>
              <w:t>)</w:t>
            </w:r>
            <w:r w:rsidRPr="00272C65">
              <w:rPr>
                <w:rFonts w:ascii="Times New Roman" w:hAnsi="Times New Roman" w:cs="Times New Roman"/>
                <w:color w:val="000000" w:themeColor="text1"/>
                <w:sz w:val="24"/>
                <w:szCs w:val="24"/>
              </w:rPr>
              <w:t>.</w:t>
            </w:r>
          </w:p>
          <w:p w14:paraId="4285F6B8" w14:textId="0F6105AB" w:rsidR="006550D2" w:rsidRPr="00272C65" w:rsidRDefault="007F3584" w:rsidP="007F3584">
            <w:pPr>
              <w:pStyle w:val="ConsPlusNormal"/>
              <w:jc w:val="both"/>
              <w:rPr>
                <w:rFonts w:ascii="Times New Roman" w:hAnsi="Times New Roman" w:cs="Times New Roman"/>
                <w:color w:val="000000" w:themeColor="text1"/>
                <w:sz w:val="24"/>
                <w:szCs w:val="24"/>
              </w:rPr>
            </w:pPr>
            <w:r w:rsidRPr="007F3584">
              <w:rPr>
                <w:rFonts w:ascii="Times New Roman" w:hAnsi="Times New Roman" w:cs="Times New Roman"/>
                <w:color w:val="000000" w:themeColor="text1"/>
                <w:sz w:val="24"/>
                <w:szCs w:val="24"/>
              </w:rPr>
              <w:t xml:space="preserve">Минимально допустимое значение уровня обеспеченности принимается исходя из </w:t>
            </w:r>
            <w:r>
              <w:rPr>
                <w:rFonts w:ascii="Times New Roman" w:hAnsi="Times New Roman" w:cs="Times New Roman"/>
                <w:sz w:val="24"/>
                <w:szCs w:val="24"/>
              </w:rPr>
              <w:t>р</w:t>
            </w:r>
            <w:r w:rsidRPr="007F3584">
              <w:rPr>
                <w:rFonts w:ascii="Times New Roman" w:hAnsi="Times New Roman" w:cs="Times New Roman"/>
                <w:sz w:val="24"/>
                <w:szCs w:val="24"/>
              </w:rPr>
              <w:t>анжировани</w:t>
            </w:r>
            <w:r>
              <w:rPr>
                <w:rFonts w:ascii="Times New Roman" w:hAnsi="Times New Roman" w:cs="Times New Roman"/>
                <w:sz w:val="24"/>
                <w:szCs w:val="24"/>
              </w:rPr>
              <w:t>я</w:t>
            </w:r>
            <w:r w:rsidRPr="007F3584">
              <w:rPr>
                <w:rFonts w:ascii="Times New Roman" w:hAnsi="Times New Roman" w:cs="Times New Roman"/>
                <w:sz w:val="24"/>
                <w:szCs w:val="24"/>
              </w:rPr>
              <w:t xml:space="preserve"> городских округов и муниципальных районов по группам</w:t>
            </w:r>
            <w:r w:rsidRPr="007F3584">
              <w:rPr>
                <w:rFonts w:ascii="Times New Roman" w:hAnsi="Times New Roman" w:cs="Times New Roman"/>
                <w:color w:val="000000" w:themeColor="text1"/>
                <w:sz w:val="24"/>
                <w:szCs w:val="24"/>
              </w:rPr>
              <w:t xml:space="preserve"> в соответствии с Приложением № 5 к республиканским нормативам</w:t>
            </w:r>
            <w:r w:rsidR="006550D2" w:rsidRPr="00272C65">
              <w:rPr>
                <w:rFonts w:ascii="Times New Roman" w:hAnsi="Times New Roman" w:cs="Times New Roman"/>
                <w:color w:val="000000" w:themeColor="text1"/>
                <w:sz w:val="24"/>
                <w:szCs w:val="24"/>
              </w:rPr>
              <w:t>.</w:t>
            </w:r>
            <w:r w:rsidR="00163229">
              <w:rPr>
                <w:rFonts w:ascii="Times New Roman" w:hAnsi="Times New Roman" w:cs="Times New Roman"/>
                <w:color w:val="000000" w:themeColor="text1"/>
                <w:sz w:val="24"/>
                <w:szCs w:val="24"/>
              </w:rPr>
              <w:t>»;</w:t>
            </w:r>
          </w:p>
        </w:tc>
        <w:tc>
          <w:tcPr>
            <w:tcW w:w="1024" w:type="dxa"/>
            <w:tcBorders>
              <w:top w:val="single" w:sz="4" w:space="0" w:color="auto"/>
              <w:left w:val="single" w:sz="4" w:space="0" w:color="auto"/>
              <w:bottom w:val="single" w:sz="4" w:space="0" w:color="auto"/>
              <w:right w:val="single" w:sz="4" w:space="0" w:color="auto"/>
            </w:tcBorders>
          </w:tcPr>
          <w:p w14:paraId="2856D746" w14:textId="77777777" w:rsidR="006550D2" w:rsidRPr="00272C65" w:rsidRDefault="006550D2" w:rsidP="00EC7967">
            <w:pPr>
              <w:pStyle w:val="ConsPlusNormal"/>
              <w:jc w:val="center"/>
              <w:rPr>
                <w:rFonts w:ascii="Times New Roman" w:hAnsi="Times New Roman" w:cs="Times New Roman"/>
                <w:color w:val="000000" w:themeColor="text1"/>
                <w:sz w:val="24"/>
                <w:szCs w:val="24"/>
              </w:rPr>
            </w:pPr>
            <w:r w:rsidRPr="00272C65">
              <w:rPr>
                <w:rFonts w:ascii="Times New Roman" w:hAnsi="Times New Roman" w:cs="Times New Roman"/>
                <w:color w:val="000000" w:themeColor="text1"/>
                <w:sz w:val="24"/>
                <w:szCs w:val="24"/>
              </w:rPr>
              <w:t>-</w:t>
            </w:r>
          </w:p>
        </w:tc>
        <w:tc>
          <w:tcPr>
            <w:tcW w:w="1134" w:type="dxa"/>
            <w:tcBorders>
              <w:top w:val="single" w:sz="4" w:space="0" w:color="auto"/>
              <w:left w:val="single" w:sz="4" w:space="0" w:color="auto"/>
              <w:bottom w:val="single" w:sz="4" w:space="0" w:color="auto"/>
              <w:right w:val="single" w:sz="4" w:space="0" w:color="auto"/>
            </w:tcBorders>
          </w:tcPr>
          <w:p w14:paraId="268D5785" w14:textId="77777777" w:rsidR="006550D2" w:rsidRPr="00272C65" w:rsidRDefault="006550D2" w:rsidP="00EC7967">
            <w:pPr>
              <w:pStyle w:val="ConsPlusNormal"/>
              <w:jc w:val="center"/>
              <w:rPr>
                <w:rFonts w:ascii="Times New Roman" w:hAnsi="Times New Roman" w:cs="Times New Roman"/>
                <w:color w:val="000000" w:themeColor="text1"/>
                <w:sz w:val="24"/>
                <w:szCs w:val="24"/>
              </w:rPr>
            </w:pPr>
            <w:r w:rsidRPr="00272C65">
              <w:rPr>
                <w:rFonts w:ascii="Times New Roman" w:hAnsi="Times New Roman" w:cs="Times New Roman"/>
                <w:color w:val="000000" w:themeColor="text1"/>
                <w:sz w:val="24"/>
                <w:szCs w:val="24"/>
              </w:rPr>
              <w:t>-</w:t>
            </w:r>
          </w:p>
        </w:tc>
      </w:tr>
    </w:tbl>
    <w:p w14:paraId="5E8B5B4B" w14:textId="77777777" w:rsidR="006550D2" w:rsidRDefault="006550D2" w:rsidP="00163229">
      <w:pPr>
        <w:spacing w:after="0" w:line="240" w:lineRule="auto"/>
        <w:contextualSpacing/>
        <w:jc w:val="both"/>
        <w:rPr>
          <w:rFonts w:ascii="Times New Roman" w:eastAsia="Times New Roman" w:hAnsi="Times New Roman" w:cs="Times New Roman"/>
          <w:sz w:val="28"/>
          <w:szCs w:val="28"/>
        </w:rPr>
      </w:pPr>
    </w:p>
    <w:p w14:paraId="17C9CD0D" w14:textId="4EC0DC53" w:rsidR="00163229" w:rsidRPr="00163229" w:rsidRDefault="00163229" w:rsidP="00163229">
      <w:pPr>
        <w:spacing w:after="0" w:line="240" w:lineRule="auto"/>
        <w:ind w:firstLine="709"/>
        <w:contextualSpacing/>
        <w:jc w:val="both"/>
        <w:rPr>
          <w:rFonts w:ascii="Times New Roman" w:eastAsia="Times New Roman" w:hAnsi="Times New Roman" w:cs="Times New Roman"/>
          <w:sz w:val="28"/>
          <w:szCs w:val="28"/>
        </w:rPr>
      </w:pPr>
      <w:r w:rsidRPr="00163229">
        <w:rPr>
          <w:rFonts w:ascii="Times New Roman" w:eastAsia="Times New Roman" w:hAnsi="Times New Roman" w:cs="Times New Roman"/>
          <w:sz w:val="28"/>
          <w:szCs w:val="28"/>
        </w:rPr>
        <w:t xml:space="preserve">строку </w:t>
      </w:r>
      <w:r w:rsidRPr="00163229">
        <w:rPr>
          <w:rFonts w:ascii="Times New Roman" w:hAnsi="Times New Roman" w:cs="Times New Roman"/>
          <w:color w:val="000000" w:themeColor="text1"/>
          <w:sz w:val="28"/>
          <w:szCs w:val="28"/>
        </w:rPr>
        <w:t>«</w:t>
      </w:r>
      <w:r>
        <w:rPr>
          <w:rFonts w:ascii="Times New Roman" w:hAnsi="Times New Roman" w:cs="Times New Roman"/>
          <w:color w:val="000000" w:themeColor="text1"/>
          <w:sz w:val="28"/>
          <w:szCs w:val="28"/>
        </w:rPr>
        <w:t>Обще</w:t>
      </w:r>
      <w:r w:rsidRPr="00163229">
        <w:rPr>
          <w:rFonts w:ascii="Times New Roman" w:hAnsi="Times New Roman" w:cs="Times New Roman"/>
          <w:color w:val="000000" w:themeColor="text1"/>
          <w:sz w:val="28"/>
          <w:szCs w:val="28"/>
        </w:rPr>
        <w:t>образовательная организация» и</w:t>
      </w:r>
      <w:r>
        <w:rPr>
          <w:rFonts w:ascii="Times New Roman" w:hAnsi="Times New Roman" w:cs="Times New Roman"/>
          <w:color w:val="000000" w:themeColor="text1"/>
          <w:sz w:val="28"/>
          <w:szCs w:val="28"/>
        </w:rPr>
        <w:t>зложить в следующей редакции:</w:t>
      </w:r>
    </w:p>
    <w:p w14:paraId="4C53A093" w14:textId="77777777" w:rsidR="00163229" w:rsidRDefault="00163229" w:rsidP="00A93185">
      <w:pPr>
        <w:spacing w:after="0" w:line="240" w:lineRule="auto"/>
        <w:ind w:firstLine="851"/>
        <w:contextualSpacing/>
        <w:jc w:val="both"/>
        <w:rPr>
          <w:rFonts w:ascii="Times New Roman" w:eastAsia="Times New Roman" w:hAnsi="Times New Roman" w:cs="Times New Roman"/>
          <w:sz w:val="28"/>
          <w:szCs w:val="28"/>
        </w:rPr>
      </w:pPr>
    </w:p>
    <w:tbl>
      <w:tblPr>
        <w:tblW w:w="10091" w:type="dxa"/>
        <w:tblLayout w:type="fixed"/>
        <w:tblCellMar>
          <w:top w:w="102" w:type="dxa"/>
          <w:left w:w="62" w:type="dxa"/>
          <w:bottom w:w="102" w:type="dxa"/>
          <w:right w:w="62" w:type="dxa"/>
        </w:tblCellMar>
        <w:tblLook w:val="0000" w:firstRow="0" w:lastRow="0" w:firstColumn="0" w:lastColumn="0" w:noHBand="0" w:noVBand="0"/>
      </w:tblPr>
      <w:tblGrid>
        <w:gridCol w:w="1757"/>
        <w:gridCol w:w="3058"/>
        <w:gridCol w:w="3118"/>
        <w:gridCol w:w="1024"/>
        <w:gridCol w:w="1134"/>
      </w:tblGrid>
      <w:tr w:rsidR="00163229" w:rsidRPr="00272C65" w14:paraId="13E32337" w14:textId="77777777" w:rsidTr="00EC7967">
        <w:tc>
          <w:tcPr>
            <w:tcW w:w="1757" w:type="dxa"/>
            <w:tcBorders>
              <w:top w:val="single" w:sz="4" w:space="0" w:color="auto"/>
              <w:left w:val="single" w:sz="4" w:space="0" w:color="auto"/>
              <w:bottom w:val="single" w:sz="4" w:space="0" w:color="auto"/>
              <w:right w:val="single" w:sz="4" w:space="0" w:color="auto"/>
            </w:tcBorders>
          </w:tcPr>
          <w:p w14:paraId="30018CE9" w14:textId="6878A5CF" w:rsidR="00163229" w:rsidRPr="00272C65" w:rsidRDefault="00163229" w:rsidP="00EC7967">
            <w:pPr>
              <w:pStyle w:val="ConsPlusNormal"/>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w:t>
            </w:r>
            <w:r w:rsidRPr="00272C65">
              <w:rPr>
                <w:rFonts w:ascii="Times New Roman" w:hAnsi="Times New Roman" w:cs="Times New Roman"/>
                <w:color w:val="000000" w:themeColor="text1"/>
                <w:sz w:val="24"/>
                <w:szCs w:val="24"/>
              </w:rPr>
              <w:t>Общеобразовательная организация</w:t>
            </w:r>
          </w:p>
        </w:tc>
        <w:tc>
          <w:tcPr>
            <w:tcW w:w="3058" w:type="dxa"/>
            <w:tcBorders>
              <w:top w:val="single" w:sz="4" w:space="0" w:color="auto"/>
              <w:left w:val="single" w:sz="4" w:space="0" w:color="auto"/>
              <w:bottom w:val="single" w:sz="4" w:space="0" w:color="auto"/>
              <w:right w:val="single" w:sz="4" w:space="0" w:color="auto"/>
            </w:tcBorders>
          </w:tcPr>
          <w:p w14:paraId="4687982B" w14:textId="77777777" w:rsidR="00163229" w:rsidRPr="007F3584" w:rsidRDefault="00163229" w:rsidP="00EC7967">
            <w:pPr>
              <w:pStyle w:val="ConsPlusNormal"/>
              <w:jc w:val="both"/>
              <w:rPr>
                <w:rFonts w:ascii="Times New Roman" w:hAnsi="Times New Roman" w:cs="Times New Roman"/>
                <w:color w:val="000000" w:themeColor="text1"/>
                <w:sz w:val="24"/>
                <w:szCs w:val="24"/>
              </w:rPr>
            </w:pPr>
            <w:r w:rsidRPr="007F3584">
              <w:rPr>
                <w:rFonts w:ascii="Times New Roman" w:hAnsi="Times New Roman" w:cs="Times New Roman"/>
                <w:color w:val="000000" w:themeColor="text1"/>
                <w:sz w:val="24"/>
                <w:szCs w:val="24"/>
              </w:rPr>
              <w:t>Число мест в образовательных организациях в расчете на 10000 кв.</w:t>
            </w:r>
            <w:r>
              <w:rPr>
                <w:rFonts w:ascii="Times New Roman" w:hAnsi="Times New Roman" w:cs="Times New Roman"/>
                <w:color w:val="000000" w:themeColor="text1"/>
                <w:sz w:val="24"/>
                <w:szCs w:val="24"/>
              </w:rPr>
              <w:t xml:space="preserve"> </w:t>
            </w:r>
            <w:r w:rsidRPr="007F3584">
              <w:rPr>
                <w:rFonts w:ascii="Times New Roman" w:hAnsi="Times New Roman" w:cs="Times New Roman"/>
                <w:color w:val="000000" w:themeColor="text1"/>
                <w:sz w:val="24"/>
                <w:szCs w:val="24"/>
              </w:rPr>
              <w:t xml:space="preserve">метров общей площади квартир в многоквартирных домах или 100 </w:t>
            </w:r>
            <w:r w:rsidRPr="007F3584">
              <w:rPr>
                <w:rFonts w:ascii="Times New Roman" w:hAnsi="Times New Roman" w:cs="Times New Roman"/>
                <w:sz w:val="24"/>
                <w:szCs w:val="24"/>
              </w:rPr>
              <w:t>домовладений в индивидуальных жилых домах и домах блокированной застройки</w:t>
            </w:r>
            <w:r w:rsidRPr="007F3584">
              <w:rPr>
                <w:rFonts w:ascii="Times New Roman" w:hAnsi="Times New Roman" w:cs="Times New Roman"/>
                <w:color w:val="000000" w:themeColor="text1"/>
                <w:sz w:val="24"/>
                <w:szCs w:val="24"/>
              </w:rPr>
              <w:t xml:space="preserve"> принято на основании расчетного метода исходя из обеспеченности местами детей школьного возраста по Республике Татарстан </w:t>
            </w:r>
            <w:r>
              <w:rPr>
                <w:rFonts w:ascii="Times New Roman" w:hAnsi="Times New Roman" w:cs="Times New Roman"/>
                <w:color w:val="000000" w:themeColor="text1"/>
                <w:sz w:val="24"/>
                <w:szCs w:val="24"/>
              </w:rPr>
              <w:t>(</w:t>
            </w:r>
            <w:r w:rsidRPr="007F3584">
              <w:rPr>
                <w:rFonts w:ascii="Times New Roman" w:hAnsi="Times New Roman" w:cs="Times New Roman"/>
                <w:color w:val="000000" w:themeColor="text1"/>
                <w:sz w:val="24"/>
                <w:szCs w:val="24"/>
              </w:rPr>
              <w:t>50% детей в возрасте 7 лет, 100% детей в возрасте 8-16 лет, 75% детей в возрасте 17-18 лет</w:t>
            </w:r>
            <w:r>
              <w:rPr>
                <w:rFonts w:ascii="Times New Roman" w:hAnsi="Times New Roman" w:cs="Times New Roman"/>
                <w:color w:val="000000" w:themeColor="text1"/>
                <w:sz w:val="24"/>
                <w:szCs w:val="24"/>
              </w:rPr>
              <w:t>)</w:t>
            </w:r>
            <w:r w:rsidRPr="007F3584">
              <w:rPr>
                <w:rFonts w:ascii="Times New Roman" w:hAnsi="Times New Roman" w:cs="Times New Roman"/>
                <w:color w:val="000000" w:themeColor="text1"/>
                <w:sz w:val="24"/>
                <w:szCs w:val="24"/>
              </w:rPr>
              <w:t>.</w:t>
            </w:r>
          </w:p>
          <w:p w14:paraId="5AE57513" w14:textId="77777777" w:rsidR="00163229" w:rsidRPr="007F3584" w:rsidRDefault="00163229" w:rsidP="00EC7967">
            <w:pPr>
              <w:pStyle w:val="ConsPlusNormal"/>
              <w:jc w:val="both"/>
              <w:rPr>
                <w:rFonts w:ascii="Times New Roman" w:hAnsi="Times New Roman" w:cs="Times New Roman"/>
                <w:color w:val="000000" w:themeColor="text1"/>
                <w:sz w:val="24"/>
                <w:szCs w:val="24"/>
              </w:rPr>
            </w:pPr>
            <w:r w:rsidRPr="007F3584">
              <w:rPr>
                <w:rFonts w:ascii="Times New Roman" w:hAnsi="Times New Roman" w:cs="Times New Roman"/>
                <w:color w:val="000000" w:themeColor="text1"/>
                <w:sz w:val="24"/>
                <w:szCs w:val="24"/>
              </w:rPr>
              <w:t xml:space="preserve">Минимально допустимое значение уровня обеспеченности принимается исходя </w:t>
            </w:r>
            <w:r w:rsidRPr="007F3584">
              <w:rPr>
                <w:rFonts w:ascii="Times New Roman" w:hAnsi="Times New Roman" w:cs="Times New Roman"/>
                <w:color w:val="000000" w:themeColor="text1"/>
                <w:sz w:val="24"/>
                <w:szCs w:val="24"/>
              </w:rPr>
              <w:lastRenderedPageBreak/>
              <w:t xml:space="preserve">из </w:t>
            </w:r>
            <w:r>
              <w:rPr>
                <w:rFonts w:ascii="Times New Roman" w:hAnsi="Times New Roman" w:cs="Times New Roman"/>
                <w:color w:val="000000" w:themeColor="text1"/>
                <w:sz w:val="24"/>
                <w:szCs w:val="24"/>
              </w:rPr>
              <w:t>р</w:t>
            </w:r>
            <w:r w:rsidRPr="007F3584">
              <w:rPr>
                <w:rFonts w:ascii="Times New Roman" w:hAnsi="Times New Roman" w:cs="Times New Roman"/>
                <w:sz w:val="24"/>
                <w:szCs w:val="24"/>
              </w:rPr>
              <w:t>анжировани</w:t>
            </w:r>
            <w:r>
              <w:rPr>
                <w:rFonts w:ascii="Times New Roman" w:hAnsi="Times New Roman" w:cs="Times New Roman"/>
                <w:sz w:val="24"/>
                <w:szCs w:val="24"/>
              </w:rPr>
              <w:t>я</w:t>
            </w:r>
            <w:r w:rsidRPr="007F3584">
              <w:rPr>
                <w:rFonts w:ascii="Times New Roman" w:hAnsi="Times New Roman" w:cs="Times New Roman"/>
                <w:sz w:val="24"/>
                <w:szCs w:val="24"/>
              </w:rPr>
              <w:t xml:space="preserve"> городских округов и муниципальных районов по группам</w:t>
            </w:r>
            <w:r w:rsidRPr="007F3584">
              <w:rPr>
                <w:rFonts w:ascii="Times New Roman" w:hAnsi="Times New Roman" w:cs="Times New Roman"/>
                <w:color w:val="000000" w:themeColor="text1"/>
                <w:sz w:val="24"/>
                <w:szCs w:val="24"/>
              </w:rPr>
              <w:t xml:space="preserve"> в соответствии с Приложением № 5 к республиканским нормативам.</w:t>
            </w:r>
          </w:p>
        </w:tc>
        <w:tc>
          <w:tcPr>
            <w:tcW w:w="3118" w:type="dxa"/>
            <w:tcBorders>
              <w:top w:val="single" w:sz="4" w:space="0" w:color="auto"/>
              <w:left w:val="single" w:sz="4" w:space="0" w:color="auto"/>
              <w:bottom w:val="single" w:sz="4" w:space="0" w:color="auto"/>
              <w:right w:val="single" w:sz="4" w:space="0" w:color="auto"/>
            </w:tcBorders>
          </w:tcPr>
          <w:p w14:paraId="2FC9305F" w14:textId="77777777" w:rsidR="00163229" w:rsidRPr="00272C65" w:rsidRDefault="00163229" w:rsidP="00EC7967">
            <w:pPr>
              <w:pStyle w:val="ConsPlusNormal"/>
              <w:jc w:val="both"/>
              <w:rPr>
                <w:rFonts w:ascii="Times New Roman" w:hAnsi="Times New Roman" w:cs="Times New Roman"/>
                <w:color w:val="000000" w:themeColor="text1"/>
                <w:sz w:val="24"/>
                <w:szCs w:val="24"/>
              </w:rPr>
            </w:pPr>
            <w:r w:rsidRPr="00272C65">
              <w:rPr>
                <w:rFonts w:ascii="Times New Roman" w:hAnsi="Times New Roman" w:cs="Times New Roman"/>
                <w:color w:val="000000" w:themeColor="text1"/>
                <w:sz w:val="24"/>
                <w:szCs w:val="24"/>
              </w:rPr>
              <w:lastRenderedPageBreak/>
              <w:t>Число мест в образовательных организациях в расчете на 10000 кв.</w:t>
            </w:r>
            <w:r>
              <w:rPr>
                <w:rFonts w:ascii="Times New Roman" w:hAnsi="Times New Roman" w:cs="Times New Roman"/>
                <w:color w:val="000000" w:themeColor="text1"/>
                <w:sz w:val="24"/>
                <w:szCs w:val="24"/>
              </w:rPr>
              <w:t xml:space="preserve"> </w:t>
            </w:r>
            <w:r w:rsidRPr="00272C65">
              <w:rPr>
                <w:rFonts w:ascii="Times New Roman" w:hAnsi="Times New Roman" w:cs="Times New Roman"/>
                <w:color w:val="000000" w:themeColor="text1"/>
                <w:sz w:val="24"/>
                <w:szCs w:val="24"/>
              </w:rPr>
              <w:t xml:space="preserve">метров общей площади </w:t>
            </w:r>
            <w:r w:rsidRPr="007F3584">
              <w:rPr>
                <w:rFonts w:ascii="Times New Roman" w:hAnsi="Times New Roman" w:cs="Times New Roman"/>
                <w:color w:val="000000" w:themeColor="text1"/>
                <w:sz w:val="24"/>
                <w:szCs w:val="24"/>
              </w:rPr>
              <w:t xml:space="preserve">квартир в многоквартирных домах или 100 </w:t>
            </w:r>
            <w:r w:rsidRPr="007F3584">
              <w:rPr>
                <w:rFonts w:ascii="Times New Roman" w:hAnsi="Times New Roman" w:cs="Times New Roman"/>
                <w:sz w:val="24"/>
                <w:szCs w:val="24"/>
              </w:rPr>
              <w:t>домовладений в индивидуальных жилых домах и домах блокированной застройки</w:t>
            </w:r>
            <w:r w:rsidRPr="007F3584">
              <w:rPr>
                <w:rFonts w:ascii="Times New Roman" w:hAnsi="Times New Roman" w:cs="Times New Roman"/>
                <w:color w:val="000000" w:themeColor="text1"/>
                <w:sz w:val="24"/>
                <w:szCs w:val="24"/>
              </w:rPr>
              <w:t xml:space="preserve"> </w:t>
            </w:r>
            <w:r w:rsidRPr="00272C65">
              <w:rPr>
                <w:rFonts w:ascii="Times New Roman" w:hAnsi="Times New Roman" w:cs="Times New Roman"/>
                <w:color w:val="000000" w:themeColor="text1"/>
                <w:sz w:val="24"/>
                <w:szCs w:val="24"/>
              </w:rPr>
              <w:t xml:space="preserve">принято на основании расчетного метода исходя из обеспеченности местами детей школьного возраста по Республике Татарстан </w:t>
            </w:r>
            <w:r>
              <w:rPr>
                <w:rFonts w:ascii="Times New Roman" w:hAnsi="Times New Roman" w:cs="Times New Roman"/>
                <w:color w:val="000000" w:themeColor="text1"/>
                <w:sz w:val="24"/>
                <w:szCs w:val="24"/>
              </w:rPr>
              <w:t>(</w:t>
            </w:r>
            <w:r w:rsidRPr="00272C65">
              <w:rPr>
                <w:rFonts w:ascii="Times New Roman" w:hAnsi="Times New Roman" w:cs="Times New Roman"/>
                <w:color w:val="000000" w:themeColor="text1"/>
                <w:sz w:val="24"/>
                <w:szCs w:val="24"/>
              </w:rPr>
              <w:t>50% детей в возрасте 7 лет, 100% детей в возрасте 8-16 лет, 75% детей в возрасте 17-18 лет</w:t>
            </w:r>
            <w:r>
              <w:rPr>
                <w:rFonts w:ascii="Times New Roman" w:hAnsi="Times New Roman" w:cs="Times New Roman"/>
                <w:color w:val="000000" w:themeColor="text1"/>
                <w:sz w:val="24"/>
                <w:szCs w:val="24"/>
              </w:rPr>
              <w:t>)</w:t>
            </w:r>
            <w:r w:rsidRPr="00272C65">
              <w:rPr>
                <w:rFonts w:ascii="Times New Roman" w:hAnsi="Times New Roman" w:cs="Times New Roman"/>
                <w:color w:val="000000" w:themeColor="text1"/>
                <w:sz w:val="24"/>
                <w:szCs w:val="24"/>
              </w:rPr>
              <w:t>.</w:t>
            </w:r>
          </w:p>
          <w:p w14:paraId="54517784" w14:textId="1D10A6A3" w:rsidR="00163229" w:rsidRPr="00272C65" w:rsidRDefault="00163229" w:rsidP="00EC7967">
            <w:pPr>
              <w:pStyle w:val="ConsPlusNormal"/>
              <w:jc w:val="both"/>
              <w:rPr>
                <w:rFonts w:ascii="Times New Roman" w:hAnsi="Times New Roman" w:cs="Times New Roman"/>
                <w:color w:val="000000" w:themeColor="text1"/>
                <w:sz w:val="24"/>
                <w:szCs w:val="24"/>
              </w:rPr>
            </w:pPr>
            <w:r w:rsidRPr="007F3584">
              <w:rPr>
                <w:rFonts w:ascii="Times New Roman" w:hAnsi="Times New Roman" w:cs="Times New Roman"/>
                <w:color w:val="000000" w:themeColor="text1"/>
                <w:sz w:val="24"/>
                <w:szCs w:val="24"/>
              </w:rPr>
              <w:t xml:space="preserve">Минимально допустимое значение уровня обеспеченности принимается исходя из </w:t>
            </w:r>
            <w:r>
              <w:rPr>
                <w:rFonts w:ascii="Times New Roman" w:hAnsi="Times New Roman" w:cs="Times New Roman"/>
                <w:color w:val="000000" w:themeColor="text1"/>
                <w:sz w:val="24"/>
                <w:szCs w:val="24"/>
              </w:rPr>
              <w:lastRenderedPageBreak/>
              <w:t>р</w:t>
            </w:r>
            <w:r w:rsidRPr="007F3584">
              <w:rPr>
                <w:rFonts w:ascii="Times New Roman" w:hAnsi="Times New Roman" w:cs="Times New Roman"/>
                <w:sz w:val="24"/>
                <w:szCs w:val="24"/>
              </w:rPr>
              <w:t>анжировани</w:t>
            </w:r>
            <w:r>
              <w:rPr>
                <w:rFonts w:ascii="Times New Roman" w:hAnsi="Times New Roman" w:cs="Times New Roman"/>
                <w:sz w:val="24"/>
                <w:szCs w:val="24"/>
              </w:rPr>
              <w:t>я</w:t>
            </w:r>
            <w:r w:rsidRPr="007F3584">
              <w:rPr>
                <w:rFonts w:ascii="Times New Roman" w:hAnsi="Times New Roman" w:cs="Times New Roman"/>
                <w:sz w:val="24"/>
                <w:szCs w:val="24"/>
              </w:rPr>
              <w:t xml:space="preserve"> городских округов и муниципальных районов по группам</w:t>
            </w:r>
            <w:r w:rsidRPr="007F3584">
              <w:rPr>
                <w:rFonts w:ascii="Times New Roman" w:hAnsi="Times New Roman" w:cs="Times New Roman"/>
                <w:color w:val="000000" w:themeColor="text1"/>
                <w:sz w:val="24"/>
                <w:szCs w:val="24"/>
              </w:rPr>
              <w:t xml:space="preserve"> в соответствии с Приложением № 5 к республиканским нормативам</w:t>
            </w:r>
            <w:r w:rsidRPr="00272C65">
              <w:rPr>
                <w:rFonts w:ascii="Times New Roman" w:hAnsi="Times New Roman" w:cs="Times New Roman"/>
                <w:color w:val="000000" w:themeColor="text1"/>
                <w:sz w:val="24"/>
                <w:szCs w:val="24"/>
              </w:rPr>
              <w:t>.</w:t>
            </w:r>
            <w:r>
              <w:rPr>
                <w:rFonts w:ascii="Times New Roman" w:hAnsi="Times New Roman" w:cs="Times New Roman"/>
                <w:color w:val="000000" w:themeColor="text1"/>
                <w:sz w:val="24"/>
                <w:szCs w:val="24"/>
              </w:rPr>
              <w:t>»;</w:t>
            </w:r>
          </w:p>
        </w:tc>
        <w:tc>
          <w:tcPr>
            <w:tcW w:w="1024" w:type="dxa"/>
            <w:tcBorders>
              <w:top w:val="single" w:sz="4" w:space="0" w:color="auto"/>
              <w:left w:val="single" w:sz="4" w:space="0" w:color="auto"/>
              <w:bottom w:val="single" w:sz="4" w:space="0" w:color="auto"/>
              <w:right w:val="single" w:sz="4" w:space="0" w:color="auto"/>
            </w:tcBorders>
          </w:tcPr>
          <w:p w14:paraId="5462D5F9" w14:textId="77777777" w:rsidR="00163229" w:rsidRPr="00272C65" w:rsidRDefault="00163229" w:rsidP="00EC7967">
            <w:pPr>
              <w:pStyle w:val="ConsPlusNormal"/>
              <w:jc w:val="center"/>
              <w:rPr>
                <w:rFonts w:ascii="Times New Roman" w:hAnsi="Times New Roman" w:cs="Times New Roman"/>
                <w:color w:val="000000" w:themeColor="text1"/>
                <w:sz w:val="24"/>
                <w:szCs w:val="24"/>
              </w:rPr>
            </w:pPr>
            <w:r w:rsidRPr="00272C65">
              <w:rPr>
                <w:rFonts w:ascii="Times New Roman" w:hAnsi="Times New Roman" w:cs="Times New Roman"/>
                <w:color w:val="000000" w:themeColor="text1"/>
                <w:sz w:val="24"/>
                <w:szCs w:val="24"/>
              </w:rPr>
              <w:lastRenderedPageBreak/>
              <w:t>-</w:t>
            </w:r>
          </w:p>
        </w:tc>
        <w:tc>
          <w:tcPr>
            <w:tcW w:w="1134" w:type="dxa"/>
            <w:tcBorders>
              <w:top w:val="single" w:sz="4" w:space="0" w:color="auto"/>
              <w:left w:val="single" w:sz="4" w:space="0" w:color="auto"/>
              <w:bottom w:val="single" w:sz="4" w:space="0" w:color="auto"/>
              <w:right w:val="single" w:sz="4" w:space="0" w:color="auto"/>
            </w:tcBorders>
          </w:tcPr>
          <w:p w14:paraId="6EB7952F" w14:textId="77777777" w:rsidR="00163229" w:rsidRPr="00272C65" w:rsidRDefault="00163229" w:rsidP="00EC7967">
            <w:pPr>
              <w:pStyle w:val="ConsPlusNormal"/>
              <w:jc w:val="center"/>
              <w:rPr>
                <w:rFonts w:ascii="Times New Roman" w:hAnsi="Times New Roman" w:cs="Times New Roman"/>
                <w:color w:val="000000" w:themeColor="text1"/>
                <w:sz w:val="24"/>
                <w:szCs w:val="24"/>
              </w:rPr>
            </w:pPr>
            <w:r w:rsidRPr="00272C65">
              <w:rPr>
                <w:rFonts w:ascii="Times New Roman" w:hAnsi="Times New Roman" w:cs="Times New Roman"/>
                <w:color w:val="000000" w:themeColor="text1"/>
                <w:sz w:val="24"/>
                <w:szCs w:val="24"/>
              </w:rPr>
              <w:t>-</w:t>
            </w:r>
          </w:p>
        </w:tc>
      </w:tr>
    </w:tbl>
    <w:p w14:paraId="3F44085C" w14:textId="589CFD48" w:rsidR="00163229" w:rsidRDefault="00163229" w:rsidP="00A93185">
      <w:pPr>
        <w:spacing w:after="0" w:line="240" w:lineRule="auto"/>
        <w:ind w:firstLine="851"/>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 xml:space="preserve">дополнить указанные </w:t>
      </w:r>
      <w:r w:rsidRPr="00A93185">
        <w:rPr>
          <w:rFonts w:ascii="Times New Roman" w:eastAsia="Times New Roman" w:hAnsi="Times New Roman" w:cs="Times New Roman"/>
          <w:sz w:val="28"/>
          <w:szCs w:val="28"/>
        </w:rPr>
        <w:t>республиканские нормативы градостроительного проектирования Республики Татарстан</w:t>
      </w:r>
      <w:r>
        <w:rPr>
          <w:rFonts w:ascii="Times New Roman" w:eastAsia="Times New Roman" w:hAnsi="Times New Roman" w:cs="Times New Roman"/>
          <w:sz w:val="28"/>
          <w:szCs w:val="28"/>
        </w:rPr>
        <w:t xml:space="preserve"> приложением № 5 (прилагается).</w:t>
      </w:r>
    </w:p>
    <w:p w14:paraId="493A9759" w14:textId="77777777" w:rsidR="00163229" w:rsidRDefault="00163229" w:rsidP="00A93185">
      <w:pPr>
        <w:spacing w:after="0" w:line="240" w:lineRule="auto"/>
        <w:ind w:firstLine="851"/>
        <w:contextualSpacing/>
        <w:jc w:val="both"/>
        <w:rPr>
          <w:rFonts w:ascii="Times New Roman" w:eastAsia="Times New Roman" w:hAnsi="Times New Roman" w:cs="Times New Roman"/>
          <w:sz w:val="28"/>
          <w:szCs w:val="28"/>
        </w:rPr>
      </w:pPr>
    </w:p>
    <w:p w14:paraId="16E40B44" w14:textId="77777777" w:rsidR="002D56EA" w:rsidRDefault="002D56EA" w:rsidP="00A93185">
      <w:pPr>
        <w:spacing w:after="0" w:line="240" w:lineRule="auto"/>
        <w:ind w:firstLine="851"/>
        <w:contextualSpacing/>
        <w:jc w:val="both"/>
        <w:rPr>
          <w:rFonts w:ascii="Times New Roman" w:eastAsia="Times New Roman" w:hAnsi="Times New Roman" w:cs="Times New Roman"/>
          <w:sz w:val="28"/>
          <w:szCs w:val="28"/>
        </w:rPr>
      </w:pPr>
    </w:p>
    <w:p w14:paraId="517BC62C" w14:textId="77777777" w:rsidR="00737336" w:rsidRPr="00A93185" w:rsidRDefault="003A1D41" w:rsidP="002D56EA">
      <w:pPr>
        <w:spacing w:after="0" w:line="240" w:lineRule="auto"/>
        <w:contextualSpacing/>
        <w:jc w:val="both"/>
        <w:rPr>
          <w:rFonts w:ascii="Times New Roman" w:eastAsia="Times New Roman" w:hAnsi="Times New Roman" w:cs="Times New Roman"/>
          <w:sz w:val="28"/>
          <w:szCs w:val="28"/>
        </w:rPr>
      </w:pPr>
      <w:r w:rsidRPr="00A93185">
        <w:rPr>
          <w:rFonts w:ascii="Times New Roman" w:eastAsia="Times New Roman" w:hAnsi="Times New Roman" w:cs="Times New Roman"/>
          <w:sz w:val="28"/>
          <w:szCs w:val="28"/>
        </w:rPr>
        <w:t>Премьер-министр</w:t>
      </w:r>
    </w:p>
    <w:p w14:paraId="146E79C0" w14:textId="77777777" w:rsidR="00737336" w:rsidRDefault="003A1D41" w:rsidP="002D56EA">
      <w:pPr>
        <w:spacing w:after="0" w:line="240" w:lineRule="auto"/>
        <w:contextualSpacing/>
        <w:jc w:val="both"/>
        <w:rPr>
          <w:rFonts w:ascii="Times New Roman" w:eastAsia="Times New Roman" w:hAnsi="Times New Roman" w:cs="Times New Roman"/>
          <w:sz w:val="28"/>
          <w:szCs w:val="28"/>
        </w:rPr>
      </w:pPr>
      <w:r w:rsidRPr="00A93185">
        <w:rPr>
          <w:rFonts w:ascii="Times New Roman" w:eastAsia="Times New Roman" w:hAnsi="Times New Roman" w:cs="Times New Roman"/>
          <w:sz w:val="28"/>
          <w:szCs w:val="28"/>
        </w:rPr>
        <w:t>Республики Татарстан</w:t>
      </w:r>
      <w:r w:rsidR="00611A07" w:rsidRPr="00A93185">
        <w:rPr>
          <w:rFonts w:ascii="Times New Roman" w:eastAsia="Times New Roman" w:hAnsi="Times New Roman" w:cs="Times New Roman"/>
          <w:sz w:val="28"/>
          <w:szCs w:val="28"/>
        </w:rPr>
        <w:t xml:space="preserve"> </w:t>
      </w:r>
      <w:r w:rsidRPr="00A93185">
        <w:rPr>
          <w:rFonts w:ascii="Times New Roman" w:eastAsia="Times New Roman" w:hAnsi="Times New Roman" w:cs="Times New Roman"/>
          <w:sz w:val="28"/>
          <w:szCs w:val="28"/>
        </w:rPr>
        <w:t xml:space="preserve">                                                            </w:t>
      </w:r>
      <w:r w:rsidR="00F41555" w:rsidRPr="00A93185">
        <w:rPr>
          <w:rFonts w:ascii="Times New Roman" w:eastAsia="Times New Roman" w:hAnsi="Times New Roman" w:cs="Times New Roman"/>
          <w:sz w:val="28"/>
          <w:szCs w:val="28"/>
        </w:rPr>
        <w:t xml:space="preserve">       </w:t>
      </w:r>
      <w:r w:rsidRPr="00A93185">
        <w:rPr>
          <w:rFonts w:ascii="Times New Roman" w:eastAsia="Times New Roman" w:hAnsi="Times New Roman" w:cs="Times New Roman"/>
          <w:sz w:val="28"/>
          <w:szCs w:val="28"/>
        </w:rPr>
        <w:t xml:space="preserve"> </w:t>
      </w:r>
      <w:r w:rsidR="00A93185">
        <w:rPr>
          <w:rFonts w:ascii="Times New Roman" w:eastAsia="Times New Roman" w:hAnsi="Times New Roman" w:cs="Times New Roman"/>
          <w:sz w:val="28"/>
          <w:szCs w:val="28"/>
        </w:rPr>
        <w:t xml:space="preserve">         </w:t>
      </w:r>
      <w:r w:rsidRPr="00A93185">
        <w:rPr>
          <w:rFonts w:ascii="Times New Roman" w:eastAsia="Times New Roman" w:hAnsi="Times New Roman" w:cs="Times New Roman"/>
          <w:sz w:val="28"/>
          <w:szCs w:val="28"/>
        </w:rPr>
        <w:t xml:space="preserve">         А.В.Песошин</w:t>
      </w:r>
    </w:p>
    <w:p w14:paraId="4590FD8E" w14:textId="77777777" w:rsidR="002D56EA" w:rsidRDefault="002D56EA" w:rsidP="00163229">
      <w:pPr>
        <w:autoSpaceDE w:val="0"/>
        <w:autoSpaceDN w:val="0"/>
        <w:adjustRightInd w:val="0"/>
        <w:spacing w:after="0" w:line="240" w:lineRule="auto"/>
        <w:ind w:left="6379"/>
        <w:outlineLvl w:val="0"/>
        <w:rPr>
          <w:rFonts w:ascii="Times New Roman" w:hAnsi="Times New Roman" w:cs="Times New Roman"/>
          <w:sz w:val="24"/>
          <w:szCs w:val="24"/>
        </w:rPr>
      </w:pPr>
    </w:p>
    <w:p w14:paraId="6F7BC71C" w14:textId="77777777" w:rsidR="002D56EA" w:rsidRDefault="002D56EA" w:rsidP="00163229">
      <w:pPr>
        <w:autoSpaceDE w:val="0"/>
        <w:autoSpaceDN w:val="0"/>
        <w:adjustRightInd w:val="0"/>
        <w:spacing w:after="0" w:line="240" w:lineRule="auto"/>
        <w:ind w:left="6379"/>
        <w:outlineLvl w:val="0"/>
        <w:rPr>
          <w:rFonts w:ascii="Times New Roman" w:hAnsi="Times New Roman" w:cs="Times New Roman"/>
          <w:sz w:val="24"/>
          <w:szCs w:val="24"/>
        </w:rPr>
      </w:pPr>
    </w:p>
    <w:p w14:paraId="7A926D30" w14:textId="77777777" w:rsidR="002D56EA" w:rsidRDefault="002D56EA" w:rsidP="00163229">
      <w:pPr>
        <w:autoSpaceDE w:val="0"/>
        <w:autoSpaceDN w:val="0"/>
        <w:adjustRightInd w:val="0"/>
        <w:spacing w:after="0" w:line="240" w:lineRule="auto"/>
        <w:ind w:left="6379"/>
        <w:outlineLvl w:val="0"/>
        <w:rPr>
          <w:rFonts w:ascii="Times New Roman" w:hAnsi="Times New Roman" w:cs="Times New Roman"/>
          <w:sz w:val="24"/>
          <w:szCs w:val="24"/>
        </w:rPr>
      </w:pPr>
    </w:p>
    <w:p w14:paraId="5E73B98E" w14:textId="77777777" w:rsidR="002D56EA" w:rsidRDefault="002D56EA" w:rsidP="00163229">
      <w:pPr>
        <w:autoSpaceDE w:val="0"/>
        <w:autoSpaceDN w:val="0"/>
        <w:adjustRightInd w:val="0"/>
        <w:spacing w:after="0" w:line="240" w:lineRule="auto"/>
        <w:ind w:left="6379"/>
        <w:outlineLvl w:val="0"/>
        <w:rPr>
          <w:rFonts w:ascii="Times New Roman" w:hAnsi="Times New Roman" w:cs="Times New Roman"/>
          <w:sz w:val="24"/>
          <w:szCs w:val="24"/>
        </w:rPr>
      </w:pPr>
    </w:p>
    <w:p w14:paraId="18A264D0" w14:textId="77777777" w:rsidR="002D56EA" w:rsidRDefault="002D56EA" w:rsidP="00163229">
      <w:pPr>
        <w:autoSpaceDE w:val="0"/>
        <w:autoSpaceDN w:val="0"/>
        <w:adjustRightInd w:val="0"/>
        <w:spacing w:after="0" w:line="240" w:lineRule="auto"/>
        <w:ind w:left="6379"/>
        <w:outlineLvl w:val="0"/>
        <w:rPr>
          <w:rFonts w:ascii="Times New Roman" w:hAnsi="Times New Roman" w:cs="Times New Roman"/>
          <w:sz w:val="24"/>
          <w:szCs w:val="24"/>
        </w:rPr>
      </w:pPr>
    </w:p>
    <w:p w14:paraId="29024C71" w14:textId="77777777" w:rsidR="002D56EA" w:rsidRDefault="002D56EA" w:rsidP="00163229">
      <w:pPr>
        <w:autoSpaceDE w:val="0"/>
        <w:autoSpaceDN w:val="0"/>
        <w:adjustRightInd w:val="0"/>
        <w:spacing w:after="0" w:line="240" w:lineRule="auto"/>
        <w:ind w:left="6379"/>
        <w:outlineLvl w:val="0"/>
        <w:rPr>
          <w:rFonts w:ascii="Times New Roman" w:hAnsi="Times New Roman" w:cs="Times New Roman"/>
          <w:sz w:val="24"/>
          <w:szCs w:val="24"/>
        </w:rPr>
      </w:pPr>
    </w:p>
    <w:p w14:paraId="583B4C76" w14:textId="77777777" w:rsidR="002D56EA" w:rsidRDefault="002D56EA" w:rsidP="00163229">
      <w:pPr>
        <w:autoSpaceDE w:val="0"/>
        <w:autoSpaceDN w:val="0"/>
        <w:adjustRightInd w:val="0"/>
        <w:spacing w:after="0" w:line="240" w:lineRule="auto"/>
        <w:ind w:left="6379"/>
        <w:outlineLvl w:val="0"/>
        <w:rPr>
          <w:rFonts w:ascii="Times New Roman" w:hAnsi="Times New Roman" w:cs="Times New Roman"/>
          <w:sz w:val="24"/>
          <w:szCs w:val="24"/>
        </w:rPr>
      </w:pPr>
    </w:p>
    <w:p w14:paraId="75F13AA8" w14:textId="77777777" w:rsidR="002D56EA" w:rsidRDefault="002D56EA" w:rsidP="00163229">
      <w:pPr>
        <w:autoSpaceDE w:val="0"/>
        <w:autoSpaceDN w:val="0"/>
        <w:adjustRightInd w:val="0"/>
        <w:spacing w:after="0" w:line="240" w:lineRule="auto"/>
        <w:ind w:left="6379"/>
        <w:outlineLvl w:val="0"/>
        <w:rPr>
          <w:rFonts w:ascii="Times New Roman" w:hAnsi="Times New Roman" w:cs="Times New Roman"/>
          <w:sz w:val="24"/>
          <w:szCs w:val="24"/>
        </w:rPr>
      </w:pPr>
    </w:p>
    <w:p w14:paraId="42643F89" w14:textId="77777777" w:rsidR="002D56EA" w:rsidRDefault="002D56EA" w:rsidP="00163229">
      <w:pPr>
        <w:autoSpaceDE w:val="0"/>
        <w:autoSpaceDN w:val="0"/>
        <w:adjustRightInd w:val="0"/>
        <w:spacing w:after="0" w:line="240" w:lineRule="auto"/>
        <w:ind w:left="6379"/>
        <w:outlineLvl w:val="0"/>
        <w:rPr>
          <w:rFonts w:ascii="Times New Roman" w:hAnsi="Times New Roman" w:cs="Times New Roman"/>
          <w:sz w:val="24"/>
          <w:szCs w:val="24"/>
        </w:rPr>
      </w:pPr>
    </w:p>
    <w:p w14:paraId="1AE63207" w14:textId="77777777" w:rsidR="002D56EA" w:rsidRDefault="002D56EA" w:rsidP="00163229">
      <w:pPr>
        <w:autoSpaceDE w:val="0"/>
        <w:autoSpaceDN w:val="0"/>
        <w:adjustRightInd w:val="0"/>
        <w:spacing w:after="0" w:line="240" w:lineRule="auto"/>
        <w:ind w:left="6379"/>
        <w:outlineLvl w:val="0"/>
        <w:rPr>
          <w:rFonts w:ascii="Times New Roman" w:hAnsi="Times New Roman" w:cs="Times New Roman"/>
          <w:sz w:val="24"/>
          <w:szCs w:val="24"/>
        </w:rPr>
      </w:pPr>
    </w:p>
    <w:p w14:paraId="0C1A066C" w14:textId="77777777" w:rsidR="002D56EA" w:rsidRDefault="002D56EA" w:rsidP="00163229">
      <w:pPr>
        <w:autoSpaceDE w:val="0"/>
        <w:autoSpaceDN w:val="0"/>
        <w:adjustRightInd w:val="0"/>
        <w:spacing w:after="0" w:line="240" w:lineRule="auto"/>
        <w:ind w:left="6379"/>
        <w:outlineLvl w:val="0"/>
        <w:rPr>
          <w:rFonts w:ascii="Times New Roman" w:hAnsi="Times New Roman" w:cs="Times New Roman"/>
          <w:sz w:val="24"/>
          <w:szCs w:val="24"/>
        </w:rPr>
      </w:pPr>
    </w:p>
    <w:p w14:paraId="5D750279" w14:textId="77777777" w:rsidR="002D56EA" w:rsidRDefault="002D56EA" w:rsidP="00163229">
      <w:pPr>
        <w:autoSpaceDE w:val="0"/>
        <w:autoSpaceDN w:val="0"/>
        <w:adjustRightInd w:val="0"/>
        <w:spacing w:after="0" w:line="240" w:lineRule="auto"/>
        <w:ind w:left="6379"/>
        <w:outlineLvl w:val="0"/>
        <w:rPr>
          <w:rFonts w:ascii="Times New Roman" w:hAnsi="Times New Roman" w:cs="Times New Roman"/>
          <w:sz w:val="24"/>
          <w:szCs w:val="24"/>
        </w:rPr>
      </w:pPr>
    </w:p>
    <w:p w14:paraId="6CECC05C" w14:textId="77777777" w:rsidR="002D56EA" w:rsidRDefault="002D56EA" w:rsidP="00163229">
      <w:pPr>
        <w:autoSpaceDE w:val="0"/>
        <w:autoSpaceDN w:val="0"/>
        <w:adjustRightInd w:val="0"/>
        <w:spacing w:after="0" w:line="240" w:lineRule="auto"/>
        <w:ind w:left="6379"/>
        <w:outlineLvl w:val="0"/>
        <w:rPr>
          <w:rFonts w:ascii="Times New Roman" w:hAnsi="Times New Roman" w:cs="Times New Roman"/>
          <w:sz w:val="24"/>
          <w:szCs w:val="24"/>
        </w:rPr>
      </w:pPr>
    </w:p>
    <w:p w14:paraId="519C728C" w14:textId="77777777" w:rsidR="002D56EA" w:rsidRDefault="002D56EA" w:rsidP="00163229">
      <w:pPr>
        <w:autoSpaceDE w:val="0"/>
        <w:autoSpaceDN w:val="0"/>
        <w:adjustRightInd w:val="0"/>
        <w:spacing w:after="0" w:line="240" w:lineRule="auto"/>
        <w:ind w:left="6379"/>
        <w:outlineLvl w:val="0"/>
        <w:rPr>
          <w:rFonts w:ascii="Times New Roman" w:hAnsi="Times New Roman" w:cs="Times New Roman"/>
          <w:sz w:val="24"/>
          <w:szCs w:val="24"/>
        </w:rPr>
      </w:pPr>
    </w:p>
    <w:p w14:paraId="79E338B3" w14:textId="77777777" w:rsidR="002D56EA" w:rsidRDefault="002D56EA" w:rsidP="00163229">
      <w:pPr>
        <w:autoSpaceDE w:val="0"/>
        <w:autoSpaceDN w:val="0"/>
        <w:adjustRightInd w:val="0"/>
        <w:spacing w:after="0" w:line="240" w:lineRule="auto"/>
        <w:ind w:left="6379"/>
        <w:outlineLvl w:val="0"/>
        <w:rPr>
          <w:rFonts w:ascii="Times New Roman" w:hAnsi="Times New Roman" w:cs="Times New Roman"/>
          <w:sz w:val="24"/>
          <w:szCs w:val="24"/>
        </w:rPr>
      </w:pPr>
    </w:p>
    <w:p w14:paraId="1D03350C" w14:textId="77777777" w:rsidR="002D56EA" w:rsidRDefault="002D56EA" w:rsidP="00163229">
      <w:pPr>
        <w:autoSpaceDE w:val="0"/>
        <w:autoSpaceDN w:val="0"/>
        <w:adjustRightInd w:val="0"/>
        <w:spacing w:after="0" w:line="240" w:lineRule="auto"/>
        <w:ind w:left="6379"/>
        <w:outlineLvl w:val="0"/>
        <w:rPr>
          <w:rFonts w:ascii="Times New Roman" w:hAnsi="Times New Roman" w:cs="Times New Roman"/>
          <w:sz w:val="24"/>
          <w:szCs w:val="24"/>
        </w:rPr>
      </w:pPr>
    </w:p>
    <w:p w14:paraId="1F16D751" w14:textId="77777777" w:rsidR="002D56EA" w:rsidRDefault="002D56EA" w:rsidP="00163229">
      <w:pPr>
        <w:autoSpaceDE w:val="0"/>
        <w:autoSpaceDN w:val="0"/>
        <w:adjustRightInd w:val="0"/>
        <w:spacing w:after="0" w:line="240" w:lineRule="auto"/>
        <w:ind w:left="6379"/>
        <w:outlineLvl w:val="0"/>
        <w:rPr>
          <w:rFonts w:ascii="Times New Roman" w:hAnsi="Times New Roman" w:cs="Times New Roman"/>
          <w:sz w:val="24"/>
          <w:szCs w:val="24"/>
        </w:rPr>
      </w:pPr>
    </w:p>
    <w:p w14:paraId="4A4EFC9E" w14:textId="77777777" w:rsidR="002D56EA" w:rsidRDefault="002D56EA" w:rsidP="00163229">
      <w:pPr>
        <w:autoSpaceDE w:val="0"/>
        <w:autoSpaceDN w:val="0"/>
        <w:adjustRightInd w:val="0"/>
        <w:spacing w:after="0" w:line="240" w:lineRule="auto"/>
        <w:ind w:left="6379"/>
        <w:outlineLvl w:val="0"/>
        <w:rPr>
          <w:rFonts w:ascii="Times New Roman" w:hAnsi="Times New Roman" w:cs="Times New Roman"/>
          <w:sz w:val="24"/>
          <w:szCs w:val="24"/>
        </w:rPr>
      </w:pPr>
    </w:p>
    <w:p w14:paraId="533E0A18" w14:textId="77777777" w:rsidR="002D56EA" w:rsidRDefault="002D56EA" w:rsidP="00163229">
      <w:pPr>
        <w:autoSpaceDE w:val="0"/>
        <w:autoSpaceDN w:val="0"/>
        <w:adjustRightInd w:val="0"/>
        <w:spacing w:after="0" w:line="240" w:lineRule="auto"/>
        <w:ind w:left="6379"/>
        <w:outlineLvl w:val="0"/>
        <w:rPr>
          <w:rFonts w:ascii="Times New Roman" w:hAnsi="Times New Roman" w:cs="Times New Roman"/>
          <w:sz w:val="24"/>
          <w:szCs w:val="24"/>
        </w:rPr>
      </w:pPr>
    </w:p>
    <w:p w14:paraId="0E162C9D" w14:textId="77777777" w:rsidR="002D56EA" w:rsidRDefault="002D56EA" w:rsidP="00163229">
      <w:pPr>
        <w:autoSpaceDE w:val="0"/>
        <w:autoSpaceDN w:val="0"/>
        <w:adjustRightInd w:val="0"/>
        <w:spacing w:after="0" w:line="240" w:lineRule="auto"/>
        <w:ind w:left="6379"/>
        <w:outlineLvl w:val="0"/>
        <w:rPr>
          <w:rFonts w:ascii="Times New Roman" w:hAnsi="Times New Roman" w:cs="Times New Roman"/>
          <w:sz w:val="24"/>
          <w:szCs w:val="24"/>
        </w:rPr>
      </w:pPr>
    </w:p>
    <w:p w14:paraId="03BA3A1D" w14:textId="77777777" w:rsidR="002D56EA" w:rsidRDefault="002D56EA" w:rsidP="00163229">
      <w:pPr>
        <w:autoSpaceDE w:val="0"/>
        <w:autoSpaceDN w:val="0"/>
        <w:adjustRightInd w:val="0"/>
        <w:spacing w:after="0" w:line="240" w:lineRule="auto"/>
        <w:ind w:left="6379"/>
        <w:outlineLvl w:val="0"/>
        <w:rPr>
          <w:rFonts w:ascii="Times New Roman" w:hAnsi="Times New Roman" w:cs="Times New Roman"/>
          <w:sz w:val="24"/>
          <w:szCs w:val="24"/>
        </w:rPr>
      </w:pPr>
    </w:p>
    <w:p w14:paraId="1A540B0F" w14:textId="77777777" w:rsidR="002D56EA" w:rsidRDefault="002D56EA" w:rsidP="00163229">
      <w:pPr>
        <w:autoSpaceDE w:val="0"/>
        <w:autoSpaceDN w:val="0"/>
        <w:adjustRightInd w:val="0"/>
        <w:spacing w:after="0" w:line="240" w:lineRule="auto"/>
        <w:ind w:left="6379"/>
        <w:outlineLvl w:val="0"/>
        <w:rPr>
          <w:rFonts w:ascii="Times New Roman" w:hAnsi="Times New Roman" w:cs="Times New Roman"/>
          <w:sz w:val="24"/>
          <w:szCs w:val="24"/>
        </w:rPr>
      </w:pPr>
    </w:p>
    <w:p w14:paraId="2538EB7C" w14:textId="77777777" w:rsidR="002D56EA" w:rsidRDefault="002D56EA" w:rsidP="00163229">
      <w:pPr>
        <w:autoSpaceDE w:val="0"/>
        <w:autoSpaceDN w:val="0"/>
        <w:adjustRightInd w:val="0"/>
        <w:spacing w:after="0" w:line="240" w:lineRule="auto"/>
        <w:ind w:left="6379"/>
        <w:outlineLvl w:val="0"/>
        <w:rPr>
          <w:rFonts w:ascii="Times New Roman" w:hAnsi="Times New Roman" w:cs="Times New Roman"/>
          <w:sz w:val="24"/>
          <w:szCs w:val="24"/>
        </w:rPr>
      </w:pPr>
    </w:p>
    <w:p w14:paraId="13AEADE5" w14:textId="77777777" w:rsidR="002D56EA" w:rsidRDefault="002D56EA" w:rsidP="00163229">
      <w:pPr>
        <w:autoSpaceDE w:val="0"/>
        <w:autoSpaceDN w:val="0"/>
        <w:adjustRightInd w:val="0"/>
        <w:spacing w:after="0" w:line="240" w:lineRule="auto"/>
        <w:ind w:left="6379"/>
        <w:outlineLvl w:val="0"/>
        <w:rPr>
          <w:rFonts w:ascii="Times New Roman" w:hAnsi="Times New Roman" w:cs="Times New Roman"/>
          <w:sz w:val="24"/>
          <w:szCs w:val="24"/>
        </w:rPr>
      </w:pPr>
    </w:p>
    <w:p w14:paraId="2F51E65C" w14:textId="77777777" w:rsidR="002D56EA" w:rsidRDefault="002D56EA" w:rsidP="00163229">
      <w:pPr>
        <w:autoSpaceDE w:val="0"/>
        <w:autoSpaceDN w:val="0"/>
        <w:adjustRightInd w:val="0"/>
        <w:spacing w:after="0" w:line="240" w:lineRule="auto"/>
        <w:ind w:left="6379"/>
        <w:outlineLvl w:val="0"/>
        <w:rPr>
          <w:rFonts w:ascii="Times New Roman" w:hAnsi="Times New Roman" w:cs="Times New Roman"/>
          <w:sz w:val="24"/>
          <w:szCs w:val="24"/>
        </w:rPr>
      </w:pPr>
    </w:p>
    <w:p w14:paraId="73FF2BCA" w14:textId="77777777" w:rsidR="002D56EA" w:rsidRDefault="002D56EA" w:rsidP="00163229">
      <w:pPr>
        <w:autoSpaceDE w:val="0"/>
        <w:autoSpaceDN w:val="0"/>
        <w:adjustRightInd w:val="0"/>
        <w:spacing w:after="0" w:line="240" w:lineRule="auto"/>
        <w:ind w:left="6379"/>
        <w:outlineLvl w:val="0"/>
        <w:rPr>
          <w:rFonts w:ascii="Times New Roman" w:hAnsi="Times New Roman" w:cs="Times New Roman"/>
          <w:sz w:val="24"/>
          <w:szCs w:val="24"/>
        </w:rPr>
      </w:pPr>
    </w:p>
    <w:p w14:paraId="1F3FD274" w14:textId="77777777" w:rsidR="002D56EA" w:rsidRDefault="002D56EA" w:rsidP="00163229">
      <w:pPr>
        <w:autoSpaceDE w:val="0"/>
        <w:autoSpaceDN w:val="0"/>
        <w:adjustRightInd w:val="0"/>
        <w:spacing w:after="0" w:line="240" w:lineRule="auto"/>
        <w:ind w:left="6379"/>
        <w:outlineLvl w:val="0"/>
        <w:rPr>
          <w:rFonts w:ascii="Times New Roman" w:hAnsi="Times New Roman" w:cs="Times New Roman"/>
          <w:sz w:val="24"/>
          <w:szCs w:val="24"/>
        </w:rPr>
      </w:pPr>
    </w:p>
    <w:p w14:paraId="6E797F89" w14:textId="77777777" w:rsidR="002D56EA" w:rsidRDefault="002D56EA" w:rsidP="00163229">
      <w:pPr>
        <w:autoSpaceDE w:val="0"/>
        <w:autoSpaceDN w:val="0"/>
        <w:adjustRightInd w:val="0"/>
        <w:spacing w:after="0" w:line="240" w:lineRule="auto"/>
        <w:ind w:left="6379"/>
        <w:outlineLvl w:val="0"/>
        <w:rPr>
          <w:rFonts w:ascii="Times New Roman" w:hAnsi="Times New Roman" w:cs="Times New Roman"/>
          <w:sz w:val="24"/>
          <w:szCs w:val="24"/>
        </w:rPr>
      </w:pPr>
    </w:p>
    <w:p w14:paraId="461E8AFA" w14:textId="77777777" w:rsidR="002D56EA" w:rsidRDefault="002D56EA" w:rsidP="00163229">
      <w:pPr>
        <w:autoSpaceDE w:val="0"/>
        <w:autoSpaceDN w:val="0"/>
        <w:adjustRightInd w:val="0"/>
        <w:spacing w:after="0" w:line="240" w:lineRule="auto"/>
        <w:ind w:left="6379"/>
        <w:outlineLvl w:val="0"/>
        <w:rPr>
          <w:rFonts w:ascii="Times New Roman" w:hAnsi="Times New Roman" w:cs="Times New Roman"/>
          <w:sz w:val="24"/>
          <w:szCs w:val="24"/>
        </w:rPr>
      </w:pPr>
    </w:p>
    <w:p w14:paraId="1CC67B5A" w14:textId="77777777" w:rsidR="002D56EA" w:rsidRDefault="002D56EA" w:rsidP="00163229">
      <w:pPr>
        <w:autoSpaceDE w:val="0"/>
        <w:autoSpaceDN w:val="0"/>
        <w:adjustRightInd w:val="0"/>
        <w:spacing w:after="0" w:line="240" w:lineRule="auto"/>
        <w:ind w:left="6379"/>
        <w:outlineLvl w:val="0"/>
        <w:rPr>
          <w:rFonts w:ascii="Times New Roman" w:hAnsi="Times New Roman" w:cs="Times New Roman"/>
          <w:sz w:val="24"/>
          <w:szCs w:val="24"/>
        </w:rPr>
      </w:pPr>
    </w:p>
    <w:p w14:paraId="05770012" w14:textId="77777777" w:rsidR="002D56EA" w:rsidRDefault="002D56EA" w:rsidP="00163229">
      <w:pPr>
        <w:autoSpaceDE w:val="0"/>
        <w:autoSpaceDN w:val="0"/>
        <w:adjustRightInd w:val="0"/>
        <w:spacing w:after="0" w:line="240" w:lineRule="auto"/>
        <w:ind w:left="6379"/>
        <w:outlineLvl w:val="0"/>
        <w:rPr>
          <w:rFonts w:ascii="Times New Roman" w:hAnsi="Times New Roman" w:cs="Times New Roman"/>
          <w:sz w:val="24"/>
          <w:szCs w:val="24"/>
        </w:rPr>
      </w:pPr>
    </w:p>
    <w:p w14:paraId="414A53E2" w14:textId="77777777" w:rsidR="002D56EA" w:rsidRDefault="002D56EA" w:rsidP="00163229">
      <w:pPr>
        <w:autoSpaceDE w:val="0"/>
        <w:autoSpaceDN w:val="0"/>
        <w:adjustRightInd w:val="0"/>
        <w:spacing w:after="0" w:line="240" w:lineRule="auto"/>
        <w:ind w:left="6379"/>
        <w:outlineLvl w:val="0"/>
        <w:rPr>
          <w:rFonts w:ascii="Times New Roman" w:hAnsi="Times New Roman" w:cs="Times New Roman"/>
          <w:sz w:val="24"/>
          <w:szCs w:val="24"/>
        </w:rPr>
      </w:pPr>
    </w:p>
    <w:p w14:paraId="5B80D86C" w14:textId="77777777" w:rsidR="002D56EA" w:rsidRDefault="002D56EA" w:rsidP="00163229">
      <w:pPr>
        <w:autoSpaceDE w:val="0"/>
        <w:autoSpaceDN w:val="0"/>
        <w:adjustRightInd w:val="0"/>
        <w:spacing w:after="0" w:line="240" w:lineRule="auto"/>
        <w:ind w:left="6379"/>
        <w:outlineLvl w:val="0"/>
        <w:rPr>
          <w:rFonts w:ascii="Times New Roman" w:hAnsi="Times New Roman" w:cs="Times New Roman"/>
          <w:sz w:val="24"/>
          <w:szCs w:val="24"/>
        </w:rPr>
      </w:pPr>
    </w:p>
    <w:p w14:paraId="78FB8079" w14:textId="77777777" w:rsidR="002D56EA" w:rsidRDefault="002D56EA" w:rsidP="00163229">
      <w:pPr>
        <w:autoSpaceDE w:val="0"/>
        <w:autoSpaceDN w:val="0"/>
        <w:adjustRightInd w:val="0"/>
        <w:spacing w:after="0" w:line="240" w:lineRule="auto"/>
        <w:ind w:left="6379"/>
        <w:outlineLvl w:val="0"/>
        <w:rPr>
          <w:rFonts w:ascii="Times New Roman" w:hAnsi="Times New Roman" w:cs="Times New Roman"/>
          <w:sz w:val="24"/>
          <w:szCs w:val="24"/>
        </w:rPr>
      </w:pPr>
    </w:p>
    <w:p w14:paraId="637C889B" w14:textId="77777777" w:rsidR="002D56EA" w:rsidRDefault="002D56EA" w:rsidP="00163229">
      <w:pPr>
        <w:autoSpaceDE w:val="0"/>
        <w:autoSpaceDN w:val="0"/>
        <w:adjustRightInd w:val="0"/>
        <w:spacing w:after="0" w:line="240" w:lineRule="auto"/>
        <w:ind w:left="6379"/>
        <w:outlineLvl w:val="0"/>
        <w:rPr>
          <w:rFonts w:ascii="Times New Roman" w:hAnsi="Times New Roman" w:cs="Times New Roman"/>
          <w:sz w:val="24"/>
          <w:szCs w:val="24"/>
        </w:rPr>
      </w:pPr>
    </w:p>
    <w:p w14:paraId="3B919CD1" w14:textId="77777777" w:rsidR="002D56EA" w:rsidRDefault="002D56EA" w:rsidP="00163229">
      <w:pPr>
        <w:autoSpaceDE w:val="0"/>
        <w:autoSpaceDN w:val="0"/>
        <w:adjustRightInd w:val="0"/>
        <w:spacing w:after="0" w:line="240" w:lineRule="auto"/>
        <w:ind w:left="6379"/>
        <w:outlineLvl w:val="0"/>
        <w:rPr>
          <w:rFonts w:ascii="Times New Roman" w:hAnsi="Times New Roman" w:cs="Times New Roman"/>
          <w:sz w:val="24"/>
          <w:szCs w:val="24"/>
        </w:rPr>
      </w:pPr>
    </w:p>
    <w:p w14:paraId="5C39D717" w14:textId="77777777" w:rsidR="002D56EA" w:rsidRDefault="002D56EA" w:rsidP="00163229">
      <w:pPr>
        <w:autoSpaceDE w:val="0"/>
        <w:autoSpaceDN w:val="0"/>
        <w:adjustRightInd w:val="0"/>
        <w:spacing w:after="0" w:line="240" w:lineRule="auto"/>
        <w:ind w:left="6379"/>
        <w:outlineLvl w:val="0"/>
        <w:rPr>
          <w:rFonts w:ascii="Times New Roman" w:hAnsi="Times New Roman" w:cs="Times New Roman"/>
          <w:sz w:val="24"/>
          <w:szCs w:val="24"/>
        </w:rPr>
      </w:pPr>
    </w:p>
    <w:p w14:paraId="31FD6D0A" w14:textId="77777777" w:rsidR="002D56EA" w:rsidRDefault="002D56EA" w:rsidP="00163229">
      <w:pPr>
        <w:autoSpaceDE w:val="0"/>
        <w:autoSpaceDN w:val="0"/>
        <w:adjustRightInd w:val="0"/>
        <w:spacing w:after="0" w:line="240" w:lineRule="auto"/>
        <w:ind w:left="6379"/>
        <w:outlineLvl w:val="0"/>
        <w:rPr>
          <w:rFonts w:ascii="Times New Roman" w:hAnsi="Times New Roman" w:cs="Times New Roman"/>
          <w:sz w:val="24"/>
          <w:szCs w:val="24"/>
        </w:rPr>
      </w:pPr>
    </w:p>
    <w:p w14:paraId="624CF0BF" w14:textId="77777777" w:rsidR="002D56EA" w:rsidRDefault="002D56EA" w:rsidP="00163229">
      <w:pPr>
        <w:autoSpaceDE w:val="0"/>
        <w:autoSpaceDN w:val="0"/>
        <w:adjustRightInd w:val="0"/>
        <w:spacing w:after="0" w:line="240" w:lineRule="auto"/>
        <w:ind w:left="6379"/>
        <w:outlineLvl w:val="0"/>
        <w:rPr>
          <w:rFonts w:ascii="Times New Roman" w:hAnsi="Times New Roman" w:cs="Times New Roman"/>
          <w:sz w:val="24"/>
          <w:szCs w:val="24"/>
        </w:rPr>
      </w:pPr>
    </w:p>
    <w:p w14:paraId="3CBCC09B" w14:textId="77777777" w:rsidR="002D56EA" w:rsidRDefault="002D56EA" w:rsidP="00163229">
      <w:pPr>
        <w:autoSpaceDE w:val="0"/>
        <w:autoSpaceDN w:val="0"/>
        <w:adjustRightInd w:val="0"/>
        <w:spacing w:after="0" w:line="240" w:lineRule="auto"/>
        <w:ind w:left="6379"/>
        <w:outlineLvl w:val="0"/>
        <w:rPr>
          <w:rFonts w:ascii="Times New Roman" w:hAnsi="Times New Roman" w:cs="Times New Roman"/>
          <w:sz w:val="24"/>
          <w:szCs w:val="24"/>
        </w:rPr>
      </w:pPr>
    </w:p>
    <w:p w14:paraId="725E4DF4" w14:textId="19AD8954" w:rsidR="00272C65" w:rsidRPr="00272C65" w:rsidRDefault="00272C65" w:rsidP="00163229">
      <w:pPr>
        <w:autoSpaceDE w:val="0"/>
        <w:autoSpaceDN w:val="0"/>
        <w:adjustRightInd w:val="0"/>
        <w:spacing w:after="0" w:line="240" w:lineRule="auto"/>
        <w:ind w:left="6379"/>
        <w:outlineLvl w:val="0"/>
        <w:rPr>
          <w:rFonts w:ascii="Times New Roman" w:hAnsi="Times New Roman" w:cs="Times New Roman"/>
          <w:sz w:val="24"/>
          <w:szCs w:val="24"/>
        </w:rPr>
      </w:pPr>
      <w:r w:rsidRPr="00272C65">
        <w:rPr>
          <w:rFonts w:ascii="Times New Roman" w:hAnsi="Times New Roman" w:cs="Times New Roman"/>
          <w:sz w:val="24"/>
          <w:szCs w:val="24"/>
        </w:rPr>
        <w:t>Приложение № 5</w:t>
      </w:r>
    </w:p>
    <w:p w14:paraId="26E17FBB" w14:textId="77777777" w:rsidR="00272C65" w:rsidRPr="00272C65" w:rsidRDefault="00272C65" w:rsidP="00163229">
      <w:pPr>
        <w:autoSpaceDE w:val="0"/>
        <w:autoSpaceDN w:val="0"/>
        <w:adjustRightInd w:val="0"/>
        <w:spacing w:after="0" w:line="240" w:lineRule="auto"/>
        <w:ind w:left="6379"/>
        <w:rPr>
          <w:rFonts w:ascii="Times New Roman" w:hAnsi="Times New Roman" w:cs="Times New Roman"/>
          <w:sz w:val="24"/>
          <w:szCs w:val="24"/>
        </w:rPr>
      </w:pPr>
      <w:r w:rsidRPr="00272C65">
        <w:rPr>
          <w:rFonts w:ascii="Times New Roman" w:hAnsi="Times New Roman" w:cs="Times New Roman"/>
          <w:sz w:val="24"/>
          <w:szCs w:val="24"/>
        </w:rPr>
        <w:t>к республиканским нормативам</w:t>
      </w:r>
    </w:p>
    <w:p w14:paraId="33EDE69A" w14:textId="77777777" w:rsidR="00272C65" w:rsidRPr="00272C65" w:rsidRDefault="00272C65" w:rsidP="00163229">
      <w:pPr>
        <w:autoSpaceDE w:val="0"/>
        <w:autoSpaceDN w:val="0"/>
        <w:adjustRightInd w:val="0"/>
        <w:spacing w:after="0" w:line="240" w:lineRule="auto"/>
        <w:ind w:left="6379"/>
        <w:rPr>
          <w:rFonts w:ascii="Times New Roman" w:hAnsi="Times New Roman" w:cs="Times New Roman"/>
          <w:sz w:val="24"/>
          <w:szCs w:val="24"/>
        </w:rPr>
      </w:pPr>
      <w:r w:rsidRPr="00272C65">
        <w:rPr>
          <w:rFonts w:ascii="Times New Roman" w:hAnsi="Times New Roman" w:cs="Times New Roman"/>
          <w:sz w:val="24"/>
          <w:szCs w:val="24"/>
        </w:rPr>
        <w:t>градостроительного проектирования</w:t>
      </w:r>
    </w:p>
    <w:p w14:paraId="48B4683A" w14:textId="77777777" w:rsidR="00272C65" w:rsidRPr="00163229" w:rsidRDefault="00272C65" w:rsidP="00163229">
      <w:pPr>
        <w:autoSpaceDE w:val="0"/>
        <w:autoSpaceDN w:val="0"/>
        <w:adjustRightInd w:val="0"/>
        <w:spacing w:after="0" w:line="240" w:lineRule="auto"/>
        <w:ind w:left="6379"/>
        <w:rPr>
          <w:rFonts w:ascii="Times New Roman" w:hAnsi="Times New Roman" w:cs="Times New Roman"/>
          <w:sz w:val="24"/>
          <w:szCs w:val="24"/>
        </w:rPr>
      </w:pPr>
      <w:r w:rsidRPr="00163229">
        <w:rPr>
          <w:rFonts w:ascii="Times New Roman" w:hAnsi="Times New Roman" w:cs="Times New Roman"/>
          <w:sz w:val="24"/>
          <w:szCs w:val="24"/>
        </w:rPr>
        <w:t>Республики Татарстан</w:t>
      </w:r>
    </w:p>
    <w:p w14:paraId="08F820A2" w14:textId="77777777" w:rsidR="00163229" w:rsidRPr="00163229" w:rsidRDefault="00163229" w:rsidP="00163229">
      <w:pPr>
        <w:autoSpaceDE w:val="0"/>
        <w:autoSpaceDN w:val="0"/>
        <w:adjustRightInd w:val="0"/>
        <w:spacing w:after="0" w:line="240" w:lineRule="auto"/>
        <w:ind w:left="6379"/>
        <w:rPr>
          <w:rFonts w:ascii="Times New Roman" w:hAnsi="Times New Roman" w:cs="Times New Roman"/>
          <w:sz w:val="24"/>
          <w:szCs w:val="24"/>
        </w:rPr>
      </w:pPr>
      <w:r w:rsidRPr="00163229">
        <w:rPr>
          <w:rFonts w:ascii="Times New Roman" w:hAnsi="Times New Roman" w:cs="Times New Roman"/>
          <w:sz w:val="24"/>
          <w:szCs w:val="24"/>
        </w:rPr>
        <w:t>(в редакции постановления</w:t>
      </w:r>
    </w:p>
    <w:p w14:paraId="3208A8F1" w14:textId="77777777" w:rsidR="00163229" w:rsidRPr="00163229" w:rsidRDefault="00163229" w:rsidP="00163229">
      <w:pPr>
        <w:autoSpaceDE w:val="0"/>
        <w:autoSpaceDN w:val="0"/>
        <w:adjustRightInd w:val="0"/>
        <w:spacing w:after="0" w:line="240" w:lineRule="auto"/>
        <w:ind w:left="6379"/>
        <w:rPr>
          <w:rFonts w:ascii="Times New Roman" w:hAnsi="Times New Roman" w:cs="Times New Roman"/>
          <w:sz w:val="24"/>
          <w:szCs w:val="24"/>
        </w:rPr>
      </w:pPr>
      <w:r w:rsidRPr="00163229">
        <w:rPr>
          <w:rFonts w:ascii="Times New Roman" w:hAnsi="Times New Roman" w:cs="Times New Roman"/>
          <w:sz w:val="24"/>
          <w:szCs w:val="24"/>
        </w:rPr>
        <w:t>Кабинета Министров</w:t>
      </w:r>
    </w:p>
    <w:p w14:paraId="1145E0F9" w14:textId="77777777" w:rsidR="00163229" w:rsidRPr="00163229" w:rsidRDefault="00163229" w:rsidP="00163229">
      <w:pPr>
        <w:autoSpaceDE w:val="0"/>
        <w:autoSpaceDN w:val="0"/>
        <w:adjustRightInd w:val="0"/>
        <w:spacing w:after="0" w:line="240" w:lineRule="auto"/>
        <w:ind w:left="6379"/>
        <w:rPr>
          <w:rFonts w:ascii="Times New Roman" w:hAnsi="Times New Roman" w:cs="Times New Roman"/>
          <w:sz w:val="24"/>
          <w:szCs w:val="24"/>
        </w:rPr>
      </w:pPr>
      <w:r w:rsidRPr="00163229">
        <w:rPr>
          <w:rFonts w:ascii="Times New Roman" w:hAnsi="Times New Roman" w:cs="Times New Roman"/>
          <w:sz w:val="24"/>
          <w:szCs w:val="24"/>
        </w:rPr>
        <w:t>Республики Татарстан</w:t>
      </w:r>
    </w:p>
    <w:p w14:paraId="40D46582" w14:textId="765C7BB6" w:rsidR="00163229" w:rsidRPr="00163229" w:rsidRDefault="00163229" w:rsidP="00163229">
      <w:pPr>
        <w:autoSpaceDE w:val="0"/>
        <w:autoSpaceDN w:val="0"/>
        <w:adjustRightInd w:val="0"/>
        <w:spacing w:after="0" w:line="240" w:lineRule="auto"/>
        <w:ind w:left="6379"/>
        <w:rPr>
          <w:rFonts w:ascii="Times New Roman" w:hAnsi="Times New Roman" w:cs="Times New Roman"/>
          <w:sz w:val="24"/>
          <w:szCs w:val="24"/>
        </w:rPr>
      </w:pPr>
      <w:r w:rsidRPr="00163229">
        <w:rPr>
          <w:rFonts w:ascii="Times New Roman" w:hAnsi="Times New Roman" w:cs="Times New Roman"/>
          <w:sz w:val="24"/>
          <w:szCs w:val="24"/>
        </w:rPr>
        <w:t xml:space="preserve">от </w:t>
      </w:r>
      <w:r>
        <w:rPr>
          <w:rFonts w:ascii="Times New Roman" w:hAnsi="Times New Roman" w:cs="Times New Roman"/>
          <w:sz w:val="24"/>
          <w:szCs w:val="24"/>
        </w:rPr>
        <w:t>«__»________</w:t>
      </w:r>
      <w:r w:rsidRPr="00163229">
        <w:rPr>
          <w:rFonts w:ascii="Times New Roman" w:hAnsi="Times New Roman" w:cs="Times New Roman"/>
          <w:sz w:val="24"/>
          <w:szCs w:val="24"/>
        </w:rPr>
        <w:t xml:space="preserve"> 202</w:t>
      </w:r>
      <w:r>
        <w:rPr>
          <w:rFonts w:ascii="Times New Roman" w:hAnsi="Times New Roman" w:cs="Times New Roman"/>
          <w:sz w:val="24"/>
          <w:szCs w:val="24"/>
        </w:rPr>
        <w:t>4 №</w:t>
      </w:r>
      <w:r w:rsidRPr="00163229">
        <w:rPr>
          <w:rFonts w:ascii="Times New Roman" w:hAnsi="Times New Roman" w:cs="Times New Roman"/>
          <w:sz w:val="24"/>
          <w:szCs w:val="24"/>
        </w:rPr>
        <w:t xml:space="preserve"> </w:t>
      </w:r>
      <w:r w:rsidR="00E47C64">
        <w:rPr>
          <w:rFonts w:ascii="Times New Roman" w:hAnsi="Times New Roman" w:cs="Times New Roman"/>
          <w:sz w:val="24"/>
          <w:szCs w:val="24"/>
        </w:rPr>
        <w:t>____</w:t>
      </w:r>
      <w:r>
        <w:rPr>
          <w:rFonts w:ascii="Times New Roman" w:hAnsi="Times New Roman" w:cs="Times New Roman"/>
          <w:sz w:val="24"/>
          <w:szCs w:val="24"/>
        </w:rPr>
        <w:t>)</w:t>
      </w:r>
    </w:p>
    <w:p w14:paraId="317A0AA6" w14:textId="31F73F73" w:rsidR="00163229" w:rsidRDefault="00163229" w:rsidP="00272C65">
      <w:pPr>
        <w:autoSpaceDE w:val="0"/>
        <w:autoSpaceDN w:val="0"/>
        <w:adjustRightInd w:val="0"/>
        <w:spacing w:after="0" w:line="240" w:lineRule="auto"/>
        <w:jc w:val="right"/>
        <w:rPr>
          <w:rFonts w:ascii="Times New Roman" w:hAnsi="Times New Roman" w:cs="Times New Roman"/>
          <w:sz w:val="24"/>
          <w:szCs w:val="24"/>
        </w:rPr>
      </w:pPr>
    </w:p>
    <w:p w14:paraId="5F5E7B9C" w14:textId="21677FE6" w:rsidR="002D56EA" w:rsidRDefault="002D56EA" w:rsidP="00272C65">
      <w:pPr>
        <w:autoSpaceDE w:val="0"/>
        <w:autoSpaceDN w:val="0"/>
        <w:adjustRightInd w:val="0"/>
        <w:spacing w:after="0" w:line="240" w:lineRule="auto"/>
        <w:jc w:val="right"/>
        <w:rPr>
          <w:rFonts w:ascii="Times New Roman" w:hAnsi="Times New Roman" w:cs="Times New Roman"/>
          <w:sz w:val="24"/>
          <w:szCs w:val="24"/>
        </w:rPr>
      </w:pPr>
      <w:r>
        <w:rPr>
          <w:noProof/>
        </w:rPr>
        <w:drawing>
          <wp:inline distT="0" distB="0" distL="0" distR="0" wp14:anchorId="4294CDB7" wp14:editId="345638DC">
            <wp:extent cx="6480175" cy="4586112"/>
            <wp:effectExtent l="0" t="0" r="0" b="5080"/>
            <wp:docPr id="9" name="Рисунок 9" descr="P:\ОФИС\ПРОЕКТЫ\21_РНГП РТ\8_Рабочее\К урбанизированности3_коррект.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P:\ОФИС\ПРОЕКТЫ\21_РНГП РТ\8_Рабочее\К урбанизированности3_коррект.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480175" cy="4586112"/>
                    </a:xfrm>
                    <a:prstGeom prst="rect">
                      <a:avLst/>
                    </a:prstGeom>
                    <a:noFill/>
                    <a:ln>
                      <a:noFill/>
                    </a:ln>
                  </pic:spPr>
                </pic:pic>
              </a:graphicData>
            </a:graphic>
          </wp:inline>
        </w:drawing>
      </w:r>
    </w:p>
    <w:p w14:paraId="1AA24F02" w14:textId="4D59C97C" w:rsidR="004D6972" w:rsidRDefault="004D6972" w:rsidP="00272C65">
      <w:pPr>
        <w:autoSpaceDE w:val="0"/>
        <w:autoSpaceDN w:val="0"/>
        <w:adjustRightInd w:val="0"/>
        <w:spacing w:after="0" w:line="240" w:lineRule="auto"/>
        <w:jc w:val="right"/>
        <w:rPr>
          <w:rFonts w:ascii="Times New Roman" w:hAnsi="Times New Roman" w:cs="Times New Roman"/>
          <w:sz w:val="24"/>
          <w:szCs w:val="24"/>
        </w:rPr>
      </w:pPr>
    </w:p>
    <w:p w14:paraId="089372C4" w14:textId="24A13597" w:rsidR="004D6972" w:rsidRDefault="004D6972" w:rsidP="00272C65">
      <w:pPr>
        <w:autoSpaceDE w:val="0"/>
        <w:autoSpaceDN w:val="0"/>
        <w:adjustRightInd w:val="0"/>
        <w:spacing w:after="0" w:line="240" w:lineRule="auto"/>
        <w:jc w:val="right"/>
        <w:rPr>
          <w:rFonts w:ascii="Times New Roman" w:hAnsi="Times New Roman" w:cs="Times New Roman"/>
          <w:sz w:val="24"/>
          <w:szCs w:val="24"/>
        </w:rPr>
      </w:pPr>
    </w:p>
    <w:p w14:paraId="5791BB05" w14:textId="14DFC072" w:rsidR="004D6972" w:rsidRDefault="004D6972" w:rsidP="004D6972">
      <w:pPr>
        <w:autoSpaceDE w:val="0"/>
        <w:autoSpaceDN w:val="0"/>
        <w:adjustRightInd w:val="0"/>
        <w:spacing w:after="0" w:line="240" w:lineRule="auto"/>
        <w:rPr>
          <w:rFonts w:ascii="Times New Roman" w:hAnsi="Times New Roman" w:cs="Times New Roman"/>
          <w:sz w:val="24"/>
          <w:szCs w:val="24"/>
        </w:rPr>
      </w:pPr>
    </w:p>
    <w:p w14:paraId="66E6A30A" w14:textId="59A7A668" w:rsidR="004D6972" w:rsidRDefault="004D6972" w:rsidP="004D6972">
      <w:pPr>
        <w:autoSpaceDE w:val="0"/>
        <w:autoSpaceDN w:val="0"/>
        <w:adjustRightInd w:val="0"/>
        <w:spacing w:after="0" w:line="240" w:lineRule="auto"/>
        <w:rPr>
          <w:rFonts w:ascii="Times New Roman" w:hAnsi="Times New Roman" w:cs="Times New Roman"/>
          <w:sz w:val="24"/>
          <w:szCs w:val="24"/>
        </w:rPr>
      </w:pPr>
    </w:p>
    <w:p w14:paraId="0FA7C7E4" w14:textId="67F68CB4" w:rsidR="004D6972" w:rsidRDefault="004D6972" w:rsidP="004D6972">
      <w:pPr>
        <w:autoSpaceDE w:val="0"/>
        <w:autoSpaceDN w:val="0"/>
        <w:adjustRightInd w:val="0"/>
        <w:spacing w:after="0" w:line="240" w:lineRule="auto"/>
        <w:rPr>
          <w:rFonts w:ascii="Times New Roman" w:hAnsi="Times New Roman" w:cs="Times New Roman"/>
          <w:sz w:val="24"/>
          <w:szCs w:val="24"/>
        </w:rPr>
      </w:pPr>
    </w:p>
    <w:p w14:paraId="7880C388" w14:textId="47B0EAAF" w:rsidR="004D6972" w:rsidRDefault="004D6972" w:rsidP="004D6972">
      <w:pPr>
        <w:autoSpaceDE w:val="0"/>
        <w:autoSpaceDN w:val="0"/>
        <w:adjustRightInd w:val="0"/>
        <w:spacing w:after="0" w:line="240" w:lineRule="auto"/>
        <w:rPr>
          <w:rFonts w:ascii="Times New Roman" w:hAnsi="Times New Roman" w:cs="Times New Roman"/>
          <w:sz w:val="24"/>
          <w:szCs w:val="24"/>
        </w:rPr>
      </w:pPr>
    </w:p>
    <w:p w14:paraId="692806CD" w14:textId="5AE4ED3F" w:rsidR="004D6972" w:rsidRDefault="004D6972" w:rsidP="004D6972">
      <w:pPr>
        <w:autoSpaceDE w:val="0"/>
        <w:autoSpaceDN w:val="0"/>
        <w:adjustRightInd w:val="0"/>
        <w:spacing w:after="0" w:line="240" w:lineRule="auto"/>
        <w:rPr>
          <w:rFonts w:ascii="Times New Roman" w:hAnsi="Times New Roman" w:cs="Times New Roman"/>
          <w:sz w:val="24"/>
          <w:szCs w:val="24"/>
        </w:rPr>
      </w:pPr>
    </w:p>
    <w:p w14:paraId="1B6E6141" w14:textId="24BF7734" w:rsidR="004D6972" w:rsidRDefault="004D6972" w:rsidP="004D6972">
      <w:pPr>
        <w:autoSpaceDE w:val="0"/>
        <w:autoSpaceDN w:val="0"/>
        <w:adjustRightInd w:val="0"/>
        <w:spacing w:after="0" w:line="240" w:lineRule="auto"/>
        <w:rPr>
          <w:rFonts w:ascii="Times New Roman" w:hAnsi="Times New Roman" w:cs="Times New Roman"/>
          <w:sz w:val="24"/>
          <w:szCs w:val="24"/>
        </w:rPr>
      </w:pPr>
    </w:p>
    <w:p w14:paraId="604CD893" w14:textId="1771DE91" w:rsidR="004D6972" w:rsidRDefault="004D6972" w:rsidP="004D6972">
      <w:pPr>
        <w:autoSpaceDE w:val="0"/>
        <w:autoSpaceDN w:val="0"/>
        <w:adjustRightInd w:val="0"/>
        <w:spacing w:after="0" w:line="240" w:lineRule="auto"/>
        <w:rPr>
          <w:rFonts w:ascii="Times New Roman" w:hAnsi="Times New Roman" w:cs="Times New Roman"/>
          <w:sz w:val="24"/>
          <w:szCs w:val="24"/>
        </w:rPr>
      </w:pPr>
    </w:p>
    <w:p w14:paraId="06740DA3" w14:textId="756CD363" w:rsidR="004D6972" w:rsidRDefault="004D6972" w:rsidP="004D6972">
      <w:pPr>
        <w:autoSpaceDE w:val="0"/>
        <w:autoSpaceDN w:val="0"/>
        <w:adjustRightInd w:val="0"/>
        <w:spacing w:after="0" w:line="240" w:lineRule="auto"/>
        <w:rPr>
          <w:rFonts w:ascii="Times New Roman" w:hAnsi="Times New Roman" w:cs="Times New Roman"/>
          <w:sz w:val="24"/>
          <w:szCs w:val="24"/>
        </w:rPr>
      </w:pPr>
    </w:p>
    <w:p w14:paraId="6AF6681C" w14:textId="7882B533" w:rsidR="004D6972" w:rsidRDefault="004D6972" w:rsidP="004D6972">
      <w:pPr>
        <w:autoSpaceDE w:val="0"/>
        <w:autoSpaceDN w:val="0"/>
        <w:adjustRightInd w:val="0"/>
        <w:spacing w:after="0" w:line="240" w:lineRule="auto"/>
        <w:rPr>
          <w:rFonts w:ascii="Times New Roman" w:hAnsi="Times New Roman" w:cs="Times New Roman"/>
          <w:sz w:val="24"/>
          <w:szCs w:val="24"/>
        </w:rPr>
      </w:pPr>
    </w:p>
    <w:p w14:paraId="496E5FF6" w14:textId="260EF417" w:rsidR="004D6972" w:rsidRDefault="004D6972" w:rsidP="004D6972">
      <w:pPr>
        <w:autoSpaceDE w:val="0"/>
        <w:autoSpaceDN w:val="0"/>
        <w:adjustRightInd w:val="0"/>
        <w:spacing w:after="0" w:line="240" w:lineRule="auto"/>
        <w:rPr>
          <w:rFonts w:ascii="Times New Roman" w:hAnsi="Times New Roman" w:cs="Times New Roman"/>
          <w:sz w:val="24"/>
          <w:szCs w:val="24"/>
        </w:rPr>
      </w:pPr>
    </w:p>
    <w:p w14:paraId="26B6D0BA" w14:textId="5EA005B1" w:rsidR="004D6972" w:rsidRDefault="004D6972" w:rsidP="004D6972">
      <w:pPr>
        <w:autoSpaceDE w:val="0"/>
        <w:autoSpaceDN w:val="0"/>
        <w:adjustRightInd w:val="0"/>
        <w:spacing w:after="0" w:line="240" w:lineRule="auto"/>
        <w:rPr>
          <w:rFonts w:ascii="Times New Roman" w:hAnsi="Times New Roman" w:cs="Times New Roman"/>
          <w:sz w:val="24"/>
          <w:szCs w:val="24"/>
        </w:rPr>
      </w:pPr>
    </w:p>
    <w:p w14:paraId="3C0750FC" w14:textId="7EF9146A" w:rsidR="004D6972" w:rsidRDefault="004D6972" w:rsidP="004D6972">
      <w:pPr>
        <w:autoSpaceDE w:val="0"/>
        <w:autoSpaceDN w:val="0"/>
        <w:adjustRightInd w:val="0"/>
        <w:spacing w:after="0" w:line="240" w:lineRule="auto"/>
        <w:rPr>
          <w:rFonts w:ascii="Times New Roman" w:hAnsi="Times New Roman" w:cs="Times New Roman"/>
          <w:sz w:val="24"/>
          <w:szCs w:val="24"/>
        </w:rPr>
      </w:pPr>
    </w:p>
    <w:p w14:paraId="7DA59736" w14:textId="77777777" w:rsidR="004D6972" w:rsidRPr="004D6972" w:rsidRDefault="004D6972" w:rsidP="004D6972">
      <w:pPr>
        <w:spacing w:after="0" w:line="240" w:lineRule="auto"/>
        <w:jc w:val="center"/>
        <w:rPr>
          <w:rFonts w:ascii="Times New Roman" w:eastAsia="Times New Roman" w:hAnsi="Times New Roman" w:cs="Times New Roman"/>
          <w:b/>
          <w:color w:val="000000"/>
          <w:sz w:val="28"/>
          <w:szCs w:val="28"/>
        </w:rPr>
      </w:pPr>
      <w:r w:rsidRPr="004D6972">
        <w:rPr>
          <w:rFonts w:ascii="Times New Roman" w:eastAsia="Times New Roman" w:hAnsi="Times New Roman" w:cs="Times New Roman"/>
          <w:b/>
          <w:color w:val="000000"/>
          <w:sz w:val="28"/>
          <w:szCs w:val="28"/>
        </w:rPr>
        <w:lastRenderedPageBreak/>
        <w:t>ПОЯСНИТЕЛЬНАЯ ЗАПИСКА</w:t>
      </w:r>
    </w:p>
    <w:p w14:paraId="54A6E807" w14:textId="77777777" w:rsidR="004D6972" w:rsidRPr="004D6972" w:rsidRDefault="004D6972" w:rsidP="004D6972">
      <w:pPr>
        <w:spacing w:after="0" w:line="240" w:lineRule="auto"/>
        <w:jc w:val="center"/>
        <w:rPr>
          <w:rFonts w:ascii="Times New Roman" w:eastAsia="Times New Roman" w:hAnsi="Times New Roman" w:cs="Times New Roman"/>
          <w:b/>
          <w:color w:val="000000"/>
          <w:sz w:val="28"/>
          <w:szCs w:val="28"/>
        </w:rPr>
      </w:pPr>
      <w:r w:rsidRPr="004D6972">
        <w:rPr>
          <w:rFonts w:ascii="Times New Roman" w:eastAsia="Times New Roman" w:hAnsi="Times New Roman" w:cs="Times New Roman"/>
          <w:b/>
          <w:color w:val="000000"/>
          <w:sz w:val="28"/>
          <w:szCs w:val="28"/>
        </w:rPr>
        <w:t>к проекту постановления Кабинета Министров Республики Татарстан</w:t>
      </w:r>
    </w:p>
    <w:p w14:paraId="2C2481A7" w14:textId="77777777" w:rsidR="00400701" w:rsidRDefault="004D6972" w:rsidP="004D6972">
      <w:pPr>
        <w:spacing w:after="0" w:line="240" w:lineRule="auto"/>
        <w:ind w:right="-1"/>
        <w:jc w:val="center"/>
        <w:rPr>
          <w:rFonts w:ascii="Times New Roman" w:eastAsia="Times New Roman" w:hAnsi="Times New Roman" w:cs="Times New Roman"/>
          <w:b/>
          <w:sz w:val="28"/>
          <w:szCs w:val="28"/>
        </w:rPr>
      </w:pPr>
      <w:r w:rsidRPr="004D6972">
        <w:rPr>
          <w:rFonts w:ascii="Times New Roman" w:eastAsia="Times New Roman" w:hAnsi="Times New Roman" w:cs="Times New Roman"/>
          <w:b/>
          <w:color w:val="000000"/>
          <w:sz w:val="28"/>
          <w:szCs w:val="28"/>
        </w:rPr>
        <w:t>«</w:t>
      </w:r>
      <w:r w:rsidRPr="004D6972">
        <w:rPr>
          <w:rFonts w:ascii="Times New Roman" w:eastAsia="Times New Roman" w:hAnsi="Times New Roman" w:cs="Times New Roman"/>
          <w:b/>
          <w:sz w:val="28"/>
          <w:szCs w:val="28"/>
          <w:shd w:val="clear" w:color="auto" w:fill="FFFFFF"/>
        </w:rPr>
        <w:t xml:space="preserve">О </w:t>
      </w:r>
      <w:r w:rsidRPr="004D6972">
        <w:rPr>
          <w:rFonts w:ascii="Times New Roman" w:eastAsia="Times New Roman" w:hAnsi="Times New Roman" w:cs="Times New Roman"/>
          <w:b/>
          <w:sz w:val="28"/>
          <w:szCs w:val="28"/>
        </w:rPr>
        <w:t xml:space="preserve">внесении изменений в республиканские нормативы градостроительного проектирования Республики Татарстан, утвержденные постановлением </w:t>
      </w:r>
    </w:p>
    <w:p w14:paraId="6D012FD5" w14:textId="77777777" w:rsidR="00400701" w:rsidRDefault="004D6972" w:rsidP="004D6972">
      <w:pPr>
        <w:spacing w:after="0" w:line="240" w:lineRule="auto"/>
        <w:ind w:right="-1"/>
        <w:jc w:val="center"/>
        <w:rPr>
          <w:rFonts w:ascii="Times New Roman" w:eastAsia="Times New Roman" w:hAnsi="Times New Roman" w:cs="Times New Roman"/>
          <w:b/>
          <w:sz w:val="28"/>
          <w:szCs w:val="28"/>
        </w:rPr>
      </w:pPr>
      <w:r w:rsidRPr="004D6972">
        <w:rPr>
          <w:rFonts w:ascii="Times New Roman" w:eastAsia="Times New Roman" w:hAnsi="Times New Roman" w:cs="Times New Roman"/>
          <w:b/>
          <w:sz w:val="28"/>
          <w:szCs w:val="28"/>
        </w:rPr>
        <w:t xml:space="preserve">Кабинета Министров Республики Татарстан от 27.12.2013 № 1071 </w:t>
      </w:r>
    </w:p>
    <w:p w14:paraId="2C9E2460" w14:textId="77777777" w:rsidR="00400701" w:rsidRDefault="004D6972" w:rsidP="004D6972">
      <w:pPr>
        <w:spacing w:after="0" w:line="240" w:lineRule="auto"/>
        <w:ind w:right="-1"/>
        <w:jc w:val="center"/>
        <w:rPr>
          <w:rFonts w:ascii="Times New Roman" w:eastAsia="Times New Roman" w:hAnsi="Times New Roman" w:cs="Times New Roman"/>
          <w:b/>
          <w:sz w:val="28"/>
          <w:szCs w:val="28"/>
        </w:rPr>
      </w:pPr>
      <w:r w:rsidRPr="004D6972">
        <w:rPr>
          <w:rFonts w:ascii="Times New Roman" w:eastAsia="Times New Roman" w:hAnsi="Times New Roman" w:cs="Times New Roman"/>
          <w:b/>
          <w:sz w:val="28"/>
          <w:szCs w:val="28"/>
        </w:rPr>
        <w:t xml:space="preserve">«Об утверждении республиканских нормативов градостроительного </w:t>
      </w:r>
    </w:p>
    <w:p w14:paraId="222046A9" w14:textId="619502ED" w:rsidR="004D6972" w:rsidRPr="004D6972" w:rsidRDefault="004D6972" w:rsidP="004D6972">
      <w:pPr>
        <w:spacing w:after="0" w:line="240" w:lineRule="auto"/>
        <w:ind w:right="-1"/>
        <w:jc w:val="center"/>
        <w:rPr>
          <w:rFonts w:ascii="Times New Roman" w:eastAsia="Times New Roman" w:hAnsi="Times New Roman" w:cs="Times New Roman"/>
          <w:b/>
          <w:sz w:val="28"/>
          <w:szCs w:val="28"/>
        </w:rPr>
      </w:pPr>
      <w:r w:rsidRPr="004D6972">
        <w:rPr>
          <w:rFonts w:ascii="Times New Roman" w:eastAsia="Times New Roman" w:hAnsi="Times New Roman" w:cs="Times New Roman"/>
          <w:b/>
          <w:sz w:val="28"/>
          <w:szCs w:val="28"/>
        </w:rPr>
        <w:t>проектирования Республики Татарстан»</w:t>
      </w:r>
      <w:bookmarkStart w:id="0" w:name="_GoBack"/>
      <w:bookmarkEnd w:id="0"/>
    </w:p>
    <w:p w14:paraId="4B438D5F" w14:textId="77777777" w:rsidR="004D6972" w:rsidRPr="004D6972" w:rsidRDefault="004D6972" w:rsidP="004D6972">
      <w:pPr>
        <w:spacing w:after="0" w:line="240" w:lineRule="auto"/>
        <w:ind w:right="-1"/>
        <w:jc w:val="center"/>
        <w:rPr>
          <w:rFonts w:ascii="Times New Roman" w:eastAsia="Times New Roman" w:hAnsi="Times New Roman" w:cs="Times New Roman"/>
          <w:b/>
          <w:color w:val="000000"/>
          <w:sz w:val="28"/>
          <w:szCs w:val="28"/>
        </w:rPr>
      </w:pPr>
    </w:p>
    <w:p w14:paraId="79935664" w14:textId="77777777" w:rsidR="004D6972" w:rsidRPr="004D6972" w:rsidRDefault="004D6972" w:rsidP="004D6972">
      <w:pPr>
        <w:snapToGrid w:val="0"/>
        <w:spacing w:after="0" w:line="240" w:lineRule="auto"/>
        <w:ind w:right="-1" w:firstLine="709"/>
        <w:jc w:val="both"/>
        <w:rPr>
          <w:rFonts w:ascii="Times New Roman" w:eastAsia="Times New Roman" w:hAnsi="Times New Roman" w:cs="Times New Roman"/>
          <w:sz w:val="28"/>
          <w:szCs w:val="28"/>
        </w:rPr>
      </w:pPr>
      <w:r w:rsidRPr="004D6972">
        <w:rPr>
          <w:rFonts w:ascii="Times New Roman" w:eastAsia="Times New Roman" w:hAnsi="Times New Roman" w:cs="Times New Roman"/>
          <w:color w:val="000000"/>
          <w:sz w:val="28"/>
          <w:szCs w:val="28"/>
        </w:rPr>
        <w:t>Проект постановления Кабинета Министров Республики Татарстан «</w:t>
      </w:r>
      <w:r w:rsidRPr="004D6972">
        <w:rPr>
          <w:rFonts w:ascii="Times New Roman" w:eastAsia="Times New Roman" w:hAnsi="Times New Roman" w:cs="Times New Roman"/>
          <w:sz w:val="28"/>
          <w:szCs w:val="28"/>
          <w:shd w:val="clear" w:color="auto" w:fill="FFFFFF"/>
        </w:rPr>
        <w:t xml:space="preserve">О </w:t>
      </w:r>
      <w:r w:rsidRPr="004D6972">
        <w:rPr>
          <w:rFonts w:ascii="Times New Roman" w:eastAsia="Times New Roman" w:hAnsi="Times New Roman" w:cs="Times New Roman"/>
          <w:sz w:val="28"/>
          <w:szCs w:val="28"/>
        </w:rPr>
        <w:t>внесении изменений в республиканские нормативы градостроительного проектирования Республики Татарстан, утвержденные постановлением Кабинета Министров Республики Татарстан от 27.12.2013 № 1071 «Об утверждении республиканских нормативов градостроительного проектирования Республики Татарстан»</w:t>
      </w:r>
      <w:r w:rsidRPr="004D6972">
        <w:rPr>
          <w:rFonts w:ascii="Times New Roman" w:eastAsia="Times New Roman" w:hAnsi="Times New Roman" w:cs="Times New Roman"/>
          <w:spacing w:val="-12"/>
          <w:sz w:val="28"/>
          <w:szCs w:val="28"/>
        </w:rPr>
        <w:t xml:space="preserve"> </w:t>
      </w:r>
      <w:r w:rsidRPr="004D6972">
        <w:rPr>
          <w:rFonts w:ascii="Times New Roman" w:eastAsia="Times New Roman" w:hAnsi="Times New Roman" w:cs="Times New Roman"/>
          <w:color w:val="000000"/>
          <w:sz w:val="28"/>
          <w:szCs w:val="28"/>
        </w:rPr>
        <w:t xml:space="preserve">(далее – проект постановления) подготовлен в целях актуализации </w:t>
      </w:r>
      <w:r w:rsidRPr="004D6972">
        <w:rPr>
          <w:rFonts w:ascii="Times New Roman" w:eastAsia="Times New Roman" w:hAnsi="Times New Roman" w:cs="Times New Roman"/>
          <w:sz w:val="28"/>
          <w:szCs w:val="28"/>
        </w:rPr>
        <w:t>республиканских нормативов градостроительного проектирования.</w:t>
      </w:r>
    </w:p>
    <w:p w14:paraId="24663536" w14:textId="77777777" w:rsidR="004D6972" w:rsidRPr="004D6972" w:rsidRDefault="004D6972" w:rsidP="004D6972">
      <w:pPr>
        <w:snapToGrid w:val="0"/>
        <w:spacing w:after="0" w:line="240" w:lineRule="auto"/>
        <w:ind w:right="-1" w:firstLine="709"/>
        <w:jc w:val="both"/>
        <w:rPr>
          <w:rFonts w:ascii="Times New Roman" w:eastAsia="Times New Roman" w:hAnsi="Times New Roman" w:cs="Times New Roman"/>
          <w:sz w:val="28"/>
          <w:szCs w:val="28"/>
        </w:rPr>
      </w:pPr>
      <w:r w:rsidRPr="004D6972">
        <w:rPr>
          <w:rFonts w:ascii="Times New Roman" w:eastAsia="Times New Roman" w:hAnsi="Times New Roman" w:cs="Times New Roman"/>
          <w:sz w:val="28"/>
          <w:szCs w:val="28"/>
        </w:rPr>
        <w:t xml:space="preserve">Проектом постановления предлагается внести изменения в республиканские нормативы градостроительного проектирования Республики Татарстан в части расчетных нормативов объектов местного значения в области образования с целью устранения возникших противоречий между расчетными и реальными потребностями в объектах образования для населения Республики Татарстан. </w:t>
      </w:r>
    </w:p>
    <w:p w14:paraId="00142E44" w14:textId="77777777" w:rsidR="004D6972" w:rsidRPr="004D6972" w:rsidRDefault="004D6972" w:rsidP="004D6972">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4D6972">
        <w:rPr>
          <w:rFonts w:ascii="Times New Roman" w:eastAsia="Times New Roman" w:hAnsi="Times New Roman" w:cs="Times New Roman"/>
          <w:sz w:val="28"/>
          <w:szCs w:val="28"/>
        </w:rPr>
        <w:t>В СП 42.13330.2016 «Свод правил. Градостроительство. Планировка и застройка городских и сельских поселений. Актуализированная редакция СНиП 2.07.01-89*», утвержденном приказом Министерства строительства и жилищно-коммунального хозяйства Российской Федерации от 30.12.2016 № 1034/пр, приводятся показатели необходимого обеспечения объектами образования вне зависимости от принадлежности к сельскому или городскому типу населенного пункта, однако не указывается возраст детей, которых необходимо обеспечить местами в школах и детских садах (указан только процент детей). Указанные показатели являются рекомендуемыми для применения. Кроме того, для расчета необходимо также определить демографическую структуру прогнозного населения, что труднодостижимо в условиях неопределенности.</w:t>
      </w:r>
    </w:p>
    <w:p w14:paraId="213F8B6C" w14:textId="77777777" w:rsidR="004D6972" w:rsidRPr="004D6972" w:rsidRDefault="004D6972" w:rsidP="004D6972">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4D6972">
        <w:rPr>
          <w:rFonts w:ascii="Times New Roman" w:eastAsia="Times New Roman" w:hAnsi="Times New Roman" w:cs="Times New Roman"/>
          <w:sz w:val="28"/>
          <w:szCs w:val="28"/>
        </w:rPr>
        <w:t>Ввиду отсутствия сведений по городским и сельским поселениям о демографической структуре проектируемых территорий при разработке генеральных планов муниципальных образований и проектов планировки территории жилой застройки возникла необходимость приведения нормативов в области образования к показателям, не зависящим от возрастной структуры населения, а именно количество мест в дошкольных образовательных организациях и общеобразовательных школах на 10 000 кв.м общей площади квартир в многоквартирной застройке и 100 домохозяйств в индивидуальной и блокированной жилой застройке.</w:t>
      </w:r>
    </w:p>
    <w:p w14:paraId="1DD461DD" w14:textId="77777777" w:rsidR="004D6972" w:rsidRPr="004D6972" w:rsidRDefault="004D6972" w:rsidP="004D6972">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4D6972">
        <w:rPr>
          <w:rFonts w:ascii="Times New Roman" w:eastAsia="Times New Roman" w:hAnsi="Times New Roman" w:cs="Times New Roman"/>
          <w:sz w:val="28"/>
          <w:szCs w:val="28"/>
        </w:rPr>
        <w:t xml:space="preserve">Кроме того, необходимость изменения указанных нормативов обусловлена проблемами с расчетом объектов социального обслуживания в сельских поселениях, в которых планируется размещение многоквартирных домов различной этажности. При размещении жилого фонда в данных поселениях расчет потребности в местах в общеобразовательных школах и детских садах при отсутствии местных нормативов градостроительного проектирования осуществляется по нормативам для сельских </w:t>
      </w:r>
      <w:r w:rsidRPr="004D6972">
        <w:rPr>
          <w:rFonts w:ascii="Times New Roman" w:eastAsia="Times New Roman" w:hAnsi="Times New Roman" w:cs="Times New Roman"/>
          <w:sz w:val="28"/>
          <w:szCs w:val="28"/>
        </w:rPr>
        <w:lastRenderedPageBreak/>
        <w:t>населенных пунктов. Однако, уровень урбанизированности данных территорий, прогнозная численность населения, тип хозяйственной деятельности, и как следствие, потребность в объектах инфраструктуры (в первую очередь социальной) не соответствует сельскому типу населенных пунктов. Например, с. Усады, с. Столбище Лаишевского муниципального района, с. Высокая Гора, д. Эстачи Высокогорского муниципального района, д. Куюки, с. Новое Шигалеево Пестречинского муниципального района, с. Осиново Зеленодольского муниципального района, сельские населенные пункты Тукаевского муниципального района испытывают влияние крупных ядер агломераций (г.Казань, г.Набережные Челны). Как следствие, возникает высокая потребность в объектах социальной инфраструктуры данных населенных пунктов, не отраженная в документах территориального планирования, проектах планировки территории, поскольку расчет производится в соответствии со статусом данных населенных пунктов (село, деревня, поселок). Учет данной ситуации в местных нормативах градостроительного проектирования органами местного самоуправления не производится.</w:t>
      </w:r>
    </w:p>
    <w:p w14:paraId="77BB222A" w14:textId="77777777" w:rsidR="004D6972" w:rsidRPr="004D6972" w:rsidRDefault="004D6972" w:rsidP="004D6972">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4D6972">
        <w:rPr>
          <w:rFonts w:ascii="Times New Roman" w:eastAsia="Times New Roman" w:hAnsi="Times New Roman" w:cs="Times New Roman"/>
          <w:sz w:val="28"/>
          <w:szCs w:val="28"/>
        </w:rPr>
        <w:t>Создаваемый таким образом дефицит потребности в объектах, невозможно восполнить на последующих стадиях проектирования ввиду отсутствия сведений о потребности в строительстве данных объектов, и как следствие, отсутствие территорий (земельных участков) для размещения.</w:t>
      </w:r>
    </w:p>
    <w:p w14:paraId="611A9F04" w14:textId="77777777" w:rsidR="004D6972" w:rsidRPr="004D6972" w:rsidRDefault="004D6972" w:rsidP="004D6972">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4D6972">
        <w:rPr>
          <w:rFonts w:ascii="Times New Roman" w:eastAsia="Times New Roman" w:hAnsi="Times New Roman" w:cs="Times New Roman"/>
          <w:sz w:val="28"/>
          <w:szCs w:val="28"/>
        </w:rPr>
        <w:t>Введение нормативов для данных объектов в зависимости от типа застройки (многоквартирные дома, индивидуальное жилищное строительство или блокированная застройка) и количества вводимого жилья позволит рассчитать действительные потребности в объектах социальной инфраструктуры, снизить дефицит и планировать реальные потребности в документах территориального планирования и проектах планировки территории.</w:t>
      </w:r>
    </w:p>
    <w:p w14:paraId="55533CBC" w14:textId="77777777" w:rsidR="004D6972" w:rsidRPr="004D6972" w:rsidRDefault="004D6972" w:rsidP="004D6972">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4D6972">
        <w:rPr>
          <w:rFonts w:ascii="Times New Roman" w:eastAsia="Times New Roman" w:hAnsi="Times New Roman" w:cs="Times New Roman"/>
          <w:sz w:val="28"/>
          <w:szCs w:val="28"/>
        </w:rPr>
        <w:t>Предлагаемые проектом постановления изменения позволят повысить социально-экономическую эффективность градостроительных мероприятий и ликвидировать сложившийся дефицит мест в дошкольных образовательных и общеобразовательных организациях за счет изменения методики расчета потребностей, предлагаемой исходя из объемов планируемого жилищного строительства, и уточнения максимально допустимого уровня территориальной доступности данных объектов. Дополнительно предлагается ввести ранжирование муниципальных районов и городских округов Республики Татарстан по группам на основании степени интенсивности жилищного строительства и анализа демографической ситуации.</w:t>
      </w:r>
    </w:p>
    <w:p w14:paraId="754DE1CB" w14:textId="77777777" w:rsidR="004D6972" w:rsidRPr="004D6972" w:rsidRDefault="004D6972" w:rsidP="004D6972">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4D6972">
        <w:rPr>
          <w:rFonts w:ascii="Times New Roman" w:eastAsia="Times New Roman" w:hAnsi="Times New Roman" w:cs="Times New Roman"/>
          <w:sz w:val="28"/>
          <w:szCs w:val="28"/>
        </w:rPr>
        <w:t>Внесение изменений в части разграничения показателя обеспеченности населения жильем (кв.м на человека) и определение размера одного домохозяйства (человек) по типологии застройки (многоквартирные, индивидуальные и блокированные дома) позволит определить численность и плотность населения жилых территорий, исключив завышение или занижение показателей, и, как следствие, уточнить расчетные потребности в объектах социальной, инженерной и транспортной инфраструктуры.</w:t>
      </w:r>
    </w:p>
    <w:p w14:paraId="47DC1F5C" w14:textId="77777777" w:rsidR="004D6972" w:rsidRPr="004D6972" w:rsidRDefault="004D6972" w:rsidP="004D6972">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4D6972">
        <w:rPr>
          <w:rFonts w:ascii="Times New Roman" w:eastAsia="Times New Roman" w:hAnsi="Times New Roman" w:cs="Times New Roman"/>
          <w:sz w:val="28"/>
          <w:szCs w:val="28"/>
        </w:rPr>
        <w:t xml:space="preserve">Проектом постановления также предлагается ввести ранжирование территориальной доступности объектов образования в зависимости от численности населенного пункта. Пешеходная доступность объектов образования устанавливается для МКД, а также для индивидуальной (блокированной) жилой застройки населенных </w:t>
      </w:r>
      <w:r w:rsidRPr="004D6972">
        <w:rPr>
          <w:rFonts w:ascii="Times New Roman" w:eastAsia="Times New Roman" w:hAnsi="Times New Roman" w:cs="Times New Roman"/>
          <w:sz w:val="28"/>
          <w:szCs w:val="28"/>
        </w:rPr>
        <w:lastRenderedPageBreak/>
        <w:t>пунктов более 1000 человек для дошкольных образовательных организаций и более 2000 человек для общеобразовательных организаций. Транспортная доступность дошкольных образовательных организаций устанавливается для населенных пунктов с численностью населения менее 1000 человек, для общеобразовательных организаций – менее 2000 человек.</w:t>
      </w:r>
    </w:p>
    <w:p w14:paraId="62ABD493" w14:textId="77777777" w:rsidR="004D6972" w:rsidRPr="004D6972" w:rsidRDefault="004D6972" w:rsidP="004D6972">
      <w:pPr>
        <w:spacing w:after="0" w:line="240" w:lineRule="auto"/>
        <w:ind w:firstLine="709"/>
        <w:jc w:val="both"/>
        <w:rPr>
          <w:rFonts w:ascii="Times New Roman" w:eastAsia="Times New Roman" w:hAnsi="Times New Roman" w:cs="Times New Roman"/>
          <w:color w:val="000000"/>
          <w:sz w:val="28"/>
          <w:szCs w:val="28"/>
        </w:rPr>
      </w:pPr>
      <w:r w:rsidRPr="004D6972">
        <w:rPr>
          <w:rFonts w:ascii="Times New Roman" w:eastAsia="Times New Roman" w:hAnsi="Times New Roman" w:cs="Times New Roman"/>
          <w:color w:val="000000"/>
          <w:sz w:val="28"/>
          <w:szCs w:val="28"/>
        </w:rPr>
        <w:t>Принятие проекта постановления не потребует выделения дополнительных финансовых средств из бюджета Республики Татарстан.</w:t>
      </w:r>
    </w:p>
    <w:p w14:paraId="2C3261DC" w14:textId="44B5B85E" w:rsidR="004D6972" w:rsidRDefault="004D6972" w:rsidP="004D6972">
      <w:pPr>
        <w:autoSpaceDE w:val="0"/>
        <w:autoSpaceDN w:val="0"/>
        <w:adjustRightInd w:val="0"/>
        <w:spacing w:after="0" w:line="240" w:lineRule="auto"/>
        <w:rPr>
          <w:rFonts w:ascii="Times New Roman" w:hAnsi="Times New Roman" w:cs="Times New Roman"/>
          <w:sz w:val="24"/>
          <w:szCs w:val="24"/>
        </w:rPr>
      </w:pPr>
    </w:p>
    <w:p w14:paraId="0A6EC0F3" w14:textId="5002FFB0" w:rsidR="004D6972" w:rsidRDefault="004D6972" w:rsidP="004D6972">
      <w:pPr>
        <w:autoSpaceDE w:val="0"/>
        <w:autoSpaceDN w:val="0"/>
        <w:adjustRightInd w:val="0"/>
        <w:spacing w:after="0" w:line="240" w:lineRule="auto"/>
        <w:rPr>
          <w:rFonts w:ascii="Times New Roman" w:hAnsi="Times New Roman" w:cs="Times New Roman"/>
          <w:sz w:val="24"/>
          <w:szCs w:val="24"/>
        </w:rPr>
      </w:pPr>
    </w:p>
    <w:p w14:paraId="1E17F3EF" w14:textId="4CB8BB0E" w:rsidR="004D6972" w:rsidRDefault="004D6972" w:rsidP="004D6972">
      <w:pPr>
        <w:autoSpaceDE w:val="0"/>
        <w:autoSpaceDN w:val="0"/>
        <w:adjustRightInd w:val="0"/>
        <w:spacing w:after="0" w:line="240" w:lineRule="auto"/>
        <w:rPr>
          <w:rFonts w:ascii="Times New Roman" w:hAnsi="Times New Roman" w:cs="Times New Roman"/>
          <w:sz w:val="24"/>
          <w:szCs w:val="24"/>
        </w:rPr>
      </w:pPr>
    </w:p>
    <w:p w14:paraId="65ECE2AC" w14:textId="42DE0B7A" w:rsidR="004D6972" w:rsidRDefault="004D6972" w:rsidP="004D6972">
      <w:pPr>
        <w:autoSpaceDE w:val="0"/>
        <w:autoSpaceDN w:val="0"/>
        <w:adjustRightInd w:val="0"/>
        <w:spacing w:after="0" w:line="240" w:lineRule="auto"/>
        <w:rPr>
          <w:rFonts w:ascii="Times New Roman" w:hAnsi="Times New Roman" w:cs="Times New Roman"/>
          <w:sz w:val="24"/>
          <w:szCs w:val="24"/>
        </w:rPr>
      </w:pPr>
    </w:p>
    <w:p w14:paraId="5B6B1D90" w14:textId="270E3E1E" w:rsidR="004D6972" w:rsidRDefault="004D6972" w:rsidP="004D6972">
      <w:pPr>
        <w:autoSpaceDE w:val="0"/>
        <w:autoSpaceDN w:val="0"/>
        <w:adjustRightInd w:val="0"/>
        <w:spacing w:after="0" w:line="240" w:lineRule="auto"/>
        <w:rPr>
          <w:rFonts w:ascii="Times New Roman" w:hAnsi="Times New Roman" w:cs="Times New Roman"/>
          <w:sz w:val="24"/>
          <w:szCs w:val="24"/>
        </w:rPr>
      </w:pPr>
    </w:p>
    <w:p w14:paraId="6871CC27" w14:textId="06E762A6" w:rsidR="004D6972" w:rsidRDefault="004D6972" w:rsidP="004D6972">
      <w:pPr>
        <w:autoSpaceDE w:val="0"/>
        <w:autoSpaceDN w:val="0"/>
        <w:adjustRightInd w:val="0"/>
        <w:spacing w:after="0" w:line="240" w:lineRule="auto"/>
        <w:rPr>
          <w:rFonts w:ascii="Times New Roman" w:hAnsi="Times New Roman" w:cs="Times New Roman"/>
          <w:sz w:val="24"/>
          <w:szCs w:val="24"/>
        </w:rPr>
      </w:pPr>
    </w:p>
    <w:p w14:paraId="75C0345F" w14:textId="07691305" w:rsidR="004D6972" w:rsidRDefault="004D6972" w:rsidP="004D6972">
      <w:pPr>
        <w:autoSpaceDE w:val="0"/>
        <w:autoSpaceDN w:val="0"/>
        <w:adjustRightInd w:val="0"/>
        <w:spacing w:after="0" w:line="240" w:lineRule="auto"/>
        <w:rPr>
          <w:rFonts w:ascii="Times New Roman" w:hAnsi="Times New Roman" w:cs="Times New Roman"/>
          <w:sz w:val="24"/>
          <w:szCs w:val="24"/>
        </w:rPr>
      </w:pPr>
    </w:p>
    <w:p w14:paraId="650B4E01" w14:textId="77777777" w:rsidR="004D6972" w:rsidRPr="00163229" w:rsidRDefault="004D6972" w:rsidP="004D6972">
      <w:pPr>
        <w:autoSpaceDE w:val="0"/>
        <w:autoSpaceDN w:val="0"/>
        <w:adjustRightInd w:val="0"/>
        <w:spacing w:after="0" w:line="240" w:lineRule="auto"/>
        <w:rPr>
          <w:rFonts w:ascii="Times New Roman" w:hAnsi="Times New Roman" w:cs="Times New Roman"/>
          <w:sz w:val="24"/>
          <w:szCs w:val="24"/>
        </w:rPr>
      </w:pPr>
    </w:p>
    <w:sectPr w:rsidR="004D6972" w:rsidRPr="00163229" w:rsidSect="00400701">
      <w:pgSz w:w="11906" w:h="16838"/>
      <w:pgMar w:top="1134" w:right="707" w:bottom="1134"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B8CEB7F" w14:textId="77777777" w:rsidR="00B05C8C" w:rsidRDefault="00B05C8C" w:rsidP="00A93185">
      <w:pPr>
        <w:spacing w:after="0" w:line="240" w:lineRule="auto"/>
      </w:pPr>
      <w:r>
        <w:separator/>
      </w:r>
    </w:p>
  </w:endnote>
  <w:endnote w:type="continuationSeparator" w:id="0">
    <w:p w14:paraId="40EECCE4" w14:textId="77777777" w:rsidR="00B05C8C" w:rsidRDefault="00B05C8C" w:rsidP="00A9318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1A3097E" w14:textId="77777777" w:rsidR="00B05C8C" w:rsidRDefault="00B05C8C" w:rsidP="00A93185">
      <w:pPr>
        <w:spacing w:after="0" w:line="240" w:lineRule="auto"/>
      </w:pPr>
      <w:r>
        <w:separator/>
      </w:r>
    </w:p>
  </w:footnote>
  <w:footnote w:type="continuationSeparator" w:id="0">
    <w:p w14:paraId="37932A0A" w14:textId="77777777" w:rsidR="00B05C8C" w:rsidRDefault="00B05C8C" w:rsidP="00A93185">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708"/>
  <w:autoHyphenation/>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37336"/>
    <w:rsid w:val="000012D1"/>
    <w:rsid w:val="00025A41"/>
    <w:rsid w:val="000260BD"/>
    <w:rsid w:val="00057244"/>
    <w:rsid w:val="0006763E"/>
    <w:rsid w:val="000B3D5A"/>
    <w:rsid w:val="00124ADB"/>
    <w:rsid w:val="0013221B"/>
    <w:rsid w:val="00145377"/>
    <w:rsid w:val="00156713"/>
    <w:rsid w:val="00163229"/>
    <w:rsid w:val="001667C8"/>
    <w:rsid w:val="00177D64"/>
    <w:rsid w:val="00191B39"/>
    <w:rsid w:val="001B1DE1"/>
    <w:rsid w:val="0021374D"/>
    <w:rsid w:val="002367D7"/>
    <w:rsid w:val="002514B8"/>
    <w:rsid w:val="00272C65"/>
    <w:rsid w:val="00280AEC"/>
    <w:rsid w:val="002D56EA"/>
    <w:rsid w:val="002F0744"/>
    <w:rsid w:val="003053AF"/>
    <w:rsid w:val="00320847"/>
    <w:rsid w:val="0039493F"/>
    <w:rsid w:val="003A1D41"/>
    <w:rsid w:val="00400701"/>
    <w:rsid w:val="00423F25"/>
    <w:rsid w:val="0042499B"/>
    <w:rsid w:val="00425308"/>
    <w:rsid w:val="004365CC"/>
    <w:rsid w:val="004759FE"/>
    <w:rsid w:val="004B18DE"/>
    <w:rsid w:val="004D00ED"/>
    <w:rsid w:val="004D6972"/>
    <w:rsid w:val="004D6F45"/>
    <w:rsid w:val="004F3791"/>
    <w:rsid w:val="00524CAA"/>
    <w:rsid w:val="0054547F"/>
    <w:rsid w:val="00576FC6"/>
    <w:rsid w:val="0059278E"/>
    <w:rsid w:val="005E22C4"/>
    <w:rsid w:val="005E306D"/>
    <w:rsid w:val="00611A07"/>
    <w:rsid w:val="0064374A"/>
    <w:rsid w:val="0064566F"/>
    <w:rsid w:val="006543C1"/>
    <w:rsid w:val="006550D2"/>
    <w:rsid w:val="00676008"/>
    <w:rsid w:val="00685DBF"/>
    <w:rsid w:val="00692175"/>
    <w:rsid w:val="00697AB0"/>
    <w:rsid w:val="006E09C6"/>
    <w:rsid w:val="00704457"/>
    <w:rsid w:val="00737336"/>
    <w:rsid w:val="00742A97"/>
    <w:rsid w:val="007B3997"/>
    <w:rsid w:val="007F3584"/>
    <w:rsid w:val="008039BF"/>
    <w:rsid w:val="00803AB7"/>
    <w:rsid w:val="008233F9"/>
    <w:rsid w:val="008239D7"/>
    <w:rsid w:val="008412C5"/>
    <w:rsid w:val="0086216C"/>
    <w:rsid w:val="00892753"/>
    <w:rsid w:val="008A343A"/>
    <w:rsid w:val="008A376D"/>
    <w:rsid w:val="008C064E"/>
    <w:rsid w:val="008C7B9B"/>
    <w:rsid w:val="00912386"/>
    <w:rsid w:val="009629C0"/>
    <w:rsid w:val="00994AA2"/>
    <w:rsid w:val="009A15FC"/>
    <w:rsid w:val="009A48DA"/>
    <w:rsid w:val="009B4030"/>
    <w:rsid w:val="009E06C2"/>
    <w:rsid w:val="00A14218"/>
    <w:rsid w:val="00A15CC1"/>
    <w:rsid w:val="00A2571B"/>
    <w:rsid w:val="00A429E7"/>
    <w:rsid w:val="00A743C0"/>
    <w:rsid w:val="00A93185"/>
    <w:rsid w:val="00AE4FBE"/>
    <w:rsid w:val="00B05C8C"/>
    <w:rsid w:val="00B3521D"/>
    <w:rsid w:val="00B65DD8"/>
    <w:rsid w:val="00BA21B5"/>
    <w:rsid w:val="00BA2B26"/>
    <w:rsid w:val="00BB147C"/>
    <w:rsid w:val="00BF265E"/>
    <w:rsid w:val="00C01D13"/>
    <w:rsid w:val="00C12D4D"/>
    <w:rsid w:val="00C13727"/>
    <w:rsid w:val="00C147E5"/>
    <w:rsid w:val="00C2240F"/>
    <w:rsid w:val="00C671A6"/>
    <w:rsid w:val="00C8080C"/>
    <w:rsid w:val="00C82338"/>
    <w:rsid w:val="00CA059A"/>
    <w:rsid w:val="00CC39A0"/>
    <w:rsid w:val="00CE0D0F"/>
    <w:rsid w:val="00CE3B57"/>
    <w:rsid w:val="00D03805"/>
    <w:rsid w:val="00D20020"/>
    <w:rsid w:val="00D22B95"/>
    <w:rsid w:val="00D43FB7"/>
    <w:rsid w:val="00D93409"/>
    <w:rsid w:val="00DA0043"/>
    <w:rsid w:val="00DC6CAF"/>
    <w:rsid w:val="00DE314A"/>
    <w:rsid w:val="00E04291"/>
    <w:rsid w:val="00E47C64"/>
    <w:rsid w:val="00E600D6"/>
    <w:rsid w:val="00E63570"/>
    <w:rsid w:val="00EB283F"/>
    <w:rsid w:val="00EB655E"/>
    <w:rsid w:val="00EE3ADE"/>
    <w:rsid w:val="00EF2020"/>
    <w:rsid w:val="00F00BBC"/>
    <w:rsid w:val="00F01509"/>
    <w:rsid w:val="00F41555"/>
    <w:rsid w:val="00F66EEE"/>
    <w:rsid w:val="00F74880"/>
    <w:rsid w:val="00FC0923"/>
    <w:rsid w:val="00FD213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1657FE"/>
  <w15:docId w15:val="{769DC9ED-2CDB-4F86-8A75-32E6F94E13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59278E"/>
    <w:pPr>
      <w:ind w:left="720"/>
      <w:contextualSpacing/>
    </w:pPr>
  </w:style>
  <w:style w:type="paragraph" w:styleId="a4">
    <w:name w:val="header"/>
    <w:basedOn w:val="a"/>
    <w:link w:val="a5"/>
    <w:uiPriority w:val="99"/>
    <w:unhideWhenUsed/>
    <w:rsid w:val="00A93185"/>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A93185"/>
  </w:style>
  <w:style w:type="paragraph" w:styleId="a6">
    <w:name w:val="footer"/>
    <w:basedOn w:val="a"/>
    <w:link w:val="a7"/>
    <w:uiPriority w:val="99"/>
    <w:unhideWhenUsed/>
    <w:rsid w:val="00A93185"/>
    <w:pPr>
      <w:tabs>
        <w:tab w:val="center" w:pos="4677"/>
        <w:tab w:val="right" w:pos="9355"/>
      </w:tabs>
      <w:spacing w:after="0" w:line="240" w:lineRule="auto"/>
    </w:pPr>
  </w:style>
  <w:style w:type="character" w:customStyle="1" w:styleId="a7">
    <w:name w:val="Нижний колонтитул Знак"/>
    <w:basedOn w:val="a0"/>
    <w:link w:val="a6"/>
    <w:uiPriority w:val="99"/>
    <w:rsid w:val="00A93185"/>
  </w:style>
  <w:style w:type="paragraph" w:customStyle="1" w:styleId="ConsPlusNormal">
    <w:name w:val="ConsPlusNormal"/>
    <w:rsid w:val="00704457"/>
    <w:pPr>
      <w:widowControl w:val="0"/>
      <w:autoSpaceDE w:val="0"/>
      <w:autoSpaceDN w:val="0"/>
      <w:adjustRightInd w:val="0"/>
      <w:spacing w:after="0" w:line="240" w:lineRule="auto"/>
    </w:pPr>
    <w:rPr>
      <w:rFonts w:ascii="Arial" w:hAnsi="Arial" w:cs="Arial"/>
      <w:sz w:val="16"/>
      <w:szCs w:val="16"/>
    </w:rPr>
  </w:style>
  <w:style w:type="character" w:styleId="a8">
    <w:name w:val="annotation reference"/>
    <w:basedOn w:val="a0"/>
    <w:uiPriority w:val="99"/>
    <w:semiHidden/>
    <w:unhideWhenUsed/>
    <w:rsid w:val="00191B39"/>
    <w:rPr>
      <w:sz w:val="16"/>
      <w:szCs w:val="16"/>
    </w:rPr>
  </w:style>
  <w:style w:type="paragraph" w:styleId="a9">
    <w:name w:val="annotation text"/>
    <w:basedOn w:val="a"/>
    <w:link w:val="aa"/>
    <w:uiPriority w:val="99"/>
    <w:semiHidden/>
    <w:unhideWhenUsed/>
    <w:rsid w:val="00191B39"/>
    <w:pPr>
      <w:spacing w:line="240" w:lineRule="auto"/>
    </w:pPr>
    <w:rPr>
      <w:sz w:val="20"/>
      <w:szCs w:val="20"/>
    </w:rPr>
  </w:style>
  <w:style w:type="character" w:customStyle="1" w:styleId="aa">
    <w:name w:val="Текст примечания Знак"/>
    <w:basedOn w:val="a0"/>
    <w:link w:val="a9"/>
    <w:uiPriority w:val="99"/>
    <w:semiHidden/>
    <w:rsid w:val="00191B39"/>
    <w:rPr>
      <w:sz w:val="20"/>
      <w:szCs w:val="20"/>
    </w:rPr>
  </w:style>
  <w:style w:type="paragraph" w:styleId="ab">
    <w:name w:val="annotation subject"/>
    <w:basedOn w:val="a9"/>
    <w:next w:val="a9"/>
    <w:link w:val="ac"/>
    <w:uiPriority w:val="99"/>
    <w:semiHidden/>
    <w:unhideWhenUsed/>
    <w:rsid w:val="00191B39"/>
    <w:rPr>
      <w:b/>
      <w:bCs/>
    </w:rPr>
  </w:style>
  <w:style w:type="character" w:customStyle="1" w:styleId="ac">
    <w:name w:val="Тема примечания Знак"/>
    <w:basedOn w:val="aa"/>
    <w:link w:val="ab"/>
    <w:uiPriority w:val="99"/>
    <w:semiHidden/>
    <w:rsid w:val="00191B39"/>
    <w:rPr>
      <w:b/>
      <w:bCs/>
      <w:sz w:val="20"/>
      <w:szCs w:val="20"/>
    </w:rPr>
  </w:style>
  <w:style w:type="paragraph" w:styleId="ad">
    <w:name w:val="Balloon Text"/>
    <w:basedOn w:val="a"/>
    <w:link w:val="ae"/>
    <w:uiPriority w:val="99"/>
    <w:semiHidden/>
    <w:unhideWhenUsed/>
    <w:rsid w:val="00191B39"/>
    <w:pPr>
      <w:spacing w:after="0" w:line="240" w:lineRule="auto"/>
    </w:pPr>
    <w:rPr>
      <w:rFonts w:ascii="Segoe UI" w:hAnsi="Segoe UI" w:cs="Segoe UI"/>
      <w:sz w:val="18"/>
      <w:szCs w:val="18"/>
    </w:rPr>
  </w:style>
  <w:style w:type="character" w:customStyle="1" w:styleId="ae">
    <w:name w:val="Текст выноски Знак"/>
    <w:basedOn w:val="a0"/>
    <w:link w:val="ad"/>
    <w:uiPriority w:val="99"/>
    <w:semiHidden/>
    <w:rsid w:val="00191B3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66609765">
      <w:bodyDiv w:val="1"/>
      <w:marLeft w:val="0"/>
      <w:marRight w:val="0"/>
      <w:marTop w:val="0"/>
      <w:marBottom w:val="0"/>
      <w:divBdr>
        <w:top w:val="none" w:sz="0" w:space="0" w:color="auto"/>
        <w:left w:val="none" w:sz="0" w:space="0" w:color="auto"/>
        <w:bottom w:val="none" w:sz="0" w:space="0" w:color="auto"/>
        <w:right w:val="none" w:sz="0" w:space="0" w:color="auto"/>
      </w:divBdr>
    </w:div>
    <w:div w:id="171261433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B01B424-0BAB-42C9-A48F-14EE2124D4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10</Pages>
  <Words>2431</Words>
  <Characters>13860</Characters>
  <Application>Microsoft Office Word</Application>
  <DocSecurity>0</DocSecurity>
  <Lines>115</Lines>
  <Paragraphs>32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16259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ф</dc:creator>
  <cp:lastModifiedBy>Флорида Князева</cp:lastModifiedBy>
  <cp:revision>6</cp:revision>
  <cp:lastPrinted>2024-01-23T12:11:00Z</cp:lastPrinted>
  <dcterms:created xsi:type="dcterms:W3CDTF">2024-03-29T11:32:00Z</dcterms:created>
  <dcterms:modified xsi:type="dcterms:W3CDTF">2024-04-04T06:58:00Z</dcterms:modified>
</cp:coreProperties>
</file>