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D4C" w:rsidRDefault="000D27B3" w:rsidP="000D27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691D4C" w:rsidRDefault="00691D4C" w:rsidP="00691D4C">
      <w:pPr>
        <w:spacing w:after="0" w:line="240" w:lineRule="auto"/>
        <w:ind w:right="5387"/>
        <w:jc w:val="both"/>
        <w:rPr>
          <w:rFonts w:ascii="Times New Roman" w:hAnsi="Times New Roman" w:cs="Times New Roman"/>
          <w:sz w:val="28"/>
          <w:szCs w:val="28"/>
        </w:rPr>
      </w:pPr>
    </w:p>
    <w:p w:rsidR="00691D4C" w:rsidRDefault="00691D4C" w:rsidP="00691D4C">
      <w:pPr>
        <w:spacing w:after="0" w:line="240" w:lineRule="auto"/>
        <w:ind w:right="5387"/>
        <w:jc w:val="both"/>
        <w:rPr>
          <w:rFonts w:ascii="Times New Roman" w:hAnsi="Times New Roman" w:cs="Times New Roman"/>
          <w:sz w:val="28"/>
          <w:szCs w:val="28"/>
        </w:rPr>
      </w:pPr>
    </w:p>
    <w:p w:rsidR="00691D4C" w:rsidRDefault="00691D4C" w:rsidP="00691D4C">
      <w:pPr>
        <w:spacing w:after="0" w:line="240" w:lineRule="auto"/>
        <w:ind w:right="5387"/>
        <w:jc w:val="both"/>
        <w:rPr>
          <w:rFonts w:ascii="Times New Roman" w:hAnsi="Times New Roman" w:cs="Times New Roman"/>
          <w:sz w:val="28"/>
          <w:szCs w:val="28"/>
        </w:rPr>
      </w:pPr>
    </w:p>
    <w:p w:rsidR="00691D4C" w:rsidRDefault="00691D4C" w:rsidP="00691D4C">
      <w:pPr>
        <w:spacing w:after="0" w:line="240" w:lineRule="auto"/>
        <w:ind w:right="5387"/>
        <w:jc w:val="both"/>
        <w:rPr>
          <w:rFonts w:ascii="Times New Roman" w:hAnsi="Times New Roman" w:cs="Times New Roman"/>
          <w:sz w:val="28"/>
          <w:szCs w:val="28"/>
        </w:rPr>
      </w:pPr>
    </w:p>
    <w:p w:rsidR="00691D4C" w:rsidRDefault="00691D4C" w:rsidP="00691D4C">
      <w:pPr>
        <w:spacing w:after="0" w:line="240" w:lineRule="auto"/>
        <w:ind w:right="5387"/>
        <w:jc w:val="both"/>
        <w:rPr>
          <w:rFonts w:ascii="Times New Roman" w:hAnsi="Times New Roman" w:cs="Times New Roman"/>
          <w:sz w:val="28"/>
          <w:szCs w:val="28"/>
        </w:rPr>
      </w:pPr>
    </w:p>
    <w:p w:rsidR="00691D4C" w:rsidRDefault="00691D4C" w:rsidP="00691D4C">
      <w:pPr>
        <w:spacing w:after="0" w:line="240" w:lineRule="auto"/>
        <w:ind w:right="5387"/>
        <w:jc w:val="both"/>
        <w:rPr>
          <w:rFonts w:ascii="Times New Roman" w:hAnsi="Times New Roman" w:cs="Times New Roman"/>
          <w:sz w:val="28"/>
          <w:szCs w:val="28"/>
        </w:rPr>
      </w:pPr>
    </w:p>
    <w:p w:rsidR="00691D4C" w:rsidRDefault="00691D4C" w:rsidP="00691D4C">
      <w:pPr>
        <w:spacing w:after="0" w:line="240" w:lineRule="auto"/>
        <w:ind w:right="5387"/>
        <w:jc w:val="both"/>
        <w:rPr>
          <w:rFonts w:ascii="Times New Roman" w:hAnsi="Times New Roman" w:cs="Times New Roman"/>
          <w:sz w:val="28"/>
          <w:szCs w:val="28"/>
        </w:rPr>
      </w:pPr>
    </w:p>
    <w:p w:rsidR="00691D4C" w:rsidRDefault="00691D4C" w:rsidP="00691D4C">
      <w:pPr>
        <w:spacing w:after="0" w:line="240" w:lineRule="auto"/>
        <w:ind w:right="5387"/>
        <w:jc w:val="both"/>
        <w:rPr>
          <w:rFonts w:ascii="Times New Roman" w:hAnsi="Times New Roman" w:cs="Times New Roman"/>
          <w:sz w:val="28"/>
          <w:szCs w:val="28"/>
        </w:rPr>
      </w:pPr>
    </w:p>
    <w:p w:rsidR="00691D4C" w:rsidRDefault="00691D4C" w:rsidP="00691D4C">
      <w:pPr>
        <w:spacing w:after="0" w:line="240" w:lineRule="auto"/>
        <w:ind w:right="5387"/>
        <w:jc w:val="both"/>
        <w:rPr>
          <w:rFonts w:ascii="Times New Roman" w:hAnsi="Times New Roman" w:cs="Times New Roman"/>
          <w:sz w:val="28"/>
          <w:szCs w:val="28"/>
        </w:rPr>
      </w:pPr>
    </w:p>
    <w:p w:rsidR="00691D4C" w:rsidRDefault="00691D4C" w:rsidP="00691D4C">
      <w:pPr>
        <w:spacing w:after="0" w:line="240" w:lineRule="auto"/>
        <w:ind w:right="5387"/>
        <w:jc w:val="both"/>
        <w:rPr>
          <w:rFonts w:ascii="Times New Roman" w:hAnsi="Times New Roman" w:cs="Times New Roman"/>
          <w:sz w:val="28"/>
          <w:szCs w:val="28"/>
        </w:rPr>
      </w:pPr>
    </w:p>
    <w:p w:rsidR="00691D4C" w:rsidRDefault="00691D4C" w:rsidP="00691D4C">
      <w:pPr>
        <w:spacing w:after="0" w:line="240" w:lineRule="auto"/>
        <w:ind w:right="5387"/>
        <w:jc w:val="both"/>
        <w:rPr>
          <w:rFonts w:ascii="Times New Roman" w:hAnsi="Times New Roman" w:cs="Times New Roman"/>
          <w:sz w:val="28"/>
          <w:szCs w:val="28"/>
        </w:rPr>
      </w:pPr>
    </w:p>
    <w:p w:rsidR="00691D4C" w:rsidRDefault="00691D4C" w:rsidP="00691D4C">
      <w:pPr>
        <w:spacing w:after="0" w:line="240" w:lineRule="auto"/>
        <w:ind w:right="5387"/>
        <w:jc w:val="both"/>
        <w:rPr>
          <w:rFonts w:ascii="Times New Roman" w:hAnsi="Times New Roman" w:cs="Times New Roman"/>
          <w:sz w:val="28"/>
          <w:szCs w:val="28"/>
        </w:rPr>
      </w:pPr>
    </w:p>
    <w:p w:rsidR="002C29F4" w:rsidRDefault="005168B1" w:rsidP="00691D4C">
      <w:pPr>
        <w:spacing w:after="0" w:line="240" w:lineRule="auto"/>
        <w:ind w:right="5387"/>
        <w:jc w:val="both"/>
        <w:rPr>
          <w:rFonts w:ascii="Times New Roman" w:hAnsi="Times New Roman" w:cs="Times New Roman"/>
          <w:sz w:val="28"/>
          <w:szCs w:val="28"/>
        </w:rPr>
      </w:pPr>
      <w:r w:rsidRPr="00691D4C">
        <w:rPr>
          <w:rFonts w:ascii="Times New Roman" w:hAnsi="Times New Roman" w:cs="Times New Roman"/>
          <w:sz w:val="28"/>
          <w:szCs w:val="28"/>
        </w:rPr>
        <w:t xml:space="preserve">Об утверждении Порядка определения объема и </w:t>
      </w:r>
      <w:r w:rsidR="00D8710B">
        <w:rPr>
          <w:rFonts w:ascii="Times New Roman" w:hAnsi="Times New Roman" w:cs="Times New Roman"/>
          <w:sz w:val="28"/>
          <w:szCs w:val="28"/>
        </w:rPr>
        <w:t>условий предоставления</w:t>
      </w:r>
      <w:r w:rsidR="004526DD">
        <w:rPr>
          <w:rFonts w:ascii="Times New Roman" w:hAnsi="Times New Roman" w:cs="Times New Roman"/>
          <w:sz w:val="28"/>
          <w:szCs w:val="28"/>
        </w:rPr>
        <w:t xml:space="preserve"> субсидий</w:t>
      </w:r>
      <w:r w:rsidR="00D8710B">
        <w:rPr>
          <w:rFonts w:ascii="Times New Roman" w:hAnsi="Times New Roman" w:cs="Times New Roman"/>
          <w:sz w:val="28"/>
          <w:szCs w:val="28"/>
        </w:rPr>
        <w:t xml:space="preserve"> государственным бюджетным учреждениям</w:t>
      </w:r>
      <w:r w:rsidR="00691D4C" w:rsidRPr="00691D4C">
        <w:rPr>
          <w:rFonts w:ascii="Times New Roman" w:hAnsi="Times New Roman" w:cs="Times New Roman"/>
          <w:sz w:val="28"/>
          <w:szCs w:val="28"/>
        </w:rPr>
        <w:t>,</w:t>
      </w:r>
      <w:r w:rsidR="00D8710B">
        <w:rPr>
          <w:rFonts w:ascii="Times New Roman" w:hAnsi="Times New Roman" w:cs="Times New Roman"/>
          <w:sz w:val="28"/>
          <w:szCs w:val="28"/>
        </w:rPr>
        <w:t xml:space="preserve"> функции и полномочия учредителя которых осуществляет Кабинет Министров Республики </w:t>
      </w:r>
      <w:bookmarkStart w:id="0" w:name="_GoBack"/>
      <w:bookmarkEnd w:id="0"/>
      <w:r w:rsidR="00D8710B">
        <w:rPr>
          <w:rFonts w:ascii="Times New Roman" w:hAnsi="Times New Roman" w:cs="Times New Roman"/>
          <w:sz w:val="28"/>
          <w:szCs w:val="28"/>
        </w:rPr>
        <w:t>Татарстан в лице Республиканского агентства по печати и массовым коммуникациям «Татмедиа»</w:t>
      </w:r>
      <w:r w:rsidR="009D5573">
        <w:rPr>
          <w:rFonts w:ascii="Times New Roman" w:hAnsi="Times New Roman" w:cs="Times New Roman"/>
          <w:sz w:val="28"/>
          <w:szCs w:val="28"/>
        </w:rPr>
        <w:t>, в целях финансового обеспечения расходов, связанных с информационным освещением выборов и референдумов в периодических печатных изданиях,</w:t>
      </w:r>
      <w:r w:rsidR="00691D4C" w:rsidRPr="00691D4C">
        <w:rPr>
          <w:rFonts w:ascii="Times New Roman" w:hAnsi="Times New Roman" w:cs="Times New Roman"/>
          <w:sz w:val="28"/>
          <w:szCs w:val="28"/>
        </w:rPr>
        <w:t xml:space="preserve"> в соответствии с абзацем вторым пункта 1 статьи 78.1 Бюджетно</w:t>
      </w:r>
      <w:r w:rsidR="00691D4C">
        <w:rPr>
          <w:rFonts w:ascii="Times New Roman" w:hAnsi="Times New Roman" w:cs="Times New Roman"/>
          <w:sz w:val="28"/>
          <w:szCs w:val="28"/>
        </w:rPr>
        <w:t>го кодекса Российской Федерации</w:t>
      </w:r>
    </w:p>
    <w:p w:rsidR="00654053" w:rsidRDefault="00654053" w:rsidP="00691D4C">
      <w:pPr>
        <w:spacing w:after="0" w:line="240" w:lineRule="auto"/>
        <w:ind w:right="5387"/>
        <w:jc w:val="both"/>
        <w:rPr>
          <w:rFonts w:ascii="Times New Roman" w:hAnsi="Times New Roman" w:cs="Times New Roman"/>
          <w:sz w:val="28"/>
          <w:szCs w:val="28"/>
        </w:rPr>
      </w:pPr>
    </w:p>
    <w:p w:rsidR="00654053" w:rsidRDefault="00654053" w:rsidP="006540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053">
        <w:rPr>
          <w:rFonts w:ascii="Times New Roman" w:hAnsi="Times New Roman" w:cs="Times New Roman"/>
          <w:sz w:val="28"/>
          <w:szCs w:val="28"/>
        </w:rPr>
        <w:t>В соответствии с абзацем вторым пункта 1 статьи 78.1 Бюджетного кодекса Российской Федерации, постановлением Правительства Российской Ф</w:t>
      </w:r>
      <w:r>
        <w:rPr>
          <w:rFonts w:ascii="Times New Roman" w:hAnsi="Times New Roman" w:cs="Times New Roman"/>
          <w:sz w:val="28"/>
          <w:szCs w:val="28"/>
        </w:rPr>
        <w:t>едерации от 22 февраля 2020 г. №203 «</w:t>
      </w:r>
      <w:r w:rsidRPr="00654053">
        <w:rPr>
          <w:rFonts w:ascii="Times New Roman" w:hAnsi="Times New Roman" w:cs="Times New Roman"/>
          <w:sz w:val="28"/>
          <w:szCs w:val="28"/>
        </w:rPr>
        <w:t>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</w:t>
      </w:r>
      <w:r>
        <w:rPr>
          <w:rFonts w:ascii="Times New Roman" w:hAnsi="Times New Roman" w:cs="Times New Roman"/>
          <w:sz w:val="28"/>
          <w:szCs w:val="28"/>
        </w:rPr>
        <w:t xml:space="preserve">реждениям субсидий на иные цели»,  </w:t>
      </w:r>
      <w:r w:rsidRPr="00654053">
        <w:rPr>
          <w:rFonts w:ascii="Times New Roman" w:hAnsi="Times New Roman" w:cs="Times New Roman"/>
          <w:sz w:val="28"/>
          <w:szCs w:val="28"/>
        </w:rPr>
        <w:t>постановлением Кабинета Министров Респ</w:t>
      </w:r>
      <w:r>
        <w:rPr>
          <w:rFonts w:ascii="Times New Roman" w:hAnsi="Times New Roman" w:cs="Times New Roman"/>
          <w:sz w:val="28"/>
          <w:szCs w:val="28"/>
        </w:rPr>
        <w:t>ублики Татарстан от 28.02.2022 № 178 «</w:t>
      </w:r>
      <w:r w:rsidRPr="00654053">
        <w:rPr>
          <w:rFonts w:ascii="Times New Roman" w:hAnsi="Times New Roman" w:cs="Times New Roman"/>
          <w:sz w:val="28"/>
          <w:szCs w:val="28"/>
        </w:rPr>
        <w:t>Об исполнительных органах государственной власти Республики Татарстан, уполномоченных на установление порядка определения объема и условий предоставления из бюджета Республики Татарстан государственным бюджетным и автономным учреждениям Республики Татарстан субсидий на иные цели, и о признании утратившими силу отдельных постановлений Кабинета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D35BE0">
        <w:rPr>
          <w:rFonts w:ascii="Times New Roman" w:hAnsi="Times New Roman" w:cs="Times New Roman"/>
          <w:sz w:val="28"/>
          <w:szCs w:val="28"/>
        </w:rPr>
        <w:t>инистров Республики Татарстан»</w:t>
      </w:r>
      <w:r w:rsidR="007B10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ПРИКАЗЫВАЮ: </w:t>
      </w:r>
    </w:p>
    <w:p w:rsidR="00654053" w:rsidRDefault="00654053" w:rsidP="006A671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прилагаемый Порядок </w:t>
      </w:r>
      <w:r w:rsidR="006A671B" w:rsidRPr="006A671B">
        <w:rPr>
          <w:rFonts w:ascii="Times New Roman" w:hAnsi="Times New Roman" w:cs="Times New Roman"/>
          <w:sz w:val="28"/>
          <w:szCs w:val="28"/>
        </w:rPr>
        <w:t>определения объема и условий предоставления</w:t>
      </w:r>
      <w:r w:rsidR="004526DD">
        <w:rPr>
          <w:rFonts w:ascii="Times New Roman" w:hAnsi="Times New Roman" w:cs="Times New Roman"/>
          <w:sz w:val="28"/>
          <w:szCs w:val="28"/>
        </w:rPr>
        <w:t xml:space="preserve"> субсидий</w:t>
      </w:r>
      <w:r w:rsidR="006A671B" w:rsidRPr="006A671B">
        <w:rPr>
          <w:rFonts w:ascii="Times New Roman" w:hAnsi="Times New Roman" w:cs="Times New Roman"/>
          <w:sz w:val="28"/>
          <w:szCs w:val="28"/>
        </w:rPr>
        <w:t xml:space="preserve"> государственным бюджетным учреждениям, функции и полномочия учредителя которых осуществляет Кабинет Министров Республики </w:t>
      </w:r>
      <w:r w:rsidR="006A671B" w:rsidRPr="006A671B">
        <w:rPr>
          <w:rFonts w:ascii="Times New Roman" w:hAnsi="Times New Roman" w:cs="Times New Roman"/>
          <w:sz w:val="28"/>
          <w:szCs w:val="28"/>
        </w:rPr>
        <w:lastRenderedPageBreak/>
        <w:t>Татарстан в лице Республиканского агентства по печати и массовым коммуникациям «Татмедиа», в целях финансового обеспечения расходов, связанных с информационным освещением выборов и референдумов в периодических печатных изданиях, в соответствии с абзацем вторым пункта 1 статьи 78.1 Бюджетного кодекса Российской Федерации</w:t>
      </w:r>
      <w:r w:rsidR="0070207C">
        <w:rPr>
          <w:rFonts w:ascii="Times New Roman" w:hAnsi="Times New Roman" w:cs="Times New Roman"/>
          <w:sz w:val="28"/>
          <w:szCs w:val="28"/>
        </w:rPr>
        <w:t>.</w:t>
      </w:r>
    </w:p>
    <w:p w:rsidR="0070207C" w:rsidRDefault="0070207C" w:rsidP="0065405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приказа возложить на первого заместителя руководителя Республиканского агентства по печати и массовым коммуникациям «Татмедиа»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Э.Ф</w:t>
      </w:r>
      <w:proofErr w:type="spellEnd"/>
      <w:r>
        <w:rPr>
          <w:rFonts w:ascii="Times New Roman" w:hAnsi="Times New Roman" w:cs="Times New Roman"/>
          <w:sz w:val="28"/>
          <w:szCs w:val="28"/>
        </w:rPr>
        <w:t>. Ахметову.</w:t>
      </w:r>
    </w:p>
    <w:p w:rsidR="001A2E1C" w:rsidRDefault="001A2E1C" w:rsidP="001A2E1C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A2E1C" w:rsidRDefault="001A2E1C" w:rsidP="001A2E1C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A2E1C" w:rsidRDefault="001A2E1C" w:rsidP="001A2E1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Салимгараев</w:t>
      </w:r>
      <w:proofErr w:type="spellEnd"/>
    </w:p>
    <w:p w:rsidR="00D150E4" w:rsidRDefault="00D150E4" w:rsidP="001A2E1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150E4" w:rsidRDefault="00D150E4" w:rsidP="001A2E1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150E4" w:rsidRDefault="00D150E4" w:rsidP="001A2E1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150E4" w:rsidRDefault="00D150E4" w:rsidP="001A2E1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150E4" w:rsidRDefault="00D150E4" w:rsidP="001A2E1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150E4" w:rsidRDefault="00D150E4" w:rsidP="001A2E1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150E4" w:rsidRDefault="00D150E4" w:rsidP="001A2E1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150E4" w:rsidRDefault="00D150E4" w:rsidP="001A2E1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150E4" w:rsidRDefault="00D150E4" w:rsidP="001A2E1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150E4" w:rsidRDefault="00D150E4" w:rsidP="001A2E1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150E4" w:rsidRDefault="00D150E4" w:rsidP="001A2E1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150E4" w:rsidRDefault="00D150E4" w:rsidP="001A2E1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150E4" w:rsidRDefault="00D150E4" w:rsidP="001A2E1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150E4" w:rsidRDefault="00D150E4" w:rsidP="001A2E1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150E4" w:rsidRDefault="00D150E4" w:rsidP="001A2E1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150E4" w:rsidRDefault="00D150E4" w:rsidP="001A2E1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150E4" w:rsidRDefault="00D150E4" w:rsidP="001A2E1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150E4" w:rsidRDefault="00D150E4" w:rsidP="001A2E1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150E4" w:rsidRDefault="00D150E4" w:rsidP="001A2E1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150E4" w:rsidRDefault="00D150E4" w:rsidP="001A2E1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150E4" w:rsidRDefault="00D150E4" w:rsidP="001A2E1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150E4" w:rsidRDefault="00D150E4" w:rsidP="001A2E1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150E4" w:rsidRDefault="00D150E4" w:rsidP="001A2E1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150E4" w:rsidRDefault="00D150E4" w:rsidP="001A2E1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150E4" w:rsidRDefault="00D150E4" w:rsidP="001A2E1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150E4" w:rsidRDefault="00D150E4" w:rsidP="001A2E1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150E4" w:rsidRDefault="00D150E4" w:rsidP="001A2E1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150E4" w:rsidRDefault="00D150E4" w:rsidP="001A2E1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150E4" w:rsidRDefault="00D150E4" w:rsidP="001A2E1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150E4" w:rsidRDefault="00D150E4" w:rsidP="001A2E1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150E4" w:rsidRDefault="00D150E4" w:rsidP="001A2E1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A671B" w:rsidRDefault="006A671B" w:rsidP="00D150E4">
      <w:pPr>
        <w:spacing w:after="0" w:line="240" w:lineRule="auto"/>
        <w:ind w:left="6237"/>
        <w:rPr>
          <w:rFonts w:ascii="Times New Roman" w:eastAsia="Calibri" w:hAnsi="Times New Roman" w:cs="Times New Roman"/>
          <w:sz w:val="28"/>
          <w:szCs w:val="28"/>
        </w:rPr>
      </w:pPr>
    </w:p>
    <w:p w:rsidR="006A671B" w:rsidRDefault="006A671B" w:rsidP="00D150E4">
      <w:pPr>
        <w:spacing w:after="0" w:line="240" w:lineRule="auto"/>
        <w:ind w:left="6237"/>
        <w:rPr>
          <w:rFonts w:ascii="Times New Roman" w:eastAsia="Calibri" w:hAnsi="Times New Roman" w:cs="Times New Roman"/>
          <w:sz w:val="28"/>
          <w:szCs w:val="28"/>
        </w:rPr>
      </w:pPr>
    </w:p>
    <w:p w:rsidR="006A671B" w:rsidRDefault="006A671B" w:rsidP="00D150E4">
      <w:pPr>
        <w:spacing w:after="0" w:line="240" w:lineRule="auto"/>
        <w:ind w:left="6237"/>
        <w:rPr>
          <w:rFonts w:ascii="Times New Roman" w:eastAsia="Calibri" w:hAnsi="Times New Roman" w:cs="Times New Roman"/>
          <w:sz w:val="28"/>
          <w:szCs w:val="28"/>
        </w:rPr>
      </w:pPr>
    </w:p>
    <w:p w:rsidR="00D150E4" w:rsidRDefault="00D150E4" w:rsidP="00D150E4">
      <w:pPr>
        <w:spacing w:after="0" w:line="240" w:lineRule="auto"/>
        <w:ind w:left="623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Утвержден </w:t>
      </w:r>
    </w:p>
    <w:p w:rsidR="00D150E4" w:rsidRDefault="00D150E4" w:rsidP="00D150E4">
      <w:pPr>
        <w:spacing w:after="0" w:line="240" w:lineRule="auto"/>
        <w:ind w:left="623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приказом Республиканского агентства по печати и массовым коммуникациям «Татмедиа»</w:t>
      </w:r>
    </w:p>
    <w:p w:rsidR="00D150E4" w:rsidRDefault="00D150E4" w:rsidP="00D150E4">
      <w:pPr>
        <w:spacing w:after="0" w:line="240" w:lineRule="auto"/>
        <w:ind w:left="623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________ № _____</w:t>
      </w:r>
    </w:p>
    <w:p w:rsidR="00D150E4" w:rsidRDefault="00D150E4" w:rsidP="00D150E4">
      <w:pPr>
        <w:spacing w:after="0" w:line="360" w:lineRule="auto"/>
        <w:ind w:left="6804"/>
        <w:rPr>
          <w:rFonts w:ascii="Times New Roman" w:eastAsia="Calibri" w:hAnsi="Times New Roman" w:cs="Times New Roman"/>
          <w:sz w:val="28"/>
          <w:szCs w:val="28"/>
        </w:rPr>
      </w:pPr>
    </w:p>
    <w:p w:rsidR="006A671B" w:rsidRDefault="006A671B" w:rsidP="006A671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A671B">
        <w:rPr>
          <w:rFonts w:ascii="Times New Roman" w:eastAsia="Calibri" w:hAnsi="Times New Roman" w:cs="Times New Roman"/>
          <w:sz w:val="28"/>
          <w:szCs w:val="28"/>
        </w:rPr>
        <w:t xml:space="preserve">Порядок </w:t>
      </w:r>
    </w:p>
    <w:p w:rsidR="00D150E4" w:rsidRDefault="006A671B" w:rsidP="006A671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A671B">
        <w:rPr>
          <w:rFonts w:ascii="Times New Roman" w:eastAsia="Calibri" w:hAnsi="Times New Roman" w:cs="Times New Roman"/>
          <w:sz w:val="28"/>
          <w:szCs w:val="28"/>
        </w:rPr>
        <w:t>определения объема и условий предоставления</w:t>
      </w:r>
      <w:r w:rsidR="00A7269C">
        <w:rPr>
          <w:rFonts w:ascii="Times New Roman" w:eastAsia="Calibri" w:hAnsi="Times New Roman" w:cs="Times New Roman"/>
          <w:sz w:val="28"/>
          <w:szCs w:val="28"/>
        </w:rPr>
        <w:t xml:space="preserve"> субсидий</w:t>
      </w:r>
      <w:r w:rsidRPr="006A671B">
        <w:rPr>
          <w:rFonts w:ascii="Times New Roman" w:eastAsia="Calibri" w:hAnsi="Times New Roman" w:cs="Times New Roman"/>
          <w:sz w:val="28"/>
          <w:szCs w:val="28"/>
        </w:rPr>
        <w:t xml:space="preserve"> государственным бюджетным учреждениям, функции и полномочия учредителя которых осуществляет Кабинет Министров Республики Татарстан в лице Республиканского агентства по печати и массовым коммуникациям «Татмедиа», в целях финансового обеспечения расходов, связанных с информационным освещением выборов и референдумов в периодических печатных изданиях, в соответствии с абзацем вторым пункта 1 статьи 78.1 Бюджетного кодекса Российской Федерации</w:t>
      </w:r>
    </w:p>
    <w:p w:rsidR="006A671B" w:rsidRDefault="006A671B" w:rsidP="00D150E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514F" w:rsidRPr="0092514F" w:rsidRDefault="0092514F" w:rsidP="0092514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2514F">
        <w:rPr>
          <w:rFonts w:ascii="Times New Roman" w:hAnsi="Times New Roman" w:cs="Times New Roman"/>
          <w:sz w:val="28"/>
          <w:szCs w:val="28"/>
          <w:shd w:val="clear" w:color="auto" w:fill="FFFFFF"/>
        </w:rPr>
        <w:t>I. Общие положения</w:t>
      </w:r>
    </w:p>
    <w:p w:rsidR="00D150E4" w:rsidRDefault="00D150E4" w:rsidP="00D150E4">
      <w:pPr>
        <w:spacing w:after="0" w:line="360" w:lineRule="auto"/>
        <w:ind w:left="6804"/>
        <w:rPr>
          <w:rFonts w:ascii="Times New Roman" w:eastAsia="Calibri" w:hAnsi="Times New Roman" w:cs="Times New Roman"/>
          <w:sz w:val="28"/>
          <w:szCs w:val="28"/>
        </w:rPr>
      </w:pPr>
    </w:p>
    <w:p w:rsidR="00D150E4" w:rsidRPr="004526DD" w:rsidRDefault="0092514F" w:rsidP="0092514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51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Настоящий Порядок определяет объем и условия предоставления </w:t>
      </w:r>
      <w:r w:rsidR="00A726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субсидий </w:t>
      </w:r>
      <w:r w:rsidR="006F026E" w:rsidRPr="006A671B">
        <w:rPr>
          <w:rFonts w:ascii="Times New Roman" w:eastAsia="Calibri" w:hAnsi="Times New Roman" w:cs="Times New Roman"/>
          <w:sz w:val="28"/>
          <w:szCs w:val="28"/>
        </w:rPr>
        <w:t>государственным бюджетным учреждениям</w:t>
      </w:r>
      <w:r w:rsidR="00AE0D34">
        <w:rPr>
          <w:rFonts w:ascii="Times New Roman" w:eastAsia="Calibri" w:hAnsi="Times New Roman" w:cs="Times New Roman"/>
          <w:sz w:val="28"/>
          <w:szCs w:val="28"/>
        </w:rPr>
        <w:t xml:space="preserve"> (далее –</w:t>
      </w:r>
      <w:r w:rsidR="002744E9">
        <w:rPr>
          <w:rFonts w:ascii="Times New Roman" w:eastAsia="Calibri" w:hAnsi="Times New Roman" w:cs="Times New Roman"/>
          <w:sz w:val="28"/>
          <w:szCs w:val="28"/>
        </w:rPr>
        <w:t xml:space="preserve"> у</w:t>
      </w:r>
      <w:r w:rsidR="00AE0D34">
        <w:rPr>
          <w:rFonts w:ascii="Times New Roman" w:eastAsia="Calibri" w:hAnsi="Times New Roman" w:cs="Times New Roman"/>
          <w:sz w:val="28"/>
          <w:szCs w:val="28"/>
        </w:rPr>
        <w:t>чреждение)</w:t>
      </w:r>
      <w:r w:rsidR="006F026E" w:rsidRPr="006A671B">
        <w:rPr>
          <w:rFonts w:ascii="Times New Roman" w:eastAsia="Calibri" w:hAnsi="Times New Roman" w:cs="Times New Roman"/>
          <w:sz w:val="28"/>
          <w:szCs w:val="28"/>
        </w:rPr>
        <w:t>, функции и полномочия учредителя которых осуществляет Кабинет Министров Республики Татарстан в лице Республиканского агентства по печати и массовым коммуникациям «Татмедиа»</w:t>
      </w:r>
      <w:r w:rsidR="00AE0D34">
        <w:rPr>
          <w:rFonts w:ascii="Times New Roman" w:eastAsia="Calibri" w:hAnsi="Times New Roman" w:cs="Times New Roman"/>
          <w:sz w:val="28"/>
          <w:szCs w:val="28"/>
        </w:rPr>
        <w:t xml:space="preserve"> (далее – Агентство)</w:t>
      </w:r>
      <w:r w:rsidR="006F026E" w:rsidRPr="006A671B">
        <w:rPr>
          <w:rFonts w:ascii="Times New Roman" w:eastAsia="Calibri" w:hAnsi="Times New Roman" w:cs="Times New Roman"/>
          <w:sz w:val="28"/>
          <w:szCs w:val="28"/>
        </w:rPr>
        <w:t>, в целях финансового обеспечения расходов, связанных с информационным освещением выборов и референдумов в периодических печатных изданиях</w:t>
      </w:r>
      <w:r w:rsidRPr="0092514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526DD" w:rsidRPr="0092514F" w:rsidRDefault="004526DD" w:rsidP="004526DD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26DD">
        <w:rPr>
          <w:rFonts w:ascii="Times New Roman" w:eastAsia="Calibri" w:hAnsi="Times New Roman" w:cs="Times New Roman"/>
          <w:sz w:val="28"/>
          <w:szCs w:val="28"/>
        </w:rPr>
        <w:t>Главным распорядителем бюджетных средств, осуществ</w:t>
      </w:r>
      <w:r w:rsidR="002744E9">
        <w:rPr>
          <w:rFonts w:ascii="Times New Roman" w:eastAsia="Calibri" w:hAnsi="Times New Roman" w:cs="Times New Roman"/>
          <w:sz w:val="28"/>
          <w:szCs w:val="28"/>
        </w:rPr>
        <w:t>ляющим предоставление у</w:t>
      </w:r>
      <w:r w:rsidR="000F06AB">
        <w:rPr>
          <w:rFonts w:ascii="Times New Roman" w:eastAsia="Calibri" w:hAnsi="Times New Roman" w:cs="Times New Roman"/>
          <w:sz w:val="28"/>
          <w:szCs w:val="28"/>
        </w:rPr>
        <w:t>чреждению субсидий, является Агентство</w:t>
      </w:r>
      <w:r w:rsidRPr="004526DD">
        <w:rPr>
          <w:rFonts w:ascii="Times New Roman" w:eastAsia="Calibri" w:hAnsi="Times New Roman" w:cs="Times New Roman"/>
          <w:sz w:val="28"/>
          <w:szCs w:val="28"/>
        </w:rPr>
        <w:t>, которому в соответствии с бюджетным законодательством Российской Федерации как получателю бюджетных средств доведены в установленном порядке лимиты бюдже</w:t>
      </w:r>
      <w:r w:rsidR="000F06AB">
        <w:rPr>
          <w:rFonts w:ascii="Times New Roman" w:eastAsia="Calibri" w:hAnsi="Times New Roman" w:cs="Times New Roman"/>
          <w:sz w:val="28"/>
          <w:szCs w:val="28"/>
        </w:rPr>
        <w:t>тных обязательств</w:t>
      </w:r>
      <w:r w:rsidRPr="004526D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2514F" w:rsidRPr="0092514F" w:rsidRDefault="006F50FB" w:rsidP="0092514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Субсидия</w:t>
      </w:r>
      <w:r w:rsidR="002744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предоставляются у</w:t>
      </w:r>
      <w:r w:rsidR="0092514F" w:rsidRPr="0092514F">
        <w:rPr>
          <w:rFonts w:ascii="Times New Roman" w:hAnsi="Times New Roman" w:cs="Times New Roman"/>
          <w:sz w:val="28"/>
          <w:szCs w:val="28"/>
          <w:shd w:val="clear" w:color="auto" w:fill="FFFFFF"/>
        </w:rPr>
        <w:t>чреждению в пределах лимитов бюджетных обязательств на соответствующий финансовый год (соответствующий финансовый год и плановый период), доведенных Агентству как получателю средств бюджета Республики Татарстан.</w:t>
      </w:r>
    </w:p>
    <w:p w:rsidR="00D150E4" w:rsidRDefault="00D150E4" w:rsidP="00D150E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D534F" w:rsidRDefault="00AD534F" w:rsidP="00AD534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D534F">
        <w:rPr>
          <w:rFonts w:ascii="Times New Roman" w:hAnsi="Times New Roman" w:cs="Times New Roman"/>
          <w:sz w:val="28"/>
          <w:szCs w:val="28"/>
        </w:rPr>
        <w:t>II</w:t>
      </w:r>
      <w:proofErr w:type="spellEnd"/>
      <w:r w:rsidRPr="00AD534F">
        <w:rPr>
          <w:rFonts w:ascii="Times New Roman" w:hAnsi="Times New Roman" w:cs="Times New Roman"/>
          <w:sz w:val="28"/>
          <w:szCs w:val="28"/>
        </w:rPr>
        <w:t>. Условия и порядок предоставления субсидий</w:t>
      </w:r>
    </w:p>
    <w:p w:rsidR="00AD534F" w:rsidRDefault="00AD534F" w:rsidP="00AD534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1E57DE" w:rsidRPr="00405B67" w:rsidRDefault="001E57DE" w:rsidP="00405B6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7DE">
        <w:rPr>
          <w:rFonts w:ascii="Times New Roman" w:hAnsi="Times New Roman" w:cs="Times New Roman"/>
          <w:sz w:val="28"/>
          <w:szCs w:val="28"/>
        </w:rPr>
        <w:t>Для получения субсидии учре</w:t>
      </w:r>
      <w:r>
        <w:rPr>
          <w:rFonts w:ascii="Times New Roman" w:hAnsi="Times New Roman" w:cs="Times New Roman"/>
          <w:sz w:val="28"/>
          <w:szCs w:val="28"/>
        </w:rPr>
        <w:t>ждение представляет в Агентство</w:t>
      </w:r>
      <w:r w:rsidRPr="001E57DE">
        <w:rPr>
          <w:rFonts w:ascii="Times New Roman" w:hAnsi="Times New Roman" w:cs="Times New Roman"/>
          <w:sz w:val="28"/>
          <w:szCs w:val="28"/>
        </w:rPr>
        <w:t>:</w:t>
      </w:r>
    </w:p>
    <w:p w:rsidR="001E57DE" w:rsidRDefault="001E57DE" w:rsidP="00405B6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7DE">
        <w:rPr>
          <w:rFonts w:ascii="Times New Roman" w:hAnsi="Times New Roman" w:cs="Times New Roman"/>
          <w:sz w:val="28"/>
          <w:szCs w:val="28"/>
        </w:rPr>
        <w:t xml:space="preserve">пояснительную записку, содержащую обоснование необходимости предоставления бюджетных средств, включая расчет-обоснование суммы субсидии, </w:t>
      </w:r>
      <w:r w:rsidR="002E602E" w:rsidRPr="002E602E">
        <w:rPr>
          <w:rFonts w:ascii="Times New Roman" w:hAnsi="Times New Roman" w:cs="Times New Roman"/>
          <w:sz w:val="28"/>
          <w:szCs w:val="28"/>
        </w:rPr>
        <w:t>в том числе предварительную смету на выполнение соответствующих работ (оказание услуг), проведение мероприятий, приобретение имущества (за исключением недвижимого имущества), а также предложения поставщиков (подрядчиков, исполнителей), статистические данные и (или) иную информацию</w:t>
      </w:r>
      <w:r w:rsidR="00405B67">
        <w:rPr>
          <w:rFonts w:ascii="Times New Roman" w:hAnsi="Times New Roman" w:cs="Times New Roman"/>
          <w:sz w:val="28"/>
          <w:szCs w:val="28"/>
        </w:rPr>
        <w:t>;</w:t>
      </w:r>
    </w:p>
    <w:p w:rsidR="00472AFB" w:rsidRPr="00405B67" w:rsidRDefault="00472AFB" w:rsidP="00405B6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AFB">
        <w:rPr>
          <w:rFonts w:ascii="Times New Roman" w:hAnsi="Times New Roman" w:cs="Times New Roman"/>
          <w:sz w:val="28"/>
          <w:szCs w:val="28"/>
        </w:rPr>
        <w:t>информацию о количестве физических лиц (среднегодовом количестве), являющихся получателями выплат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E57DE" w:rsidRPr="00313CC0" w:rsidRDefault="001E57DE" w:rsidP="00313CC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7DE">
        <w:rPr>
          <w:rFonts w:ascii="Times New Roman" w:hAnsi="Times New Roman" w:cs="Times New Roman"/>
          <w:sz w:val="28"/>
          <w:szCs w:val="28"/>
        </w:rPr>
        <w:lastRenderedPageBreak/>
        <w:t xml:space="preserve">справку налогового органа по состоянию на первое число месяца, предшествующего месяцу, в котором планируется заключение соглашения о предоставлении субсидии (далее - соглашение), </w:t>
      </w:r>
      <w:r w:rsidR="00313CC0" w:rsidRPr="00313CC0">
        <w:rPr>
          <w:rFonts w:ascii="Times New Roman" w:hAnsi="Times New Roman" w:cs="Times New Roman"/>
          <w:sz w:val="28"/>
          <w:szCs w:val="28"/>
        </w:rPr>
        <w:t>об отсутствии неисполненной обязанности по уплате налогов, сборов, страховых взносов, пени, штрафов и процентов, подлежащих уплате в соответствии с законодательством Российской Федерации о налогах и сборах</w:t>
      </w:r>
      <w:r w:rsidR="00313CC0">
        <w:rPr>
          <w:rFonts w:ascii="Times New Roman" w:hAnsi="Times New Roman" w:cs="Times New Roman"/>
          <w:sz w:val="28"/>
          <w:szCs w:val="28"/>
        </w:rPr>
        <w:t>;</w:t>
      </w:r>
    </w:p>
    <w:p w:rsidR="00405B67" w:rsidRPr="00405B67" w:rsidRDefault="001E57DE" w:rsidP="00405B6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7DE">
        <w:rPr>
          <w:rFonts w:ascii="Times New Roman" w:hAnsi="Times New Roman" w:cs="Times New Roman"/>
          <w:sz w:val="28"/>
          <w:szCs w:val="28"/>
        </w:rPr>
        <w:t>справку об отсутствии у учреждения по состоянию на первое число месяца, предшествующего месяцу, в котором планируется заключение соглашения, просроченной задолженности по возврату в бюджет Республики Татарстан субсидий, бюджетных инвестиций, предоставленных в том числе в соответствии с иными</w:t>
      </w:r>
      <w:r w:rsidR="00802A9C">
        <w:rPr>
          <w:rFonts w:ascii="Times New Roman" w:hAnsi="Times New Roman" w:cs="Times New Roman"/>
          <w:sz w:val="28"/>
          <w:szCs w:val="28"/>
        </w:rPr>
        <w:t xml:space="preserve"> правовыми актами, подписанную главным редактором</w:t>
      </w:r>
      <w:r w:rsidR="006F50FB">
        <w:rPr>
          <w:rFonts w:ascii="Times New Roman" w:hAnsi="Times New Roman" w:cs="Times New Roman"/>
          <w:sz w:val="28"/>
          <w:szCs w:val="28"/>
        </w:rPr>
        <w:t xml:space="preserve"> и главным бухгалтером или</w:t>
      </w:r>
      <w:r w:rsidRPr="001E57DE">
        <w:rPr>
          <w:rFonts w:ascii="Times New Roman" w:hAnsi="Times New Roman" w:cs="Times New Roman"/>
          <w:sz w:val="28"/>
          <w:szCs w:val="28"/>
        </w:rPr>
        <w:t xml:space="preserve"> иным уполномоченным лицом.</w:t>
      </w:r>
    </w:p>
    <w:p w:rsidR="00405B67" w:rsidRPr="00640D81" w:rsidRDefault="00405B67" w:rsidP="00405B6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D81">
        <w:rPr>
          <w:rFonts w:ascii="Times New Roman" w:hAnsi="Times New Roman" w:cs="Times New Roman"/>
          <w:sz w:val="28"/>
          <w:szCs w:val="28"/>
          <w:shd w:val="clear" w:color="auto" w:fill="FFFFFF"/>
        </w:rPr>
        <w:t>Агентство в течение пяти рабочих дней со дня получения от учреждения документов, указанных в пункте 3 настоящего Порядка, осуществляет проверку полноты и достоверности содержащихся в них сведений и принимает решение о предоставлении субсидии или об отказе в предоставлении субсидии.</w:t>
      </w:r>
    </w:p>
    <w:p w:rsidR="00405B67" w:rsidRPr="00640D81" w:rsidRDefault="00405B67" w:rsidP="00405B67">
      <w:pPr>
        <w:pStyle w:val="s1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40D81">
        <w:rPr>
          <w:sz w:val="28"/>
          <w:szCs w:val="28"/>
        </w:rPr>
        <w:t>Учреждение на первое число месяца, предшествующего месяцу, в котором планируется заключение соглашения, должно соответствовать следующим требованиям:</w:t>
      </w:r>
    </w:p>
    <w:p w:rsidR="00405B67" w:rsidRPr="00640D81" w:rsidRDefault="00405B67" w:rsidP="00405B6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0D81">
        <w:rPr>
          <w:sz w:val="28"/>
          <w:szCs w:val="28"/>
        </w:rPr>
        <w:t>у учреждения отсутствует неисполненная обязанность по уплате налогов, сборов, страховых взносов, пеней, штрафов, процентов, подлежащих уплате в соответствии с законодательством Российской Федерации о налогах и сборах;</w:t>
      </w:r>
    </w:p>
    <w:p w:rsidR="00620CAD" w:rsidRPr="00640D81" w:rsidRDefault="00405B67" w:rsidP="00620CA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0D81">
        <w:rPr>
          <w:sz w:val="28"/>
          <w:szCs w:val="28"/>
        </w:rPr>
        <w:t>у учреждения отсутствует просроченная задолженность по возврату в бюджет Республики Татарстан субсидий, бюджетных инвестиций, предоставленных в том числе в соотве</w:t>
      </w:r>
      <w:r w:rsidR="007B1515" w:rsidRPr="00640D81">
        <w:rPr>
          <w:sz w:val="28"/>
          <w:szCs w:val="28"/>
        </w:rPr>
        <w:t>тствии с иными правовыми актами, за исключением случаев предоставления субсидии на осуществление мероприятий по реорганизации или ликвидации учреждения, предотвращение аварийной (чрезвычайной) ситуации, ликвидацию последствий и осуществление восстановительных работ в случае наступления аварийной (чрезвычайной) ситуации, погашение задолженности по судебным актам, вступившим в законную силу, исполнительным документам, а также иных случаев, установленных федеральными законами, нормативными правовыми актами Правительства Российской Федерации, Кабинета Министров Республики Татарстан.</w:t>
      </w:r>
    </w:p>
    <w:p w:rsidR="00620CAD" w:rsidRPr="00640D81" w:rsidRDefault="00620CAD" w:rsidP="00620CAD">
      <w:pPr>
        <w:pStyle w:val="s1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40D81">
        <w:rPr>
          <w:sz w:val="28"/>
          <w:szCs w:val="28"/>
        </w:rPr>
        <w:t>Основаниями для отказа учреждению в предоставлении субсидии являются:</w:t>
      </w:r>
    </w:p>
    <w:p w:rsidR="00620CAD" w:rsidRPr="00640D81" w:rsidRDefault="00620CAD" w:rsidP="00620CAD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0D81">
        <w:rPr>
          <w:sz w:val="28"/>
          <w:szCs w:val="28"/>
        </w:rPr>
        <w:t>непредставление (представление не в полном объеме) документов, указанных в пункте 3 настоящего Порядка;</w:t>
      </w:r>
    </w:p>
    <w:p w:rsidR="00620CAD" w:rsidRPr="00640D81" w:rsidRDefault="00620CAD" w:rsidP="00620CAD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0D81">
        <w:rPr>
          <w:sz w:val="28"/>
          <w:szCs w:val="28"/>
        </w:rPr>
        <w:t>недостоверность информации, содержащейся в документах, представленных учреждением;</w:t>
      </w:r>
    </w:p>
    <w:p w:rsidR="00620CAD" w:rsidRPr="00640D81" w:rsidRDefault="00620CAD" w:rsidP="00620CAD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0D81">
        <w:rPr>
          <w:sz w:val="28"/>
          <w:szCs w:val="28"/>
        </w:rPr>
        <w:t>отсутствие необходимого объема лимитов бюджетных обязательств на предоставление субсидий, доведенных в соответствии с бюджетным законодательством</w:t>
      </w:r>
      <w:r w:rsidR="00EE5503" w:rsidRPr="00640D81">
        <w:rPr>
          <w:sz w:val="28"/>
          <w:szCs w:val="28"/>
        </w:rPr>
        <w:t> Агентству</w:t>
      </w:r>
      <w:r w:rsidRPr="00640D81">
        <w:rPr>
          <w:sz w:val="28"/>
          <w:szCs w:val="28"/>
        </w:rPr>
        <w:t>.</w:t>
      </w:r>
    </w:p>
    <w:p w:rsidR="00620CAD" w:rsidRPr="00640D81" w:rsidRDefault="00EF3B15" w:rsidP="00EC119A">
      <w:pPr>
        <w:pStyle w:val="s1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40D81">
        <w:rPr>
          <w:sz w:val="28"/>
          <w:szCs w:val="28"/>
          <w:shd w:val="clear" w:color="auto" w:fill="FFFFFF"/>
        </w:rPr>
        <w:t>В случае отказа в предоставлении субсидии учреждение вправе п</w:t>
      </w:r>
      <w:r w:rsidR="002D318E" w:rsidRPr="00640D81">
        <w:rPr>
          <w:sz w:val="28"/>
          <w:szCs w:val="28"/>
          <w:shd w:val="clear" w:color="auto" w:fill="FFFFFF"/>
        </w:rPr>
        <w:t>овторно представить в Агентство</w:t>
      </w:r>
      <w:r w:rsidRPr="00640D81">
        <w:rPr>
          <w:sz w:val="28"/>
          <w:szCs w:val="28"/>
          <w:shd w:val="clear" w:color="auto" w:fill="FFFFFF"/>
        </w:rPr>
        <w:t xml:space="preserve"> документы, предусмотренные пунктом 3 настоящего Порядка.</w:t>
      </w:r>
    </w:p>
    <w:p w:rsidR="00EC119A" w:rsidRPr="00640D81" w:rsidRDefault="00E57999" w:rsidP="00EC119A">
      <w:pPr>
        <w:pStyle w:val="s1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40D81">
        <w:rPr>
          <w:sz w:val="28"/>
          <w:szCs w:val="28"/>
        </w:rPr>
        <w:lastRenderedPageBreak/>
        <w:t>Размер субсидии определяется распоряжениями Кабинета Министров Республики Татарстан</w:t>
      </w:r>
      <w:r w:rsidR="00EC119A" w:rsidRPr="00640D81">
        <w:rPr>
          <w:sz w:val="28"/>
          <w:szCs w:val="28"/>
        </w:rPr>
        <w:t>.</w:t>
      </w:r>
    </w:p>
    <w:p w:rsidR="00D9772E" w:rsidRPr="00640D81" w:rsidRDefault="00447B30" w:rsidP="00640D81">
      <w:pPr>
        <w:pStyle w:val="s1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40D81">
        <w:rPr>
          <w:sz w:val="28"/>
          <w:szCs w:val="28"/>
        </w:rPr>
        <w:t>Результатом предоставления субсидии является</w:t>
      </w:r>
      <w:r w:rsidR="00640D81">
        <w:rPr>
          <w:sz w:val="28"/>
          <w:szCs w:val="28"/>
        </w:rPr>
        <w:t xml:space="preserve"> выход не менее одного информационного материала, освещающего выборы (референдум) в периодическом печатном издании.</w:t>
      </w:r>
    </w:p>
    <w:p w:rsidR="00405B67" w:rsidRPr="00640D81" w:rsidRDefault="00BE0C36" w:rsidP="00EC11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40D81">
        <w:rPr>
          <w:rFonts w:ascii="Times New Roman" w:hAnsi="Times New Roman" w:cs="Times New Roman"/>
          <w:sz w:val="28"/>
          <w:szCs w:val="28"/>
          <w:shd w:val="clear" w:color="auto" w:fill="FFFFFF"/>
        </w:rPr>
        <w:t>Срок достижения результата предоставления субсидии - не позднее 31 декабря года предоставления субсидии.</w:t>
      </w:r>
    </w:p>
    <w:p w:rsidR="00D80F4B" w:rsidRPr="00640D81" w:rsidRDefault="00D80F4B" w:rsidP="00D80F4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D81">
        <w:rPr>
          <w:rFonts w:ascii="Times New Roman" w:hAnsi="Times New Roman" w:cs="Times New Roman"/>
          <w:sz w:val="28"/>
          <w:szCs w:val="28"/>
        </w:rPr>
        <w:t>В течение пяти рабочих дней со дня принятия решения о предоставлении субсидии Агентство и учреждение заключают соглашение в соответствии с типовой формой, установленной Министерством финансов Республики Татарстан, содержащее в том числе следующие положения:</w:t>
      </w:r>
    </w:p>
    <w:p w:rsidR="00D80F4B" w:rsidRPr="00640D81" w:rsidRDefault="00D80F4B" w:rsidP="00D80F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D81">
        <w:rPr>
          <w:rFonts w:ascii="Times New Roman" w:hAnsi="Times New Roman" w:cs="Times New Roman"/>
          <w:sz w:val="28"/>
          <w:szCs w:val="28"/>
        </w:rPr>
        <w:t>цели предоставления субсидии;</w:t>
      </w:r>
    </w:p>
    <w:p w:rsidR="00D80F4B" w:rsidRPr="00640D81" w:rsidRDefault="00D80F4B" w:rsidP="00D80F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D81">
        <w:rPr>
          <w:rFonts w:ascii="Times New Roman" w:hAnsi="Times New Roman" w:cs="Times New Roman"/>
          <w:sz w:val="28"/>
          <w:szCs w:val="28"/>
        </w:rPr>
        <w:t>значение рез</w:t>
      </w:r>
      <w:r w:rsidR="002D318E" w:rsidRPr="00640D81">
        <w:rPr>
          <w:rFonts w:ascii="Times New Roman" w:hAnsi="Times New Roman" w:cs="Times New Roman"/>
          <w:sz w:val="28"/>
          <w:szCs w:val="28"/>
        </w:rPr>
        <w:t>ультата предоставления субсидии, которые должны быть конкретными, измеримыми;</w:t>
      </w:r>
    </w:p>
    <w:p w:rsidR="00D80F4B" w:rsidRPr="00640D81" w:rsidRDefault="00D80F4B" w:rsidP="00D80F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D81">
        <w:rPr>
          <w:rFonts w:ascii="Times New Roman" w:hAnsi="Times New Roman" w:cs="Times New Roman"/>
          <w:sz w:val="28"/>
          <w:szCs w:val="28"/>
        </w:rPr>
        <w:t>план мероприятий по достижению результата предоставления субсидии;</w:t>
      </w:r>
    </w:p>
    <w:p w:rsidR="00D80F4B" w:rsidRPr="00640D81" w:rsidRDefault="00D80F4B" w:rsidP="00D80F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D81">
        <w:rPr>
          <w:rFonts w:ascii="Times New Roman" w:hAnsi="Times New Roman" w:cs="Times New Roman"/>
          <w:sz w:val="28"/>
          <w:szCs w:val="28"/>
        </w:rPr>
        <w:t>размер субсидии;</w:t>
      </w:r>
    </w:p>
    <w:p w:rsidR="00D80F4B" w:rsidRPr="00640D81" w:rsidRDefault="00D80F4B" w:rsidP="00D80F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D81">
        <w:rPr>
          <w:rFonts w:ascii="Times New Roman" w:hAnsi="Times New Roman" w:cs="Times New Roman"/>
          <w:sz w:val="28"/>
          <w:szCs w:val="28"/>
        </w:rPr>
        <w:t>сроки</w:t>
      </w:r>
      <w:r w:rsidR="002D318E" w:rsidRPr="00640D81">
        <w:rPr>
          <w:rFonts w:ascii="Times New Roman" w:hAnsi="Times New Roman" w:cs="Times New Roman"/>
          <w:sz w:val="28"/>
          <w:szCs w:val="28"/>
        </w:rPr>
        <w:t xml:space="preserve"> (график)</w:t>
      </w:r>
      <w:r w:rsidRPr="00640D81">
        <w:rPr>
          <w:rFonts w:ascii="Times New Roman" w:hAnsi="Times New Roman" w:cs="Times New Roman"/>
          <w:sz w:val="28"/>
          <w:szCs w:val="28"/>
        </w:rPr>
        <w:t xml:space="preserve"> перечисления субсидии;</w:t>
      </w:r>
    </w:p>
    <w:p w:rsidR="00D80F4B" w:rsidRPr="00640D81" w:rsidRDefault="00D80F4B" w:rsidP="00D80F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D81">
        <w:rPr>
          <w:rFonts w:ascii="Times New Roman" w:hAnsi="Times New Roman" w:cs="Times New Roman"/>
          <w:sz w:val="28"/>
          <w:szCs w:val="28"/>
        </w:rPr>
        <w:t>сроки и порядок представления отчетности;</w:t>
      </w:r>
    </w:p>
    <w:p w:rsidR="00D80F4B" w:rsidRPr="00640D81" w:rsidRDefault="00D80F4B" w:rsidP="00D80F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D81">
        <w:rPr>
          <w:rFonts w:ascii="Times New Roman" w:hAnsi="Times New Roman" w:cs="Times New Roman"/>
          <w:sz w:val="28"/>
          <w:szCs w:val="28"/>
        </w:rPr>
        <w:t>порядок и сроки возврата сумм субсидии в случае несоблюдения учреждением целей, условий и порядка предоставления субсидий, определенных соглашением;</w:t>
      </w:r>
    </w:p>
    <w:p w:rsidR="00D80F4B" w:rsidRPr="00640D81" w:rsidRDefault="00D80F4B" w:rsidP="00D80F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D81">
        <w:rPr>
          <w:rFonts w:ascii="Times New Roman" w:hAnsi="Times New Roman" w:cs="Times New Roman"/>
          <w:sz w:val="28"/>
          <w:szCs w:val="28"/>
        </w:rPr>
        <w:t>основания и порядок внесения изменений в соглашение, в том числ</w:t>
      </w:r>
      <w:r w:rsidR="002D318E" w:rsidRPr="00640D81">
        <w:rPr>
          <w:rFonts w:ascii="Times New Roman" w:hAnsi="Times New Roman" w:cs="Times New Roman"/>
          <w:sz w:val="28"/>
          <w:szCs w:val="28"/>
        </w:rPr>
        <w:t>е в случае уменьшения Агентству</w:t>
      </w:r>
      <w:r w:rsidRPr="00640D81">
        <w:rPr>
          <w:rFonts w:ascii="Times New Roman" w:hAnsi="Times New Roman" w:cs="Times New Roman"/>
          <w:sz w:val="28"/>
          <w:szCs w:val="28"/>
        </w:rPr>
        <w:t xml:space="preserve"> ранее доведенных лимитов бюджетных обязательств на предоставление субсидии;</w:t>
      </w:r>
    </w:p>
    <w:p w:rsidR="00D80F4B" w:rsidRPr="00640D81" w:rsidRDefault="00D80F4B" w:rsidP="00D80F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D81">
        <w:rPr>
          <w:rFonts w:ascii="Times New Roman" w:hAnsi="Times New Roman" w:cs="Times New Roman"/>
          <w:sz w:val="28"/>
          <w:szCs w:val="28"/>
        </w:rPr>
        <w:t>основания для досрочного прекращения соглашения по решению Агентства в одностороннем порядке, в том числе в связи с:</w:t>
      </w:r>
    </w:p>
    <w:p w:rsidR="00D80F4B" w:rsidRPr="00640D81" w:rsidRDefault="00D80F4B" w:rsidP="00D80F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D81">
        <w:rPr>
          <w:rFonts w:ascii="Times New Roman" w:hAnsi="Times New Roman" w:cs="Times New Roman"/>
          <w:sz w:val="28"/>
          <w:szCs w:val="28"/>
        </w:rPr>
        <w:t>реорганизацией (за исключением реорганизации в форме присоединения) или ликвидацией учреждения;</w:t>
      </w:r>
    </w:p>
    <w:p w:rsidR="00D80F4B" w:rsidRPr="00640D81" w:rsidRDefault="00D80F4B" w:rsidP="00D80F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D81">
        <w:rPr>
          <w:rFonts w:ascii="Times New Roman" w:hAnsi="Times New Roman" w:cs="Times New Roman"/>
          <w:sz w:val="28"/>
          <w:szCs w:val="28"/>
        </w:rPr>
        <w:t>нарушением учреждением целей и условий предоставления субсидии, установленных настоящим Порядком и (или) соглашением;</w:t>
      </w:r>
    </w:p>
    <w:p w:rsidR="00D80F4B" w:rsidRPr="00640D81" w:rsidRDefault="00D80F4B" w:rsidP="00D80F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D81">
        <w:rPr>
          <w:rFonts w:ascii="Times New Roman" w:hAnsi="Times New Roman" w:cs="Times New Roman"/>
          <w:sz w:val="28"/>
          <w:szCs w:val="28"/>
        </w:rPr>
        <w:t>запрет на расторжение соглашения учреждением в одностороннем порядке.</w:t>
      </w:r>
    </w:p>
    <w:p w:rsidR="00D80F4B" w:rsidRPr="00640D81" w:rsidRDefault="00D80F4B" w:rsidP="00D80F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D81">
        <w:rPr>
          <w:rFonts w:ascii="Times New Roman" w:hAnsi="Times New Roman" w:cs="Times New Roman"/>
          <w:sz w:val="28"/>
          <w:szCs w:val="28"/>
        </w:rPr>
        <w:t>При необходимости Агентство и учреждение заключают дополнительное соглашение к соглашению или дополнительное соглашение о расторжении соглашения в соответствии с типовыми формами, установленными Министерством финансов Республики Татарстан.</w:t>
      </w:r>
    </w:p>
    <w:p w:rsidR="00D80F4B" w:rsidRPr="00640D81" w:rsidRDefault="00EB63D3" w:rsidP="00EB63D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D81">
        <w:rPr>
          <w:rFonts w:ascii="Times New Roman" w:hAnsi="Times New Roman" w:cs="Times New Roman"/>
          <w:sz w:val="28"/>
          <w:szCs w:val="28"/>
        </w:rPr>
        <w:t xml:space="preserve"> </w:t>
      </w:r>
      <w:r w:rsidRPr="00640D81">
        <w:rPr>
          <w:sz w:val="23"/>
          <w:szCs w:val="23"/>
          <w:shd w:val="clear" w:color="auto" w:fill="FFFFFF"/>
        </w:rPr>
        <w:t> </w:t>
      </w:r>
      <w:r w:rsidRPr="00640D81">
        <w:rPr>
          <w:rFonts w:ascii="Times New Roman" w:hAnsi="Times New Roman" w:cs="Times New Roman"/>
          <w:sz w:val="28"/>
          <w:szCs w:val="28"/>
          <w:shd w:val="clear" w:color="auto" w:fill="FFFFFF"/>
        </w:rPr>
        <w:t>Агентство перечисляет субсидию</w:t>
      </w:r>
      <w:r w:rsidR="007B1515" w:rsidRPr="00640D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позднее 10 рабочих дней со дня заключения соглашения</w:t>
      </w:r>
      <w:r w:rsidRPr="00640D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полном объеме на лицевой счет учреждения, открытый в Министерстве финансов Республики Татарстан.</w:t>
      </w:r>
    </w:p>
    <w:p w:rsidR="008F678E" w:rsidRPr="00640D81" w:rsidRDefault="008F678E" w:rsidP="008F678E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F678E" w:rsidRPr="00640D81" w:rsidRDefault="008F678E" w:rsidP="008F678E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640D81">
        <w:rPr>
          <w:rFonts w:ascii="Times New Roman" w:hAnsi="Times New Roman" w:cs="Times New Roman"/>
          <w:sz w:val="28"/>
          <w:szCs w:val="28"/>
          <w:shd w:val="clear" w:color="auto" w:fill="FFFFFF"/>
        </w:rPr>
        <w:t>III</w:t>
      </w:r>
      <w:proofErr w:type="spellEnd"/>
      <w:r w:rsidRPr="00640D81">
        <w:rPr>
          <w:rFonts w:ascii="Times New Roman" w:hAnsi="Times New Roman" w:cs="Times New Roman"/>
          <w:sz w:val="28"/>
          <w:szCs w:val="28"/>
          <w:shd w:val="clear" w:color="auto" w:fill="FFFFFF"/>
        </w:rPr>
        <w:t>. Требования к отчетности</w:t>
      </w:r>
    </w:p>
    <w:p w:rsidR="008F678E" w:rsidRPr="00640D81" w:rsidRDefault="008F678E" w:rsidP="008F678E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E4539" w:rsidRPr="00640D81" w:rsidRDefault="006E4539" w:rsidP="006E453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D8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представляет в Агентство:</w:t>
      </w:r>
    </w:p>
    <w:p w:rsidR="006E4539" w:rsidRPr="00640D81" w:rsidRDefault="006E4539" w:rsidP="006E45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D81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ежемесячно, не позднее 10-го числа месяца, следующего за отчетным, отчет об осуществлении расходов, источником финансового обеспечения которых являются субсидии;</w:t>
      </w:r>
    </w:p>
    <w:p w:rsidR="006E4539" w:rsidRPr="00640D81" w:rsidRDefault="006E4539" w:rsidP="006E45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D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ежегодно, не позднее 20 января текущего финансового года, отчет о достижении результатов предоставления субсидии и отчет о реализации плана мероприятий по достижению результатов предоставления субсидии за отчетный финансовый год.</w:t>
      </w:r>
    </w:p>
    <w:p w:rsidR="000A19B1" w:rsidRPr="00640D81" w:rsidRDefault="000A19B1" w:rsidP="000A19B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D81">
        <w:rPr>
          <w:rFonts w:ascii="Times New Roman" w:hAnsi="Times New Roman" w:cs="Times New Roman"/>
          <w:sz w:val="28"/>
          <w:szCs w:val="28"/>
        </w:rPr>
        <w:t>Формы отчетов</w:t>
      </w:r>
      <w:r w:rsidR="003B4973" w:rsidRPr="00640D81">
        <w:rPr>
          <w:rFonts w:ascii="Times New Roman" w:hAnsi="Times New Roman" w:cs="Times New Roman"/>
          <w:sz w:val="28"/>
          <w:szCs w:val="28"/>
        </w:rPr>
        <w:t>, указанных в пункте 12 настоящего Порядка,</w:t>
      </w:r>
      <w:r w:rsidRPr="00640D81">
        <w:rPr>
          <w:rFonts w:ascii="Times New Roman" w:hAnsi="Times New Roman" w:cs="Times New Roman"/>
          <w:sz w:val="28"/>
          <w:szCs w:val="28"/>
        </w:rPr>
        <w:t xml:space="preserve"> устанавливаются</w:t>
      </w:r>
      <w:r w:rsidR="00F2370B" w:rsidRPr="00640D81">
        <w:rPr>
          <w:rFonts w:ascii="Times New Roman" w:hAnsi="Times New Roman" w:cs="Times New Roman"/>
          <w:sz w:val="28"/>
          <w:szCs w:val="28"/>
        </w:rPr>
        <w:t xml:space="preserve"> соглашением</w:t>
      </w:r>
      <w:r w:rsidRPr="00640D81">
        <w:rPr>
          <w:rFonts w:ascii="Times New Roman" w:hAnsi="Times New Roman" w:cs="Times New Roman"/>
          <w:sz w:val="28"/>
          <w:szCs w:val="28"/>
        </w:rPr>
        <w:t>.</w:t>
      </w:r>
    </w:p>
    <w:p w:rsidR="003B4973" w:rsidRPr="00640D81" w:rsidRDefault="003B4973" w:rsidP="000A19B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D81">
        <w:rPr>
          <w:rFonts w:ascii="Times New Roman" w:hAnsi="Times New Roman" w:cs="Times New Roman"/>
          <w:sz w:val="28"/>
          <w:szCs w:val="28"/>
        </w:rPr>
        <w:t>Агентство вправе устанавливать в соглашении формы представления учреждением дополнительной отчетности и сроки их представления.</w:t>
      </w:r>
    </w:p>
    <w:p w:rsidR="005B4FA1" w:rsidRPr="00640D81" w:rsidRDefault="005B4FA1" w:rsidP="005B4FA1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B4FA1" w:rsidRPr="00640D81" w:rsidRDefault="005B4FA1" w:rsidP="005B4FA1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640D81">
        <w:rPr>
          <w:rFonts w:ascii="Times New Roman" w:hAnsi="Times New Roman" w:cs="Times New Roman"/>
          <w:sz w:val="28"/>
          <w:szCs w:val="28"/>
          <w:shd w:val="clear" w:color="auto" w:fill="FFFFFF"/>
        </w:rPr>
        <w:t>IV</w:t>
      </w:r>
      <w:proofErr w:type="spellEnd"/>
      <w:r w:rsidRPr="00640D81">
        <w:rPr>
          <w:rFonts w:ascii="Times New Roman" w:hAnsi="Times New Roman" w:cs="Times New Roman"/>
          <w:sz w:val="28"/>
          <w:szCs w:val="28"/>
          <w:shd w:val="clear" w:color="auto" w:fill="FFFFFF"/>
        </w:rPr>
        <w:t>. Порядок</w:t>
      </w:r>
    </w:p>
    <w:p w:rsidR="005B4FA1" w:rsidRPr="00640D81" w:rsidRDefault="005B4FA1" w:rsidP="005B4FA1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40D81">
        <w:rPr>
          <w:rFonts w:ascii="Times New Roman" w:hAnsi="Times New Roman" w:cs="Times New Roman"/>
          <w:sz w:val="28"/>
          <w:szCs w:val="28"/>
          <w:shd w:val="clear" w:color="auto" w:fill="FFFFFF"/>
        </w:rPr>
        <w:t>осуществления контроля за соблюдением целей, условий предоставления субсидии и ответственность за их несоблюдение</w:t>
      </w:r>
    </w:p>
    <w:p w:rsidR="005B4FA1" w:rsidRPr="00640D81" w:rsidRDefault="005B4FA1" w:rsidP="005B4FA1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B4FA1" w:rsidRPr="00640D81" w:rsidRDefault="00B1535B" w:rsidP="005B4FA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D81">
        <w:rPr>
          <w:rFonts w:ascii="Times New Roman" w:hAnsi="Times New Roman" w:cs="Times New Roman"/>
          <w:sz w:val="28"/>
          <w:szCs w:val="28"/>
        </w:rPr>
        <w:t>15</w:t>
      </w:r>
      <w:r w:rsidR="005B4FA1" w:rsidRPr="00640D81">
        <w:rPr>
          <w:rFonts w:ascii="Times New Roman" w:hAnsi="Times New Roman" w:cs="Times New Roman"/>
          <w:sz w:val="28"/>
          <w:szCs w:val="28"/>
        </w:rPr>
        <w:t>. Остатки средств субсидии, не использованные в отчетном финансовом году</w:t>
      </w:r>
      <w:r w:rsidR="00000ABE" w:rsidRPr="00640D81">
        <w:rPr>
          <w:rFonts w:ascii="Times New Roman" w:hAnsi="Times New Roman" w:cs="Times New Roman"/>
          <w:sz w:val="28"/>
          <w:szCs w:val="28"/>
        </w:rPr>
        <w:t xml:space="preserve"> (далее- остатки субсидий)</w:t>
      </w:r>
      <w:r w:rsidR="005B4FA1" w:rsidRPr="00640D81">
        <w:rPr>
          <w:rFonts w:ascii="Times New Roman" w:hAnsi="Times New Roman" w:cs="Times New Roman"/>
          <w:sz w:val="28"/>
          <w:szCs w:val="28"/>
        </w:rPr>
        <w:t>, подлежат возврату в доход бюджета Рес</w:t>
      </w:r>
      <w:r w:rsidR="00AA54CB" w:rsidRPr="00640D81">
        <w:rPr>
          <w:rFonts w:ascii="Times New Roman" w:hAnsi="Times New Roman" w:cs="Times New Roman"/>
          <w:sz w:val="28"/>
          <w:szCs w:val="28"/>
        </w:rPr>
        <w:t>публики Татарстан не позднее 30</w:t>
      </w:r>
      <w:r w:rsidR="005B4FA1" w:rsidRPr="00640D81">
        <w:rPr>
          <w:rFonts w:ascii="Times New Roman" w:hAnsi="Times New Roman" w:cs="Times New Roman"/>
          <w:sz w:val="28"/>
          <w:szCs w:val="28"/>
        </w:rPr>
        <w:t xml:space="preserve"> января года, следующего за отчетным, за исключением</w:t>
      </w:r>
      <w:r w:rsidR="00AA54CB" w:rsidRPr="00640D81">
        <w:rPr>
          <w:rFonts w:ascii="Times New Roman" w:hAnsi="Times New Roman" w:cs="Times New Roman"/>
          <w:sz w:val="28"/>
          <w:szCs w:val="28"/>
        </w:rPr>
        <w:t xml:space="preserve"> случаев принятия Агентством</w:t>
      </w:r>
      <w:r w:rsidR="005B4FA1" w:rsidRPr="00640D81">
        <w:rPr>
          <w:rFonts w:ascii="Times New Roman" w:hAnsi="Times New Roman" w:cs="Times New Roman"/>
          <w:sz w:val="28"/>
          <w:szCs w:val="28"/>
        </w:rPr>
        <w:t xml:space="preserve"> решения о наличии потребности в направлении не использованных в текущем финансовом году остатков средств субсидии на достиж</w:t>
      </w:r>
      <w:r w:rsidR="00AA54CB" w:rsidRPr="00640D81">
        <w:rPr>
          <w:rFonts w:ascii="Times New Roman" w:hAnsi="Times New Roman" w:cs="Times New Roman"/>
          <w:sz w:val="28"/>
          <w:szCs w:val="28"/>
        </w:rPr>
        <w:t>ение целей, указанных в пункте 1</w:t>
      </w:r>
      <w:r w:rsidR="005B4FA1" w:rsidRPr="00640D81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5B4FA1" w:rsidRPr="00640D81" w:rsidRDefault="005B4FA1" w:rsidP="005B4FA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D81">
        <w:rPr>
          <w:rFonts w:ascii="Times New Roman" w:hAnsi="Times New Roman" w:cs="Times New Roman"/>
          <w:sz w:val="28"/>
          <w:szCs w:val="28"/>
        </w:rPr>
        <w:t>В случае потребности в направлении в текущем финансовом году неиспользованных остатков субсидий на достиж</w:t>
      </w:r>
      <w:r w:rsidR="00931AE7" w:rsidRPr="00640D81">
        <w:rPr>
          <w:rFonts w:ascii="Times New Roman" w:hAnsi="Times New Roman" w:cs="Times New Roman"/>
          <w:sz w:val="28"/>
          <w:szCs w:val="28"/>
        </w:rPr>
        <w:t>ение целей, указанных в пункте 1</w:t>
      </w:r>
      <w:r w:rsidRPr="00640D81">
        <w:rPr>
          <w:rFonts w:ascii="Times New Roman" w:hAnsi="Times New Roman" w:cs="Times New Roman"/>
          <w:sz w:val="28"/>
          <w:szCs w:val="28"/>
        </w:rPr>
        <w:t xml:space="preserve"> настоящего Порядка, учреждение направляет не позднее</w:t>
      </w:r>
      <w:r w:rsidR="00E57999" w:rsidRPr="00640D81">
        <w:rPr>
          <w:rFonts w:ascii="Times New Roman" w:hAnsi="Times New Roman" w:cs="Times New Roman"/>
          <w:sz w:val="28"/>
          <w:szCs w:val="28"/>
        </w:rPr>
        <w:t xml:space="preserve"> 20</w:t>
      </w:r>
      <w:r w:rsidRPr="00640D81">
        <w:rPr>
          <w:rFonts w:ascii="Times New Roman" w:hAnsi="Times New Roman" w:cs="Times New Roman"/>
          <w:sz w:val="28"/>
          <w:szCs w:val="28"/>
        </w:rPr>
        <w:t xml:space="preserve"> января года, след</w:t>
      </w:r>
      <w:r w:rsidR="00931AE7" w:rsidRPr="00640D81">
        <w:rPr>
          <w:rFonts w:ascii="Times New Roman" w:hAnsi="Times New Roman" w:cs="Times New Roman"/>
          <w:sz w:val="28"/>
          <w:szCs w:val="28"/>
        </w:rPr>
        <w:t>ующего за отчетным, в Агентство</w:t>
      </w:r>
      <w:r w:rsidRPr="00640D81">
        <w:rPr>
          <w:rFonts w:ascii="Times New Roman" w:hAnsi="Times New Roman" w:cs="Times New Roman"/>
          <w:sz w:val="28"/>
          <w:szCs w:val="28"/>
        </w:rPr>
        <w:t xml:space="preserve"> информацию о неисполненных обязательствах учреждения, источником финансового обеспечения которых являются не использованные на 1 января текущего финансового года остатки субсидий, а также документы (копии документов), подтверждающие наличие и объем указанных обязательств учреждения (за исключением обязательств по выплатам физическим лицам).</w:t>
      </w:r>
    </w:p>
    <w:p w:rsidR="005B4FA1" w:rsidRPr="00640D81" w:rsidRDefault="00931AE7" w:rsidP="005B4FA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D81">
        <w:rPr>
          <w:rFonts w:ascii="Times New Roman" w:hAnsi="Times New Roman" w:cs="Times New Roman"/>
          <w:sz w:val="28"/>
          <w:szCs w:val="28"/>
        </w:rPr>
        <w:t>Агентство</w:t>
      </w:r>
      <w:r w:rsidR="005B4FA1" w:rsidRPr="00640D81">
        <w:rPr>
          <w:rFonts w:ascii="Times New Roman" w:hAnsi="Times New Roman" w:cs="Times New Roman"/>
          <w:sz w:val="28"/>
          <w:szCs w:val="28"/>
        </w:rPr>
        <w:t xml:space="preserve"> не позднее пяти рабочих дней со дня получения от учреждения информации, указанной в абзаце втором настоящего пункта, принимает решение о наличии или об отсутствии потребности в направлении не использованных в текущем финансовом году остатков средств субсидии на достижение целей, указанных в пун</w:t>
      </w:r>
      <w:r w:rsidRPr="00640D81">
        <w:rPr>
          <w:rFonts w:ascii="Times New Roman" w:hAnsi="Times New Roman" w:cs="Times New Roman"/>
          <w:sz w:val="28"/>
          <w:szCs w:val="28"/>
        </w:rPr>
        <w:t>кте 1</w:t>
      </w:r>
      <w:r w:rsidR="005B4FA1" w:rsidRPr="00640D81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5B4FA1" w:rsidRPr="00640D81" w:rsidRDefault="00931AE7" w:rsidP="005B4FA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D81">
        <w:rPr>
          <w:rFonts w:ascii="Times New Roman" w:hAnsi="Times New Roman" w:cs="Times New Roman"/>
          <w:sz w:val="28"/>
          <w:szCs w:val="28"/>
        </w:rPr>
        <w:t>В случае принятия Агентством</w:t>
      </w:r>
      <w:r w:rsidR="005B4FA1" w:rsidRPr="00640D81">
        <w:rPr>
          <w:rFonts w:ascii="Times New Roman" w:hAnsi="Times New Roman" w:cs="Times New Roman"/>
          <w:sz w:val="28"/>
          <w:szCs w:val="28"/>
        </w:rPr>
        <w:t xml:space="preserve"> решения о наличии потребности в направлении не использованных в текущем финансовом году остатков средств субсидии на достиж</w:t>
      </w:r>
      <w:r w:rsidRPr="00640D81">
        <w:rPr>
          <w:rFonts w:ascii="Times New Roman" w:hAnsi="Times New Roman" w:cs="Times New Roman"/>
          <w:sz w:val="28"/>
          <w:szCs w:val="28"/>
        </w:rPr>
        <w:t>ение целей, указанных в пункте 1</w:t>
      </w:r>
      <w:r w:rsidR="005B4FA1" w:rsidRPr="00640D81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640D81">
        <w:rPr>
          <w:rFonts w:ascii="Times New Roman" w:hAnsi="Times New Roman" w:cs="Times New Roman"/>
          <w:sz w:val="28"/>
          <w:szCs w:val="28"/>
        </w:rPr>
        <w:t>Порядка, между Агентством</w:t>
      </w:r>
      <w:r w:rsidR="005B4FA1" w:rsidRPr="00640D81">
        <w:rPr>
          <w:rFonts w:ascii="Times New Roman" w:hAnsi="Times New Roman" w:cs="Times New Roman"/>
          <w:sz w:val="28"/>
          <w:szCs w:val="28"/>
        </w:rPr>
        <w:t xml:space="preserve"> и учреждением заключается дополнительное соглашение к соглашению в трехдневный срок, исчисляемый в рабочих днях, со дня принятия такого решения.</w:t>
      </w:r>
    </w:p>
    <w:p w:rsidR="005B4FA1" w:rsidRPr="00640D81" w:rsidRDefault="00B1535B" w:rsidP="005B4FA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D81">
        <w:rPr>
          <w:rFonts w:ascii="Times New Roman" w:hAnsi="Times New Roman" w:cs="Times New Roman"/>
          <w:sz w:val="28"/>
          <w:szCs w:val="28"/>
        </w:rPr>
        <w:t>16</w:t>
      </w:r>
      <w:r w:rsidR="005B4FA1" w:rsidRPr="00640D81">
        <w:rPr>
          <w:rFonts w:ascii="Times New Roman" w:hAnsi="Times New Roman" w:cs="Times New Roman"/>
          <w:sz w:val="28"/>
          <w:szCs w:val="28"/>
        </w:rPr>
        <w:t>. При наличии в текущем финансовом году поступлений от возврата ранее произведенных учреждением выплат, источником финансового обеспечения котор</w:t>
      </w:r>
      <w:r w:rsidR="00F13874" w:rsidRPr="00640D81">
        <w:rPr>
          <w:rFonts w:ascii="Times New Roman" w:hAnsi="Times New Roman" w:cs="Times New Roman"/>
          <w:sz w:val="28"/>
          <w:szCs w:val="28"/>
        </w:rPr>
        <w:t>ых является субсидия, Агентство</w:t>
      </w:r>
      <w:r w:rsidR="005B4FA1" w:rsidRPr="00640D81">
        <w:rPr>
          <w:rFonts w:ascii="Times New Roman" w:hAnsi="Times New Roman" w:cs="Times New Roman"/>
          <w:sz w:val="28"/>
          <w:szCs w:val="28"/>
        </w:rPr>
        <w:t xml:space="preserve"> принимает решение об их использовании учреждением для достижени</w:t>
      </w:r>
      <w:r w:rsidR="00F13874" w:rsidRPr="00640D81">
        <w:rPr>
          <w:rFonts w:ascii="Times New Roman" w:hAnsi="Times New Roman" w:cs="Times New Roman"/>
          <w:sz w:val="28"/>
          <w:szCs w:val="28"/>
        </w:rPr>
        <w:t>я целей, установленных пунктом 1</w:t>
      </w:r>
      <w:r w:rsidR="005B4FA1" w:rsidRPr="00640D81">
        <w:rPr>
          <w:rFonts w:ascii="Times New Roman" w:hAnsi="Times New Roman" w:cs="Times New Roman"/>
          <w:sz w:val="28"/>
          <w:szCs w:val="28"/>
        </w:rPr>
        <w:t xml:space="preserve"> настоящего Порядка, на основании обращения учреждения о наличии у него неисполненных обязательств, источником финансового обеспечения которых являются средства от возврата ранее произведенных учреждением выплат, а также документов (копий документов), </w:t>
      </w:r>
      <w:r w:rsidR="005B4FA1" w:rsidRPr="00640D81">
        <w:rPr>
          <w:rFonts w:ascii="Times New Roman" w:hAnsi="Times New Roman" w:cs="Times New Roman"/>
          <w:sz w:val="28"/>
          <w:szCs w:val="28"/>
        </w:rPr>
        <w:lastRenderedPageBreak/>
        <w:t>подтверждающих наличие и объем указанных обязательств учреждения (за исключением обязательств по выплатам физическим лицам).</w:t>
      </w:r>
    </w:p>
    <w:p w:rsidR="005B4FA1" w:rsidRPr="00640D81" w:rsidRDefault="00F13874" w:rsidP="00873D5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D81">
        <w:rPr>
          <w:rFonts w:ascii="Times New Roman" w:hAnsi="Times New Roman" w:cs="Times New Roman"/>
          <w:sz w:val="28"/>
          <w:szCs w:val="28"/>
        </w:rPr>
        <w:t>Агентство</w:t>
      </w:r>
      <w:r w:rsidR="005B4FA1" w:rsidRPr="00640D81">
        <w:rPr>
          <w:rFonts w:ascii="Times New Roman" w:hAnsi="Times New Roman" w:cs="Times New Roman"/>
          <w:sz w:val="28"/>
          <w:szCs w:val="28"/>
        </w:rPr>
        <w:t xml:space="preserve"> не позднее трех рабочих дней со дня получения от учреждения информации, указанной в абзаце первом настоящего пункта, принимает решение о наличии или об отсутствии потребности в направлении в текущем финансовом году неиспользованных средств от ранее произведенных учреждением выплат на достижение целей, указанных</w:t>
      </w:r>
      <w:r w:rsidRPr="00640D81">
        <w:rPr>
          <w:rFonts w:ascii="Times New Roman" w:hAnsi="Times New Roman" w:cs="Times New Roman"/>
          <w:sz w:val="28"/>
          <w:szCs w:val="28"/>
        </w:rPr>
        <w:t xml:space="preserve"> в пункте 1</w:t>
      </w:r>
      <w:r w:rsidR="00873D52" w:rsidRPr="00640D81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5B4FA1" w:rsidRPr="00640D81" w:rsidRDefault="00B1535B" w:rsidP="005B4FA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D81">
        <w:rPr>
          <w:rFonts w:ascii="Times New Roman" w:hAnsi="Times New Roman" w:cs="Times New Roman"/>
          <w:sz w:val="28"/>
          <w:szCs w:val="28"/>
        </w:rPr>
        <w:t>17</w:t>
      </w:r>
      <w:r w:rsidR="00F13874" w:rsidRPr="00640D81">
        <w:rPr>
          <w:rFonts w:ascii="Times New Roman" w:hAnsi="Times New Roman" w:cs="Times New Roman"/>
          <w:sz w:val="28"/>
          <w:szCs w:val="28"/>
        </w:rPr>
        <w:t>. Агентство</w:t>
      </w:r>
      <w:r w:rsidR="005B4FA1" w:rsidRPr="00640D81">
        <w:rPr>
          <w:rFonts w:ascii="Times New Roman" w:hAnsi="Times New Roman" w:cs="Times New Roman"/>
          <w:sz w:val="28"/>
          <w:szCs w:val="28"/>
        </w:rPr>
        <w:t xml:space="preserve"> и орган государственного финансового контроля осуществляют обязательную проверку соблюдения целей и условий предоставления субсидии.</w:t>
      </w:r>
    </w:p>
    <w:p w:rsidR="005B4FA1" w:rsidRPr="00640D81" w:rsidRDefault="00B1535B" w:rsidP="005B4FA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D81">
        <w:rPr>
          <w:rFonts w:ascii="Times New Roman" w:hAnsi="Times New Roman" w:cs="Times New Roman"/>
          <w:sz w:val="28"/>
          <w:szCs w:val="28"/>
        </w:rPr>
        <w:t>18</w:t>
      </w:r>
      <w:r w:rsidR="005B4FA1" w:rsidRPr="00640D81">
        <w:rPr>
          <w:rFonts w:ascii="Times New Roman" w:hAnsi="Times New Roman" w:cs="Times New Roman"/>
          <w:sz w:val="28"/>
          <w:szCs w:val="28"/>
        </w:rPr>
        <w:t>. Субсидия подлежит возврату учреждением в бюджет Республики Татарстан в 30-дневный срок, исчисляемый в рабочих днях, со дня получения соотве</w:t>
      </w:r>
      <w:r w:rsidR="00F13874" w:rsidRPr="00640D81">
        <w:rPr>
          <w:rFonts w:ascii="Times New Roman" w:hAnsi="Times New Roman" w:cs="Times New Roman"/>
          <w:sz w:val="28"/>
          <w:szCs w:val="28"/>
        </w:rPr>
        <w:t>тствующего требования Агентства</w:t>
      </w:r>
      <w:r w:rsidR="005B4FA1" w:rsidRPr="00640D81">
        <w:rPr>
          <w:rFonts w:ascii="Times New Roman" w:hAnsi="Times New Roman" w:cs="Times New Roman"/>
          <w:sz w:val="28"/>
          <w:szCs w:val="28"/>
        </w:rPr>
        <w:t xml:space="preserve"> в случаях несоблюдения учреждением целей и условий, установленных при предоставлении субсидии, выявленного по результатам п</w:t>
      </w:r>
      <w:r w:rsidR="00F13874" w:rsidRPr="00640D81">
        <w:rPr>
          <w:rFonts w:ascii="Times New Roman" w:hAnsi="Times New Roman" w:cs="Times New Roman"/>
          <w:sz w:val="28"/>
          <w:szCs w:val="28"/>
        </w:rPr>
        <w:t>роверок, проведенных Агентством</w:t>
      </w:r>
      <w:r w:rsidR="005B4FA1" w:rsidRPr="00640D81">
        <w:rPr>
          <w:rFonts w:ascii="Times New Roman" w:hAnsi="Times New Roman" w:cs="Times New Roman"/>
          <w:sz w:val="28"/>
          <w:szCs w:val="28"/>
        </w:rPr>
        <w:t xml:space="preserve"> и органом государственного финансового контроля, </w:t>
      </w:r>
      <w:proofErr w:type="spellStart"/>
      <w:r w:rsidR="005B4FA1" w:rsidRPr="00640D81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="005B4FA1" w:rsidRPr="00640D81">
        <w:rPr>
          <w:rFonts w:ascii="Times New Roman" w:hAnsi="Times New Roman" w:cs="Times New Roman"/>
          <w:sz w:val="28"/>
          <w:szCs w:val="28"/>
        </w:rPr>
        <w:t xml:space="preserve"> результатов предоставления субсидии.</w:t>
      </w:r>
    </w:p>
    <w:p w:rsidR="005B4FA1" w:rsidRDefault="005B4FA1" w:rsidP="005B4FA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D81">
        <w:rPr>
          <w:rFonts w:ascii="Times New Roman" w:hAnsi="Times New Roman" w:cs="Times New Roman"/>
          <w:sz w:val="28"/>
          <w:szCs w:val="28"/>
        </w:rPr>
        <w:t>При нарушении сроков возврата средств субси</w:t>
      </w:r>
      <w:r w:rsidR="00F13874" w:rsidRPr="00640D81">
        <w:rPr>
          <w:rFonts w:ascii="Times New Roman" w:hAnsi="Times New Roman" w:cs="Times New Roman"/>
          <w:sz w:val="28"/>
          <w:szCs w:val="28"/>
        </w:rPr>
        <w:t>дии учреждением Агентство</w:t>
      </w:r>
      <w:r w:rsidRPr="00640D81">
        <w:rPr>
          <w:rFonts w:ascii="Times New Roman" w:hAnsi="Times New Roman" w:cs="Times New Roman"/>
          <w:sz w:val="28"/>
          <w:szCs w:val="28"/>
        </w:rPr>
        <w:t xml:space="preserve"> в 30-дневный срок со дня окончания срока, установленного абзацем первым настоящего пункта, принимает меры по взысканию средств субсидии в бюджет Республики Татарстан в порядке, установленном законодательством.</w:t>
      </w:r>
    </w:p>
    <w:p w:rsidR="00830D63" w:rsidRPr="00640D81" w:rsidRDefault="00830D63" w:rsidP="005B4FA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Мониторинг </w:t>
      </w:r>
      <w:r w:rsidRPr="00830D63">
        <w:rPr>
          <w:rFonts w:ascii="Times New Roman" w:hAnsi="Times New Roman" w:cs="Times New Roman"/>
          <w:sz w:val="28"/>
          <w:szCs w:val="28"/>
        </w:rPr>
        <w:t>достижения значений результатов предоставления субсидии и событий, отражающих факт завершения соответствующего мероприятия по получению результата предоставления субсидии (контрольная точка)</w:t>
      </w:r>
      <w:r>
        <w:rPr>
          <w:rFonts w:ascii="Times New Roman" w:hAnsi="Times New Roman" w:cs="Times New Roman"/>
          <w:sz w:val="28"/>
          <w:szCs w:val="28"/>
        </w:rPr>
        <w:t xml:space="preserve">, осуществляется в порядке, </w:t>
      </w:r>
      <w:r w:rsidRPr="00830D63">
        <w:rPr>
          <w:rFonts w:ascii="Times New Roman" w:hAnsi="Times New Roman" w:cs="Times New Roman"/>
          <w:sz w:val="28"/>
          <w:szCs w:val="28"/>
        </w:rPr>
        <w:t>установленном Министерством финансов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830D63" w:rsidRPr="00640D81" w:rsidSect="005168B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E21DEA"/>
    <w:multiLevelType w:val="hybridMultilevel"/>
    <w:tmpl w:val="BCFE1544"/>
    <w:lvl w:ilvl="0" w:tplc="F0F80F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34569D0"/>
    <w:multiLevelType w:val="hybridMultilevel"/>
    <w:tmpl w:val="C5DE6F3E"/>
    <w:lvl w:ilvl="0" w:tplc="403E0C5E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color w:val="22272F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C21"/>
    <w:rsid w:val="00000ABE"/>
    <w:rsid w:val="0006208F"/>
    <w:rsid w:val="00071A98"/>
    <w:rsid w:val="000A19B1"/>
    <w:rsid w:val="000C66A2"/>
    <w:rsid w:val="000D27B3"/>
    <w:rsid w:val="000F06AB"/>
    <w:rsid w:val="0011082F"/>
    <w:rsid w:val="00137187"/>
    <w:rsid w:val="00145286"/>
    <w:rsid w:val="001A2E1C"/>
    <w:rsid w:val="001E57DE"/>
    <w:rsid w:val="00203871"/>
    <w:rsid w:val="0022785E"/>
    <w:rsid w:val="002744E9"/>
    <w:rsid w:val="00282BC7"/>
    <w:rsid w:val="002C29F4"/>
    <w:rsid w:val="002D318E"/>
    <w:rsid w:val="002E602E"/>
    <w:rsid w:val="00313CC0"/>
    <w:rsid w:val="003B4973"/>
    <w:rsid w:val="003D1D02"/>
    <w:rsid w:val="00405B67"/>
    <w:rsid w:val="00415F70"/>
    <w:rsid w:val="00447B30"/>
    <w:rsid w:val="004526DD"/>
    <w:rsid w:val="00472AFB"/>
    <w:rsid w:val="004D2FC3"/>
    <w:rsid w:val="005168B1"/>
    <w:rsid w:val="00555E98"/>
    <w:rsid w:val="00573963"/>
    <w:rsid w:val="005A30CD"/>
    <w:rsid w:val="005B4FA1"/>
    <w:rsid w:val="00620CAD"/>
    <w:rsid w:val="00640D81"/>
    <w:rsid w:val="00654053"/>
    <w:rsid w:val="00691D4C"/>
    <w:rsid w:val="006A671B"/>
    <w:rsid w:val="006C7E35"/>
    <w:rsid w:val="006E4539"/>
    <w:rsid w:val="006F026E"/>
    <w:rsid w:val="006F50FB"/>
    <w:rsid w:val="0070207C"/>
    <w:rsid w:val="00730A43"/>
    <w:rsid w:val="007B10AB"/>
    <w:rsid w:val="007B1515"/>
    <w:rsid w:val="00802A9C"/>
    <w:rsid w:val="00830D63"/>
    <w:rsid w:val="00873D52"/>
    <w:rsid w:val="008F678E"/>
    <w:rsid w:val="0092514F"/>
    <w:rsid w:val="00931AE7"/>
    <w:rsid w:val="009D5573"/>
    <w:rsid w:val="00A71EB2"/>
    <w:rsid w:val="00A7269C"/>
    <w:rsid w:val="00AA54CB"/>
    <w:rsid w:val="00AD534F"/>
    <w:rsid w:val="00AE0D34"/>
    <w:rsid w:val="00AF063E"/>
    <w:rsid w:val="00B1535B"/>
    <w:rsid w:val="00B61A4B"/>
    <w:rsid w:val="00BE0C36"/>
    <w:rsid w:val="00BE68FA"/>
    <w:rsid w:val="00C330ED"/>
    <w:rsid w:val="00C96C21"/>
    <w:rsid w:val="00D150E4"/>
    <w:rsid w:val="00D35BE0"/>
    <w:rsid w:val="00D80F4B"/>
    <w:rsid w:val="00D8687D"/>
    <w:rsid w:val="00D8710B"/>
    <w:rsid w:val="00D9772E"/>
    <w:rsid w:val="00E57999"/>
    <w:rsid w:val="00EB63D3"/>
    <w:rsid w:val="00EC119A"/>
    <w:rsid w:val="00ED0B34"/>
    <w:rsid w:val="00EE5503"/>
    <w:rsid w:val="00EF0D6E"/>
    <w:rsid w:val="00EF3B15"/>
    <w:rsid w:val="00F13874"/>
    <w:rsid w:val="00F23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AA2D0"/>
  <w15:chartTrackingRefBased/>
  <w15:docId w15:val="{B96EDEA0-CF97-4976-B9D2-2495FB6B3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4053"/>
    <w:pPr>
      <w:ind w:left="720"/>
      <w:contextualSpacing/>
    </w:pPr>
  </w:style>
  <w:style w:type="paragraph" w:customStyle="1" w:styleId="s1">
    <w:name w:val="s_1"/>
    <w:basedOn w:val="a"/>
    <w:rsid w:val="00405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05B6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A30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A30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8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923F62-0D2E-4FF9-BE82-B3C426E5E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545</TotalTime>
  <Pages>7</Pages>
  <Words>2081</Words>
  <Characters>11864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Н. Корсуков</dc:creator>
  <cp:keywords/>
  <dc:description/>
  <cp:lastModifiedBy>Михаил Н. Корсуков</cp:lastModifiedBy>
  <cp:revision>118</cp:revision>
  <cp:lastPrinted>2023-08-25T07:51:00Z</cp:lastPrinted>
  <dcterms:created xsi:type="dcterms:W3CDTF">2023-08-24T08:50:00Z</dcterms:created>
  <dcterms:modified xsi:type="dcterms:W3CDTF">2024-04-08T11:01:00Z</dcterms:modified>
</cp:coreProperties>
</file>