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62" w:rsidRPr="007F2A25" w:rsidRDefault="005B4EB2" w:rsidP="001321E1">
      <w:pPr>
        <w:pStyle w:val="1"/>
        <w:spacing w:before="0"/>
        <w:rPr>
          <w:rFonts w:ascii="Arial" w:hAnsi="Arial" w:cs="Arial"/>
          <w:b w:val="0"/>
          <w:noProof/>
          <w:sz w:val="24"/>
          <w:szCs w:val="24"/>
        </w:rPr>
      </w:pPr>
      <w:r w:rsidRPr="007F2A25">
        <w:rPr>
          <w:rFonts w:ascii="Arial" w:hAnsi="Arial" w:cs="Arial"/>
          <w:b w:val="0"/>
          <w:noProof/>
          <w:color w:val="auto"/>
          <w:sz w:val="24"/>
          <w:szCs w:val="24"/>
        </w:rPr>
        <w:t>Проект</w:t>
      </w:r>
    </w:p>
    <w:p w:rsidR="004C0952" w:rsidRPr="007F2A25" w:rsidRDefault="00F041FB" w:rsidP="00F041FB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 xml:space="preserve">Совет </w:t>
      </w:r>
      <w:proofErr w:type="spellStart"/>
      <w:r w:rsidR="000644F6">
        <w:rPr>
          <w:rFonts w:ascii="Arial" w:hAnsi="Arial" w:cs="Arial"/>
        </w:rPr>
        <w:t>Бураковского</w:t>
      </w:r>
      <w:proofErr w:type="spellEnd"/>
      <w:r w:rsidR="004C0952" w:rsidRPr="007F2A25">
        <w:rPr>
          <w:rFonts w:ascii="Arial" w:hAnsi="Arial" w:cs="Arial"/>
        </w:rPr>
        <w:t xml:space="preserve"> сельского поселения </w:t>
      </w:r>
    </w:p>
    <w:p w:rsidR="00F041FB" w:rsidRPr="007F2A25" w:rsidRDefault="004C0952" w:rsidP="004C0952">
      <w:pPr>
        <w:jc w:val="center"/>
        <w:rPr>
          <w:rFonts w:ascii="Arial" w:hAnsi="Arial" w:cs="Arial"/>
        </w:rPr>
      </w:pPr>
      <w:r w:rsidRPr="007F2A25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РЕШЕНИЕ</w:t>
      </w: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7F2A25" w:rsidRDefault="004C0952" w:rsidP="00F041FB">
      <w:pPr>
        <w:rPr>
          <w:rFonts w:ascii="Arial" w:hAnsi="Arial" w:cs="Arial"/>
          <w:noProof/>
        </w:rPr>
      </w:pPr>
      <w:r w:rsidRPr="007F2A25">
        <w:rPr>
          <w:rFonts w:ascii="Arial" w:hAnsi="Arial" w:cs="Arial"/>
          <w:noProof/>
        </w:rPr>
        <w:t>04.2024</w:t>
      </w:r>
      <w:r w:rsidR="00F041FB" w:rsidRPr="007F2A25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Pr="007F2A25">
        <w:rPr>
          <w:rFonts w:ascii="Arial" w:hAnsi="Arial" w:cs="Arial"/>
          <w:noProof/>
        </w:rPr>
        <w:t xml:space="preserve">                  </w:t>
      </w:r>
      <w:r w:rsidR="00F041FB" w:rsidRPr="007F2A25">
        <w:rPr>
          <w:rFonts w:ascii="Arial" w:hAnsi="Arial" w:cs="Arial"/>
          <w:noProof/>
        </w:rPr>
        <w:t xml:space="preserve">   №______</w:t>
      </w:r>
    </w:p>
    <w:p w:rsidR="00F041FB" w:rsidRPr="007F2A25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7F2A25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7F2A25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7F2A25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7F2A25">
        <w:rPr>
          <w:rFonts w:ascii="Arial" w:hAnsi="Arial" w:cs="Arial"/>
          <w:b w:val="0"/>
          <w:sz w:val="24"/>
          <w:szCs w:val="24"/>
        </w:rPr>
        <w:t>ьных вопросо</w:t>
      </w:r>
      <w:r w:rsidR="000644F6">
        <w:rPr>
          <w:rFonts w:ascii="Arial" w:hAnsi="Arial" w:cs="Arial"/>
          <w:b w:val="0"/>
          <w:sz w:val="24"/>
          <w:szCs w:val="24"/>
        </w:rPr>
        <w:t xml:space="preserve">в местного значения </w:t>
      </w:r>
      <w:proofErr w:type="spellStart"/>
      <w:r w:rsidR="000644F6">
        <w:rPr>
          <w:rFonts w:ascii="Arial" w:hAnsi="Arial" w:cs="Arial"/>
          <w:b w:val="0"/>
          <w:sz w:val="24"/>
          <w:szCs w:val="24"/>
        </w:rPr>
        <w:t>Бураковского</w:t>
      </w:r>
      <w:proofErr w:type="spellEnd"/>
      <w:r w:rsidR="004C0952" w:rsidRPr="007F2A25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7F2A25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7F2A25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7F2A25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7F2A25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7F2A25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7F2A25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0644F6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4C0952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7F2A25">
        <w:rPr>
          <w:rFonts w:ascii="Arial" w:hAnsi="Arial" w:cs="Arial"/>
          <w:sz w:val="24"/>
          <w:szCs w:val="24"/>
        </w:rPr>
        <w:t>и</w:t>
      </w:r>
      <w:r w:rsidR="004C0952" w:rsidRPr="007F2A25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, Совет </w:t>
      </w:r>
      <w:r w:rsidR="000644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4F6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решил:</w:t>
      </w:r>
      <w:r w:rsidR="00F86360" w:rsidRPr="007F2A25">
        <w:rPr>
          <w:rFonts w:ascii="Arial" w:hAnsi="Arial" w:cs="Arial"/>
          <w:sz w:val="24"/>
          <w:szCs w:val="24"/>
        </w:rPr>
        <w:t xml:space="preserve"> </w:t>
      </w:r>
      <w:r w:rsidR="00BF5698" w:rsidRPr="007F2A25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7F2A25">
        <w:rPr>
          <w:rFonts w:ascii="Arial" w:hAnsi="Arial" w:cs="Arial"/>
          <w:sz w:val="24"/>
          <w:szCs w:val="24"/>
        </w:rPr>
        <w:t>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>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proofErr w:type="spellStart"/>
      <w:r w:rsidR="000644F6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7F2A25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7F2A25">
        <w:rPr>
          <w:rFonts w:ascii="Arial" w:hAnsi="Arial" w:cs="Arial"/>
          <w:sz w:val="24"/>
          <w:szCs w:val="24"/>
        </w:rPr>
        <w:t>:</w:t>
      </w:r>
    </w:p>
    <w:p w:rsidR="005713FD" w:rsidRPr="007F2A25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7F2A25">
        <w:rPr>
          <w:rFonts w:ascii="Arial" w:hAnsi="Arial" w:cs="Arial"/>
          <w:sz w:val="24"/>
          <w:szCs w:val="24"/>
        </w:rPr>
        <w:t>ее</w:t>
      </w:r>
      <w:r w:rsidRPr="007F2A25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7F2A25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7F2A25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7F2A25">
        <w:rPr>
          <w:rFonts w:ascii="Arial" w:hAnsi="Arial" w:cs="Arial"/>
          <w:sz w:val="24"/>
          <w:szCs w:val="24"/>
        </w:rPr>
        <w:t>.</w:t>
      </w:r>
    </w:p>
    <w:p w:rsidR="005713FD" w:rsidRPr="007F2A25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7F2A25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7F2A25">
        <w:rPr>
          <w:rFonts w:ascii="Arial" w:hAnsi="Arial" w:cs="Arial"/>
          <w:sz w:val="24"/>
          <w:szCs w:val="24"/>
        </w:rPr>
        <w:t>комитету</w:t>
      </w:r>
      <w:r w:rsidR="000644F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44F6">
        <w:rPr>
          <w:rFonts w:ascii="Arial" w:hAnsi="Arial" w:cs="Arial"/>
          <w:sz w:val="24"/>
          <w:szCs w:val="24"/>
        </w:rPr>
        <w:t>Бураковского</w:t>
      </w:r>
      <w:proofErr w:type="spellEnd"/>
      <w:r w:rsidRPr="007F2A25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2E5168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="005713FD" w:rsidRPr="007F2A25">
        <w:rPr>
          <w:rFonts w:ascii="Arial" w:hAnsi="Arial" w:cs="Arial"/>
          <w:sz w:val="24"/>
          <w:szCs w:val="24"/>
        </w:rPr>
        <w:t>:</w:t>
      </w:r>
      <w:r w:rsidR="002E5168">
        <w:rPr>
          <w:rFonts w:ascii="Arial" w:hAnsi="Arial" w:cs="Arial"/>
          <w:sz w:val="24"/>
          <w:szCs w:val="24"/>
        </w:rPr>
        <w:t xml:space="preserve"> </w:t>
      </w:r>
    </w:p>
    <w:p w:rsidR="005713FD" w:rsidRPr="007F2A25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7F2A25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7F2A25">
        <w:rPr>
          <w:rFonts w:ascii="Arial" w:hAnsi="Arial" w:cs="Arial"/>
          <w:sz w:val="24"/>
          <w:szCs w:val="24"/>
        </w:rPr>
        <w:t xml:space="preserve"> </w:t>
      </w:r>
      <w:r w:rsidR="002E5168" w:rsidRPr="007F2A25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7F2A25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7F2A25">
        <w:rPr>
          <w:rFonts w:ascii="Arial" w:hAnsi="Arial" w:cs="Arial"/>
          <w:sz w:val="24"/>
          <w:szCs w:val="24"/>
        </w:rPr>
        <w:t>;</w:t>
      </w:r>
    </w:p>
    <w:p w:rsidR="00BD6DA2" w:rsidRPr="007F2A25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7F2A25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proofErr w:type="spellStart"/>
      <w:r w:rsidR="000644F6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7F2A25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proofErr w:type="spellStart"/>
      <w:r w:rsidR="000644F6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016806" w:rsidRPr="007F2A25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>
        <w:rPr>
          <w:rFonts w:ascii="Arial" w:hAnsi="Arial" w:cs="Arial"/>
          <w:sz w:val="24"/>
          <w:szCs w:val="24"/>
        </w:rPr>
        <w:t>пального района Р</w:t>
      </w:r>
      <w:r w:rsidR="00016806" w:rsidRPr="007F2A25">
        <w:rPr>
          <w:rFonts w:ascii="Arial" w:hAnsi="Arial" w:cs="Arial"/>
          <w:sz w:val="24"/>
          <w:szCs w:val="24"/>
        </w:rPr>
        <w:t xml:space="preserve">еспублики Татарстан </w:t>
      </w:r>
      <w:r w:rsidRPr="007F2A25">
        <w:rPr>
          <w:rFonts w:ascii="Arial" w:hAnsi="Arial" w:cs="Arial"/>
          <w:bCs/>
          <w:sz w:val="24"/>
          <w:szCs w:val="24"/>
        </w:rPr>
        <w:t xml:space="preserve"> </w:t>
      </w:r>
      <w:r w:rsidRPr="007F2A25">
        <w:rPr>
          <w:rFonts w:ascii="Arial" w:hAnsi="Arial" w:cs="Arial"/>
          <w:sz w:val="24"/>
          <w:szCs w:val="24"/>
        </w:rPr>
        <w:t>на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4</w:t>
      </w:r>
      <w:r w:rsidRPr="007F2A25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5</w:t>
      </w:r>
      <w:r w:rsidRPr="007F2A25">
        <w:rPr>
          <w:rFonts w:ascii="Arial" w:hAnsi="Arial" w:cs="Arial"/>
          <w:sz w:val="24"/>
          <w:szCs w:val="24"/>
        </w:rPr>
        <w:t xml:space="preserve"> и 20</w:t>
      </w:r>
      <w:r w:rsidR="0088418A" w:rsidRPr="007F2A25">
        <w:rPr>
          <w:rFonts w:ascii="Arial" w:hAnsi="Arial" w:cs="Arial"/>
          <w:sz w:val="24"/>
          <w:szCs w:val="24"/>
        </w:rPr>
        <w:t>2</w:t>
      </w:r>
      <w:r w:rsidR="00016806" w:rsidRPr="007F2A25">
        <w:rPr>
          <w:rFonts w:ascii="Arial" w:hAnsi="Arial" w:cs="Arial"/>
          <w:sz w:val="24"/>
          <w:szCs w:val="24"/>
        </w:rPr>
        <w:t>6</w:t>
      </w:r>
      <w:r w:rsidRPr="007F2A25">
        <w:rPr>
          <w:rFonts w:ascii="Arial" w:hAnsi="Arial" w:cs="Arial"/>
          <w:sz w:val="24"/>
          <w:szCs w:val="24"/>
        </w:rPr>
        <w:t xml:space="preserve"> годов.</w:t>
      </w:r>
      <w:proofErr w:type="gramEnd"/>
    </w:p>
    <w:p w:rsidR="003F1D9D" w:rsidRPr="007F2A25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3</w:t>
      </w:r>
      <w:r w:rsidR="009B4023" w:rsidRPr="007F2A25">
        <w:rPr>
          <w:rFonts w:ascii="Arial" w:hAnsi="Arial" w:cs="Arial"/>
          <w:sz w:val="24"/>
          <w:szCs w:val="24"/>
        </w:rPr>
        <w:t xml:space="preserve">. </w:t>
      </w:r>
      <w:r w:rsidR="008F348E" w:rsidRPr="007F2A25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7F2A25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7F2A25">
        <w:rPr>
          <w:rFonts w:ascii="Arial" w:hAnsi="Arial" w:cs="Arial"/>
          <w:sz w:val="24"/>
          <w:szCs w:val="24"/>
        </w:rPr>
        <w:t xml:space="preserve">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4F0293" w:rsidRPr="007F2A25">
        <w:rPr>
          <w:rFonts w:ascii="Arial" w:hAnsi="Arial" w:cs="Arial"/>
          <w:sz w:val="24"/>
          <w:szCs w:val="24"/>
        </w:rPr>
        <w:t xml:space="preserve"> </w:t>
      </w:r>
      <w:r w:rsidR="00016806" w:rsidRPr="007F2A25">
        <w:rPr>
          <w:rFonts w:ascii="Arial" w:hAnsi="Arial" w:cs="Arial"/>
          <w:sz w:val="24"/>
          <w:szCs w:val="24"/>
        </w:rPr>
        <w:t>путем размещения</w:t>
      </w:r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его на информационных стендах в </w:t>
      </w:r>
      <w:r w:rsidR="000644F6">
        <w:rPr>
          <w:rFonts w:ascii="Arial" w:hAnsi="Arial" w:cs="Arial"/>
          <w:sz w:val="24"/>
          <w:szCs w:val="24"/>
        </w:rPr>
        <w:t xml:space="preserve">населенных пунктах с. Каюки, д. </w:t>
      </w:r>
      <w:proofErr w:type="spellStart"/>
      <w:r w:rsidR="000644F6">
        <w:rPr>
          <w:rFonts w:ascii="Arial" w:hAnsi="Arial" w:cs="Arial"/>
          <w:sz w:val="24"/>
          <w:szCs w:val="24"/>
        </w:rPr>
        <w:t>Кожаевка</w:t>
      </w:r>
      <w:proofErr w:type="spellEnd"/>
      <w:r w:rsidR="000644F6">
        <w:rPr>
          <w:rFonts w:ascii="Arial" w:hAnsi="Arial" w:cs="Arial"/>
          <w:sz w:val="24"/>
          <w:szCs w:val="24"/>
        </w:rPr>
        <w:t xml:space="preserve">, с. </w:t>
      </w:r>
      <w:proofErr w:type="spellStart"/>
      <w:r w:rsidR="000644F6">
        <w:rPr>
          <w:rFonts w:ascii="Arial" w:hAnsi="Arial" w:cs="Arial"/>
          <w:sz w:val="24"/>
          <w:szCs w:val="24"/>
        </w:rPr>
        <w:t>Бураково</w:t>
      </w:r>
      <w:proofErr w:type="spellEnd"/>
      <w:r w:rsidR="000644F6">
        <w:rPr>
          <w:rFonts w:ascii="Arial" w:hAnsi="Arial" w:cs="Arial"/>
          <w:sz w:val="24"/>
          <w:szCs w:val="24"/>
        </w:rPr>
        <w:t xml:space="preserve"> и пос. Коминтерн</w:t>
      </w:r>
      <w:r w:rsidR="007F2A25" w:rsidRPr="007F2A25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9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10" w:history="1"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7F2A25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7F2A25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7F2A25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 </w:t>
      </w:r>
    </w:p>
    <w:p w:rsidR="004F0293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4</w:t>
      </w:r>
      <w:r w:rsidR="00B36228" w:rsidRPr="007F2A25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7F2A25">
        <w:rPr>
          <w:rFonts w:ascii="Arial" w:hAnsi="Arial" w:cs="Arial"/>
          <w:sz w:val="24"/>
          <w:szCs w:val="24"/>
        </w:rPr>
        <w:t>решение</w:t>
      </w:r>
      <w:r w:rsidR="00B36228" w:rsidRPr="007F2A25">
        <w:rPr>
          <w:rFonts w:ascii="Arial" w:hAnsi="Arial" w:cs="Arial"/>
          <w:sz w:val="24"/>
          <w:szCs w:val="24"/>
        </w:rPr>
        <w:t xml:space="preserve"> </w:t>
      </w:r>
      <w:r w:rsidR="00DB7FA9" w:rsidRPr="007F2A25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7F2A25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7F2A25">
        <w:rPr>
          <w:rFonts w:ascii="Arial" w:hAnsi="Arial" w:cs="Arial"/>
          <w:sz w:val="24"/>
          <w:szCs w:val="24"/>
        </w:rPr>
        <w:t>.</w:t>
      </w:r>
    </w:p>
    <w:p w:rsidR="005B4EB2" w:rsidRPr="007F2A25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>5</w:t>
      </w:r>
      <w:r w:rsidR="001321E1">
        <w:rPr>
          <w:rFonts w:ascii="Arial" w:hAnsi="Arial" w:cs="Arial"/>
          <w:sz w:val="24"/>
          <w:szCs w:val="24"/>
        </w:rPr>
        <w:t>.</w:t>
      </w:r>
      <w:proofErr w:type="gramStart"/>
      <w:r w:rsidR="00447AC1" w:rsidRPr="007F2A25">
        <w:rPr>
          <w:rFonts w:ascii="Arial" w:hAnsi="Arial" w:cs="Arial"/>
          <w:sz w:val="24"/>
          <w:szCs w:val="24"/>
        </w:rPr>
        <w:t>Контроль за</w:t>
      </w:r>
      <w:proofErr w:type="gramEnd"/>
      <w:r w:rsidR="00447AC1" w:rsidRPr="007F2A25">
        <w:rPr>
          <w:rFonts w:ascii="Arial" w:hAnsi="Arial" w:cs="Arial"/>
          <w:sz w:val="24"/>
          <w:szCs w:val="24"/>
        </w:rPr>
        <w:t xml:space="preserve"> исполнением </w:t>
      </w:r>
      <w:r w:rsidR="001321E1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0644F6">
        <w:rPr>
          <w:rFonts w:ascii="Arial" w:hAnsi="Arial" w:cs="Arial"/>
          <w:sz w:val="24"/>
          <w:szCs w:val="24"/>
        </w:rPr>
        <w:t xml:space="preserve">главу </w:t>
      </w:r>
      <w:proofErr w:type="spellStart"/>
      <w:r w:rsidR="000644F6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7F2A25" w:rsidRPr="007F2A2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7F2A25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7F2A25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F2A2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644F6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1321E1">
        <w:rPr>
          <w:rFonts w:ascii="Arial" w:hAnsi="Arial" w:cs="Arial"/>
          <w:sz w:val="24"/>
          <w:szCs w:val="24"/>
        </w:rPr>
        <w:t xml:space="preserve"> </w:t>
      </w:r>
      <w:r w:rsidR="007F2A25" w:rsidRPr="007F2A25">
        <w:rPr>
          <w:rFonts w:ascii="Arial" w:hAnsi="Arial" w:cs="Arial"/>
          <w:sz w:val="24"/>
          <w:szCs w:val="24"/>
        </w:rPr>
        <w:t xml:space="preserve">сельского поселения:                           </w:t>
      </w:r>
      <w:r w:rsidR="001321E1">
        <w:rPr>
          <w:rFonts w:ascii="Arial" w:hAnsi="Arial" w:cs="Arial"/>
          <w:sz w:val="24"/>
          <w:szCs w:val="24"/>
        </w:rPr>
        <w:t xml:space="preserve">              </w:t>
      </w:r>
      <w:r w:rsidR="000644F6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="000644F6">
        <w:rPr>
          <w:rFonts w:ascii="Arial" w:hAnsi="Arial" w:cs="Arial"/>
          <w:sz w:val="24"/>
          <w:szCs w:val="24"/>
        </w:rPr>
        <w:t xml:space="preserve"> Р.Р. </w:t>
      </w:r>
      <w:proofErr w:type="spellStart"/>
      <w:r w:rsidR="000644F6">
        <w:rPr>
          <w:rFonts w:ascii="Arial" w:hAnsi="Arial" w:cs="Arial"/>
          <w:sz w:val="24"/>
          <w:szCs w:val="24"/>
        </w:rPr>
        <w:t>Мингалиев</w:t>
      </w:r>
      <w:proofErr w:type="spellEnd"/>
    </w:p>
    <w:sectPr w:rsidR="007F2A25" w:rsidRPr="007F2A25" w:rsidSect="001321E1">
      <w:headerReference w:type="default" r:id="rId11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44" w:rsidRDefault="00A30344" w:rsidP="00865450">
      <w:r>
        <w:separator/>
      </w:r>
    </w:p>
  </w:endnote>
  <w:endnote w:type="continuationSeparator" w:id="0">
    <w:p w:rsidR="00A30344" w:rsidRDefault="00A3034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44" w:rsidRDefault="00A30344" w:rsidP="00865450">
      <w:r>
        <w:separator/>
      </w:r>
    </w:p>
  </w:footnote>
  <w:footnote w:type="continuationSeparator" w:id="0">
    <w:p w:rsidR="00A30344" w:rsidRDefault="00A3034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1E1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644F6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344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18A40-8901-40C6-B4E7-908ED470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секретарь</cp:lastModifiedBy>
  <cp:revision>4</cp:revision>
  <cp:lastPrinted>2024-03-28T06:37:00Z</cp:lastPrinted>
  <dcterms:created xsi:type="dcterms:W3CDTF">2024-04-16T13:12:00Z</dcterms:created>
  <dcterms:modified xsi:type="dcterms:W3CDTF">2024-04-17T05:08:00Z</dcterms:modified>
</cp:coreProperties>
</file>