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69" w:rsidRPr="00A60486" w:rsidRDefault="0080721C" w:rsidP="00F76074">
      <w:pPr>
        <w:suppressAutoHyphens w:val="0"/>
        <w:spacing w:after="0" w:line="240" w:lineRule="auto"/>
        <w:ind w:left="5670"/>
        <w:rPr>
          <w:rFonts w:ascii="Arial" w:hAnsi="Arial" w:cs="Arial"/>
          <w:bCs/>
          <w:color w:val="000000"/>
          <w:sz w:val="24"/>
          <w:szCs w:val="24"/>
          <w:lang w:eastAsia="ru-RU"/>
        </w:rPr>
      </w:pPr>
      <w:r>
        <w:rPr>
          <w:rFonts w:ascii="Arial" w:hAnsi="Arial" w:cs="Arial"/>
          <w:bCs/>
          <w:color w:val="000000"/>
          <w:sz w:val="24"/>
          <w:szCs w:val="24"/>
          <w:lang w:eastAsia="ru-RU"/>
        </w:rPr>
        <w:t xml:space="preserve">                                        </w:t>
      </w:r>
      <w:r w:rsidR="00023674">
        <w:rPr>
          <w:rFonts w:ascii="Arial" w:hAnsi="Arial" w:cs="Arial"/>
          <w:bCs/>
          <w:color w:val="000000"/>
          <w:sz w:val="24"/>
          <w:szCs w:val="24"/>
          <w:lang w:eastAsia="ru-RU"/>
        </w:rPr>
        <w:t>ПРОЕКТ</w:t>
      </w:r>
    </w:p>
    <w:p w:rsidR="00EC7081" w:rsidRDefault="00736D69" w:rsidP="00736D69">
      <w:pPr>
        <w:suppressAutoHyphens w:val="0"/>
        <w:spacing w:after="0" w:line="240" w:lineRule="auto"/>
        <w:jc w:val="center"/>
        <w:rPr>
          <w:rFonts w:ascii="Arial" w:hAnsi="Arial" w:cs="Arial"/>
          <w:bCs/>
          <w:color w:val="000000"/>
          <w:sz w:val="24"/>
          <w:szCs w:val="24"/>
          <w:lang w:eastAsia="ru-RU"/>
        </w:rPr>
      </w:pPr>
      <w:r w:rsidRPr="00D72DB6">
        <w:rPr>
          <w:rFonts w:ascii="Arial" w:hAnsi="Arial" w:cs="Arial"/>
          <w:bCs/>
          <w:color w:val="000000"/>
          <w:sz w:val="24"/>
          <w:szCs w:val="24"/>
          <w:lang w:eastAsia="ru-RU"/>
        </w:rPr>
        <w:t xml:space="preserve">Исполнительный комитет </w:t>
      </w:r>
      <w:r w:rsidR="00EC7081">
        <w:rPr>
          <w:rFonts w:ascii="Arial" w:hAnsi="Arial" w:cs="Arial"/>
          <w:bCs/>
          <w:color w:val="000000"/>
          <w:sz w:val="24"/>
          <w:szCs w:val="24"/>
          <w:lang w:eastAsia="ru-RU"/>
        </w:rPr>
        <w:t>Антоновского</w:t>
      </w:r>
      <w:r w:rsidRPr="00D72DB6">
        <w:rPr>
          <w:rFonts w:ascii="Arial" w:hAnsi="Arial" w:cs="Arial"/>
          <w:bCs/>
          <w:color w:val="000000"/>
          <w:sz w:val="24"/>
          <w:szCs w:val="24"/>
          <w:lang w:eastAsia="ru-RU"/>
        </w:rPr>
        <w:t xml:space="preserve"> сельского поселения </w:t>
      </w:r>
    </w:p>
    <w:p w:rsidR="00736D69" w:rsidRPr="00D72DB6" w:rsidRDefault="00736D69" w:rsidP="00736D69">
      <w:pPr>
        <w:suppressAutoHyphens w:val="0"/>
        <w:spacing w:after="0" w:line="240" w:lineRule="auto"/>
        <w:jc w:val="center"/>
        <w:rPr>
          <w:rFonts w:ascii="Arial" w:hAnsi="Arial" w:cs="Arial"/>
          <w:bCs/>
          <w:color w:val="000000"/>
          <w:sz w:val="24"/>
          <w:szCs w:val="24"/>
          <w:lang w:eastAsia="ru-RU"/>
        </w:rPr>
      </w:pPr>
      <w:bookmarkStart w:id="0" w:name="_GoBack"/>
      <w:bookmarkEnd w:id="0"/>
      <w:r w:rsidRPr="00D72DB6">
        <w:rPr>
          <w:rFonts w:ascii="Arial" w:hAnsi="Arial" w:cs="Arial"/>
          <w:bCs/>
          <w:color w:val="000000"/>
          <w:sz w:val="24"/>
          <w:szCs w:val="24"/>
          <w:lang w:eastAsia="ru-RU"/>
        </w:rPr>
        <w:t>Спасского муниципального района Республики Татарстан</w:t>
      </w:r>
    </w:p>
    <w:p w:rsidR="00736D69" w:rsidRPr="00D72DB6" w:rsidRDefault="00736D69" w:rsidP="00407D9C">
      <w:pPr>
        <w:tabs>
          <w:tab w:val="left" w:pos="8820"/>
        </w:tabs>
        <w:suppressAutoHyphens w:val="0"/>
        <w:spacing w:after="0" w:line="240" w:lineRule="auto"/>
        <w:ind w:left="5670"/>
        <w:rPr>
          <w:rFonts w:ascii="Arial" w:hAnsi="Arial" w:cs="Arial"/>
          <w:bCs/>
          <w:color w:val="000000"/>
          <w:sz w:val="24"/>
          <w:szCs w:val="24"/>
          <w:lang w:eastAsia="ru-RU"/>
        </w:rPr>
      </w:pPr>
    </w:p>
    <w:p w:rsidR="00736D69" w:rsidRPr="00D72DB6" w:rsidRDefault="00736D69" w:rsidP="00F76074">
      <w:pPr>
        <w:suppressAutoHyphens w:val="0"/>
        <w:spacing w:after="0" w:line="240" w:lineRule="auto"/>
        <w:ind w:left="5670"/>
        <w:rPr>
          <w:rFonts w:ascii="Arial" w:hAnsi="Arial" w:cs="Arial"/>
          <w:bCs/>
          <w:color w:val="000000"/>
          <w:sz w:val="24"/>
          <w:szCs w:val="24"/>
          <w:lang w:eastAsia="ru-RU"/>
        </w:rPr>
      </w:pPr>
    </w:p>
    <w:p w:rsidR="00616A89" w:rsidRDefault="00736D69" w:rsidP="00736D69">
      <w:pPr>
        <w:pStyle w:val="af"/>
        <w:shd w:val="clear" w:color="auto" w:fill="FFFFFF"/>
        <w:spacing w:before="0" w:beforeAutospacing="0" w:after="150" w:afterAutospacing="0"/>
        <w:jc w:val="center"/>
        <w:rPr>
          <w:rStyle w:val="af0"/>
          <w:rFonts w:ascii="Arial" w:hAnsi="Arial" w:cs="Arial"/>
          <w:b w:val="0"/>
          <w:color w:val="000000"/>
        </w:rPr>
      </w:pPr>
      <w:r w:rsidRPr="00D72DB6">
        <w:rPr>
          <w:rStyle w:val="af0"/>
          <w:rFonts w:ascii="Arial" w:hAnsi="Arial" w:cs="Arial"/>
          <w:b w:val="0"/>
          <w:color w:val="000000"/>
        </w:rPr>
        <w:t>ПОСТАНОВЛЕНИЕ</w:t>
      </w:r>
      <w:r w:rsidRPr="00D72DB6">
        <w:rPr>
          <w:rFonts w:ascii="Arial" w:hAnsi="Arial" w:cs="Arial"/>
          <w:color w:val="000000"/>
        </w:rPr>
        <w:br/>
      </w:r>
    </w:p>
    <w:p w:rsidR="00736D69" w:rsidRPr="00D72DB6" w:rsidRDefault="00736D69" w:rsidP="00736D69">
      <w:pPr>
        <w:pStyle w:val="af"/>
        <w:shd w:val="clear" w:color="auto" w:fill="FFFFFF"/>
        <w:spacing w:before="0" w:beforeAutospacing="0" w:after="150" w:afterAutospacing="0"/>
        <w:jc w:val="center"/>
        <w:rPr>
          <w:rFonts w:ascii="Arial" w:hAnsi="Arial" w:cs="Arial"/>
          <w:color w:val="000000"/>
        </w:rPr>
      </w:pPr>
      <w:r w:rsidRPr="00D72DB6">
        <w:rPr>
          <w:rStyle w:val="af0"/>
          <w:rFonts w:ascii="Arial" w:hAnsi="Arial" w:cs="Arial"/>
          <w:b w:val="0"/>
          <w:color w:val="000000"/>
        </w:rPr>
        <w:t xml:space="preserve">№  </w:t>
      </w:r>
      <w:r w:rsidR="00407D9C" w:rsidRPr="00D72DB6">
        <w:rPr>
          <w:rStyle w:val="af0"/>
          <w:rFonts w:ascii="Arial" w:hAnsi="Arial" w:cs="Arial"/>
          <w:b w:val="0"/>
          <w:color w:val="000000"/>
        </w:rPr>
        <w:t xml:space="preserve"> </w:t>
      </w:r>
      <w:r w:rsidRPr="00D72DB6">
        <w:rPr>
          <w:rStyle w:val="af0"/>
          <w:rFonts w:ascii="Arial" w:hAnsi="Arial" w:cs="Arial"/>
          <w:b w:val="0"/>
          <w:color w:val="000000"/>
        </w:rPr>
        <w:t xml:space="preserve">                                                                                                              от</w:t>
      </w:r>
      <w:r w:rsidR="00616A89">
        <w:rPr>
          <w:rStyle w:val="af0"/>
          <w:rFonts w:ascii="Arial" w:hAnsi="Arial" w:cs="Arial"/>
          <w:b w:val="0"/>
          <w:color w:val="000000"/>
        </w:rPr>
        <w:t xml:space="preserve"> </w:t>
      </w:r>
    </w:p>
    <w:p w:rsidR="00616A89" w:rsidRDefault="00616A89" w:rsidP="00616A89">
      <w:pPr>
        <w:pStyle w:val="af1"/>
        <w:rPr>
          <w:rStyle w:val="af0"/>
          <w:rFonts w:ascii="Arial" w:hAnsi="Arial" w:cs="Arial"/>
          <w:b w:val="0"/>
          <w:color w:val="000000"/>
          <w:sz w:val="24"/>
          <w:szCs w:val="24"/>
        </w:rPr>
      </w:pPr>
    </w:p>
    <w:p w:rsidR="00616A89" w:rsidRPr="00616A89" w:rsidRDefault="00736D69" w:rsidP="00616A89">
      <w:pPr>
        <w:pStyle w:val="af1"/>
        <w:rPr>
          <w:rStyle w:val="af0"/>
          <w:rFonts w:ascii="Arial" w:hAnsi="Arial" w:cs="Arial"/>
          <w:b w:val="0"/>
          <w:color w:val="000000"/>
          <w:sz w:val="24"/>
          <w:szCs w:val="24"/>
        </w:rPr>
      </w:pPr>
      <w:r w:rsidRPr="00616A89">
        <w:rPr>
          <w:rStyle w:val="af0"/>
          <w:rFonts w:ascii="Arial" w:hAnsi="Arial" w:cs="Arial"/>
          <w:b w:val="0"/>
          <w:color w:val="000000"/>
          <w:sz w:val="24"/>
          <w:szCs w:val="24"/>
        </w:rPr>
        <w:t xml:space="preserve">Об утверждении муниципальной программы </w:t>
      </w:r>
    </w:p>
    <w:p w:rsidR="00616A89" w:rsidRPr="00616A89" w:rsidRDefault="00736D69" w:rsidP="00616A89">
      <w:pPr>
        <w:pStyle w:val="af1"/>
        <w:rPr>
          <w:rStyle w:val="af0"/>
          <w:rFonts w:ascii="Arial" w:hAnsi="Arial" w:cs="Arial"/>
          <w:b w:val="0"/>
          <w:color w:val="000000"/>
          <w:sz w:val="24"/>
          <w:szCs w:val="24"/>
        </w:rPr>
      </w:pPr>
      <w:r w:rsidRPr="00616A89">
        <w:rPr>
          <w:rStyle w:val="af0"/>
          <w:rFonts w:ascii="Arial" w:hAnsi="Arial" w:cs="Arial"/>
          <w:b w:val="0"/>
          <w:color w:val="000000"/>
          <w:sz w:val="24"/>
          <w:szCs w:val="24"/>
        </w:rPr>
        <w:t xml:space="preserve">«Развитие малого и среднего предпринимательства </w:t>
      </w:r>
    </w:p>
    <w:p w:rsidR="0080721C" w:rsidRPr="00616A89" w:rsidRDefault="00736D69" w:rsidP="00616A89">
      <w:pPr>
        <w:pStyle w:val="af1"/>
        <w:rPr>
          <w:rStyle w:val="af0"/>
          <w:rFonts w:ascii="Arial" w:hAnsi="Arial" w:cs="Arial"/>
          <w:b w:val="0"/>
          <w:color w:val="000000"/>
          <w:sz w:val="24"/>
          <w:szCs w:val="24"/>
        </w:rPr>
      </w:pPr>
      <w:r w:rsidRPr="00616A89">
        <w:rPr>
          <w:rStyle w:val="af0"/>
          <w:rFonts w:ascii="Arial" w:hAnsi="Arial" w:cs="Arial"/>
          <w:b w:val="0"/>
          <w:color w:val="000000"/>
          <w:sz w:val="24"/>
          <w:szCs w:val="24"/>
        </w:rPr>
        <w:t xml:space="preserve">на территории </w:t>
      </w:r>
      <w:r w:rsidR="00EC7081">
        <w:rPr>
          <w:rStyle w:val="af0"/>
          <w:rFonts w:ascii="Arial" w:hAnsi="Arial" w:cs="Arial"/>
          <w:b w:val="0"/>
          <w:color w:val="000000"/>
          <w:sz w:val="24"/>
          <w:szCs w:val="24"/>
        </w:rPr>
        <w:t>Антоновского</w:t>
      </w:r>
      <w:r w:rsidR="00600140" w:rsidRPr="00616A89">
        <w:rPr>
          <w:rStyle w:val="af0"/>
          <w:rFonts w:ascii="Arial" w:hAnsi="Arial" w:cs="Arial"/>
          <w:b w:val="0"/>
          <w:color w:val="000000"/>
          <w:sz w:val="24"/>
          <w:szCs w:val="24"/>
        </w:rPr>
        <w:t xml:space="preserve"> </w:t>
      </w:r>
      <w:r w:rsidR="00D276D9" w:rsidRPr="00616A89">
        <w:rPr>
          <w:rStyle w:val="af0"/>
          <w:rFonts w:ascii="Arial" w:hAnsi="Arial" w:cs="Arial"/>
          <w:b w:val="0"/>
          <w:color w:val="000000"/>
          <w:sz w:val="24"/>
          <w:szCs w:val="24"/>
        </w:rPr>
        <w:t>сельского поселения</w:t>
      </w:r>
    </w:p>
    <w:p w:rsidR="00736D69" w:rsidRPr="00616A89" w:rsidRDefault="00D276D9" w:rsidP="00616A89">
      <w:pPr>
        <w:pStyle w:val="af1"/>
        <w:rPr>
          <w:sz w:val="24"/>
          <w:szCs w:val="24"/>
        </w:rPr>
      </w:pPr>
      <w:r w:rsidRPr="00616A89">
        <w:rPr>
          <w:rStyle w:val="af0"/>
          <w:rFonts w:ascii="Arial" w:hAnsi="Arial" w:cs="Arial"/>
          <w:b w:val="0"/>
          <w:color w:val="000000"/>
          <w:sz w:val="24"/>
          <w:szCs w:val="24"/>
        </w:rPr>
        <w:t xml:space="preserve"> на 2024-2027</w:t>
      </w:r>
      <w:r w:rsidR="00736D69" w:rsidRPr="00616A89">
        <w:rPr>
          <w:rStyle w:val="af0"/>
          <w:rFonts w:ascii="Arial" w:hAnsi="Arial" w:cs="Arial"/>
          <w:b w:val="0"/>
          <w:color w:val="000000"/>
          <w:sz w:val="24"/>
          <w:szCs w:val="24"/>
        </w:rPr>
        <w:t xml:space="preserve"> годы»</w:t>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br/>
      </w:r>
      <w:proofErr w:type="gramStart"/>
      <w:r w:rsidRPr="00A60486">
        <w:rPr>
          <w:rFonts w:ascii="Arial" w:hAnsi="Arial" w:cs="Arial"/>
          <w:color w:val="000000"/>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EC7081">
        <w:rPr>
          <w:rFonts w:ascii="Arial" w:hAnsi="Arial" w:cs="Arial"/>
          <w:color w:val="000000"/>
        </w:rPr>
        <w:t>Антоновского</w:t>
      </w:r>
      <w:r w:rsidRPr="00A60486">
        <w:rPr>
          <w:rFonts w:ascii="Arial" w:hAnsi="Arial" w:cs="Arial"/>
          <w:color w:val="000000"/>
        </w:rPr>
        <w:t xml:space="preserve"> сельского поселения в соответствии с Федеральными законами от 06</w:t>
      </w:r>
      <w:r w:rsidR="00D72DB6">
        <w:rPr>
          <w:rFonts w:ascii="Arial" w:hAnsi="Arial" w:cs="Arial"/>
          <w:color w:val="000000"/>
        </w:rPr>
        <w:t xml:space="preserve"> октября </w:t>
      </w:r>
      <w:r w:rsidRPr="00A60486">
        <w:rPr>
          <w:rFonts w:ascii="Arial" w:hAnsi="Arial" w:cs="Arial"/>
          <w:color w:val="000000"/>
        </w:rPr>
        <w:t xml:space="preserve">2003 </w:t>
      </w:r>
      <w:r w:rsidR="00D72DB6">
        <w:rPr>
          <w:rFonts w:ascii="Arial" w:hAnsi="Arial" w:cs="Arial"/>
          <w:color w:val="000000"/>
        </w:rPr>
        <w:t xml:space="preserve">года </w:t>
      </w:r>
      <w:r w:rsidRPr="00A60486">
        <w:rPr>
          <w:rFonts w:ascii="Arial" w:hAnsi="Arial" w:cs="Arial"/>
          <w:color w:val="000000"/>
        </w:rPr>
        <w:t>№131-ФЗ «Об общих принципах организации местного самоуправления в Российской Федерации», от 24</w:t>
      </w:r>
      <w:r w:rsidR="00D72DB6">
        <w:rPr>
          <w:rFonts w:ascii="Arial" w:hAnsi="Arial" w:cs="Arial"/>
          <w:color w:val="000000"/>
        </w:rPr>
        <w:t xml:space="preserve"> июля </w:t>
      </w:r>
      <w:r w:rsidRPr="00A60486">
        <w:rPr>
          <w:rFonts w:ascii="Arial" w:hAnsi="Arial" w:cs="Arial"/>
          <w:color w:val="000000"/>
        </w:rPr>
        <w:t>2007</w:t>
      </w:r>
      <w:r w:rsidR="00D72DB6">
        <w:rPr>
          <w:rFonts w:ascii="Arial" w:hAnsi="Arial" w:cs="Arial"/>
          <w:color w:val="000000"/>
        </w:rPr>
        <w:t xml:space="preserve"> года</w:t>
      </w:r>
      <w:r w:rsidRPr="00A60486">
        <w:rPr>
          <w:rFonts w:ascii="Arial" w:hAnsi="Arial" w:cs="Arial"/>
          <w:color w:val="000000"/>
        </w:rPr>
        <w:t xml:space="preserve"> №209-ФЗ «О развитии малого и среднего предпринимательства в Росс</w:t>
      </w:r>
      <w:r w:rsidR="00521934">
        <w:rPr>
          <w:rFonts w:ascii="Arial" w:hAnsi="Arial" w:cs="Arial"/>
          <w:color w:val="000000"/>
        </w:rPr>
        <w:t>ийской</w:t>
      </w:r>
      <w:proofErr w:type="gramEnd"/>
      <w:r w:rsidR="00521934">
        <w:rPr>
          <w:rFonts w:ascii="Arial" w:hAnsi="Arial" w:cs="Arial"/>
          <w:color w:val="000000"/>
        </w:rPr>
        <w:t xml:space="preserve"> Федерации», Исполнительный комитет </w:t>
      </w:r>
      <w:r w:rsidRPr="00A60486">
        <w:rPr>
          <w:rFonts w:ascii="Arial" w:hAnsi="Arial" w:cs="Arial"/>
          <w:color w:val="000000"/>
        </w:rPr>
        <w:t xml:space="preserve"> </w:t>
      </w:r>
      <w:r w:rsidR="00EC7081">
        <w:rPr>
          <w:rFonts w:ascii="Arial" w:hAnsi="Arial" w:cs="Arial"/>
          <w:color w:val="000000"/>
        </w:rPr>
        <w:t>Антоновского</w:t>
      </w:r>
      <w:r w:rsidR="0068474D">
        <w:rPr>
          <w:rFonts w:ascii="Arial" w:hAnsi="Arial" w:cs="Arial"/>
          <w:color w:val="000000"/>
        </w:rPr>
        <w:t xml:space="preserve"> </w:t>
      </w:r>
      <w:r w:rsidRPr="00A60486">
        <w:rPr>
          <w:rFonts w:ascii="Arial" w:hAnsi="Arial" w:cs="Arial"/>
          <w:color w:val="000000"/>
        </w:rPr>
        <w:t>сельского поселения</w:t>
      </w:r>
      <w:r w:rsidR="00521934">
        <w:rPr>
          <w:rFonts w:ascii="Arial" w:hAnsi="Arial" w:cs="Arial"/>
          <w:color w:val="000000"/>
        </w:rPr>
        <w:t xml:space="preserve"> Спасского муниципального района Республики Татарстан</w:t>
      </w:r>
      <w:r w:rsidRPr="00A60486">
        <w:rPr>
          <w:rFonts w:ascii="Arial" w:hAnsi="Arial" w:cs="Arial"/>
          <w:color w:val="000000"/>
        </w:rPr>
        <w:t xml:space="preserve"> </w:t>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t>Постановляет:</w:t>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br/>
        <w:t xml:space="preserve">1. Утвердить муниципальную программу «Развитие малого и среднего предпринимательства на территории </w:t>
      </w:r>
      <w:r w:rsidR="00EC7081">
        <w:rPr>
          <w:rFonts w:ascii="Arial" w:hAnsi="Arial" w:cs="Arial"/>
          <w:color w:val="000000"/>
        </w:rPr>
        <w:t>Антоновского</w:t>
      </w:r>
      <w:r w:rsidR="00600140">
        <w:rPr>
          <w:rFonts w:ascii="Arial" w:hAnsi="Arial" w:cs="Arial"/>
          <w:color w:val="000000"/>
        </w:rPr>
        <w:t xml:space="preserve"> </w:t>
      </w:r>
      <w:r w:rsidR="00D276D9">
        <w:rPr>
          <w:rFonts w:ascii="Arial" w:hAnsi="Arial" w:cs="Arial"/>
          <w:color w:val="000000"/>
        </w:rPr>
        <w:t>сельского поселения на 2024-2027</w:t>
      </w:r>
      <w:r w:rsidRPr="00A60486">
        <w:rPr>
          <w:rFonts w:ascii="Arial" w:hAnsi="Arial" w:cs="Arial"/>
          <w:color w:val="000000"/>
        </w:rPr>
        <w:t xml:space="preserve"> годы» (Приложение).</w:t>
      </w:r>
    </w:p>
    <w:p w:rsidR="00736D69" w:rsidRPr="00A60486" w:rsidRDefault="00736D69" w:rsidP="0080721C">
      <w:pPr>
        <w:pStyle w:val="af"/>
        <w:shd w:val="clear" w:color="auto" w:fill="FFFFFF"/>
        <w:spacing w:before="0" w:beforeAutospacing="0" w:after="150" w:afterAutospacing="0"/>
        <w:rPr>
          <w:rFonts w:ascii="Arial" w:hAnsi="Arial" w:cs="Arial"/>
          <w:color w:val="000000"/>
        </w:rPr>
      </w:pPr>
      <w:r w:rsidRPr="00A60486">
        <w:rPr>
          <w:rFonts w:ascii="Arial" w:hAnsi="Arial" w:cs="Arial"/>
          <w:color w:val="000000"/>
        </w:rPr>
        <w:br/>
        <w:t xml:space="preserve">2. </w:t>
      </w:r>
      <w:r w:rsidRPr="00A60486">
        <w:rPr>
          <w:rFonts w:ascii="Arial" w:eastAsia="Calibri" w:hAnsi="Arial" w:cs="Arial"/>
          <w:color w:val="000000"/>
          <w:lang w:eastAsia="en-US"/>
        </w:rPr>
        <w:t>Настоящее постановление опубликовать на  официальном сайте Спасского муниципального района http</w:t>
      </w:r>
      <w:r w:rsidR="00616A89">
        <w:rPr>
          <w:rFonts w:ascii="Arial" w:eastAsia="Calibri" w:hAnsi="Arial" w:cs="Arial"/>
          <w:color w:val="000000"/>
          <w:lang w:eastAsia="en-US"/>
        </w:rPr>
        <w:t xml:space="preserve">:// </w:t>
      </w:r>
      <w:proofErr w:type="spellStart"/>
      <w:r w:rsidR="00616A89">
        <w:rPr>
          <w:rFonts w:ascii="Arial" w:eastAsia="Calibri" w:hAnsi="Arial" w:cs="Arial"/>
          <w:color w:val="000000"/>
          <w:lang w:eastAsia="en-US"/>
        </w:rPr>
        <w:t>www</w:t>
      </w:r>
      <w:proofErr w:type="spellEnd"/>
      <w:r w:rsidR="00616A89">
        <w:rPr>
          <w:rFonts w:ascii="Arial" w:eastAsia="Calibri" w:hAnsi="Arial" w:cs="Arial"/>
          <w:color w:val="000000"/>
          <w:lang w:eastAsia="en-US"/>
        </w:rPr>
        <w:t>. spasskiy.tatarstan.ru,</w:t>
      </w:r>
      <w:r w:rsidR="0080721C">
        <w:rPr>
          <w:rFonts w:ascii="Arial" w:eastAsia="Calibri" w:hAnsi="Arial" w:cs="Arial"/>
          <w:color w:val="000000"/>
          <w:lang w:eastAsia="en-US"/>
        </w:rPr>
        <w:t xml:space="preserve"> на официальном сайте правовой </w:t>
      </w:r>
      <w:r w:rsidRPr="00A60486">
        <w:rPr>
          <w:rFonts w:ascii="Arial" w:eastAsia="Calibri" w:hAnsi="Arial" w:cs="Arial"/>
          <w:color w:val="000000"/>
          <w:lang w:eastAsia="en-US"/>
        </w:rPr>
        <w:t>информации (//</w:t>
      </w:r>
      <w:proofErr w:type="spellStart"/>
      <w:r w:rsidRPr="00A60486">
        <w:rPr>
          <w:rFonts w:ascii="Arial" w:eastAsia="Calibri" w:hAnsi="Arial" w:cs="Arial"/>
          <w:color w:val="000000"/>
          <w:lang w:eastAsia="en-US"/>
        </w:rPr>
        <w:t>htt</w:t>
      </w:r>
      <w:proofErr w:type="gramStart"/>
      <w:r w:rsidRPr="00A60486">
        <w:rPr>
          <w:rFonts w:ascii="Arial" w:eastAsia="Calibri" w:hAnsi="Arial" w:cs="Arial"/>
          <w:color w:val="000000"/>
          <w:lang w:eastAsia="en-US"/>
        </w:rPr>
        <w:t>р</w:t>
      </w:r>
      <w:proofErr w:type="gramEnd"/>
      <w:r w:rsidRPr="00A60486">
        <w:rPr>
          <w:rFonts w:ascii="Arial" w:eastAsia="Calibri" w:hAnsi="Arial" w:cs="Arial"/>
          <w:color w:val="000000"/>
          <w:lang w:eastAsia="en-US"/>
        </w:rPr>
        <w:t>:pravo.tatarstan.ru</w:t>
      </w:r>
      <w:proofErr w:type="spellEnd"/>
      <w:r w:rsidRPr="00A60486">
        <w:rPr>
          <w:rFonts w:ascii="Arial" w:eastAsia="Calibri" w:hAnsi="Arial" w:cs="Arial"/>
          <w:color w:val="000000"/>
          <w:lang w:eastAsia="en-US"/>
        </w:rPr>
        <w:t xml:space="preserve">)  </w:t>
      </w:r>
      <w:r w:rsidRPr="00A60486">
        <w:rPr>
          <w:rFonts w:ascii="Arial" w:hAnsi="Arial" w:cs="Arial"/>
          <w:color w:val="000000"/>
        </w:rPr>
        <w:t xml:space="preserve"> </w:t>
      </w:r>
      <w:r w:rsidRPr="00A60486">
        <w:rPr>
          <w:rFonts w:ascii="Arial" w:hAnsi="Arial" w:cs="Arial"/>
          <w:color w:val="000000"/>
        </w:rPr>
        <w:br/>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t xml:space="preserve">3. </w:t>
      </w:r>
      <w:proofErr w:type="gramStart"/>
      <w:r w:rsidRPr="00A60486">
        <w:rPr>
          <w:rFonts w:ascii="Arial" w:hAnsi="Arial" w:cs="Arial"/>
          <w:color w:val="000000"/>
        </w:rPr>
        <w:t>Контроль за</w:t>
      </w:r>
      <w:proofErr w:type="gramEnd"/>
      <w:r w:rsidRPr="00A60486">
        <w:rPr>
          <w:rFonts w:ascii="Arial" w:hAnsi="Arial" w:cs="Arial"/>
          <w:color w:val="000000"/>
        </w:rPr>
        <w:t xml:space="preserve"> исполнением настоящего постановления оставляю за собой.</w:t>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t> </w:t>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t>Руководитель исполнительного комитета</w:t>
      </w:r>
    </w:p>
    <w:p w:rsidR="00736D69" w:rsidRPr="00A60486" w:rsidRDefault="00EC7081" w:rsidP="00736D69">
      <w:pPr>
        <w:pStyle w:val="af"/>
        <w:shd w:val="clear" w:color="auto" w:fill="FFFFFF"/>
        <w:spacing w:before="0" w:beforeAutospacing="0" w:after="150" w:afterAutospacing="0"/>
        <w:jc w:val="both"/>
        <w:rPr>
          <w:rFonts w:ascii="Arial" w:hAnsi="Arial" w:cs="Arial"/>
          <w:color w:val="000000"/>
        </w:rPr>
      </w:pPr>
      <w:r>
        <w:rPr>
          <w:rFonts w:ascii="Arial" w:hAnsi="Arial" w:cs="Arial"/>
          <w:color w:val="000000"/>
        </w:rPr>
        <w:t>Антоновского</w:t>
      </w:r>
      <w:r w:rsidR="00736D69" w:rsidRPr="00A60486">
        <w:rPr>
          <w:rFonts w:ascii="Arial" w:hAnsi="Arial" w:cs="Arial"/>
          <w:color w:val="000000"/>
        </w:rPr>
        <w:t xml:space="preserve"> сельского поселения                                              </w:t>
      </w:r>
      <w:r>
        <w:rPr>
          <w:rFonts w:ascii="Arial" w:hAnsi="Arial" w:cs="Arial"/>
          <w:color w:val="000000"/>
        </w:rPr>
        <w:t>В.С. Фролов</w:t>
      </w:r>
    </w:p>
    <w:p w:rsidR="00736D69" w:rsidRPr="00A60486" w:rsidRDefault="00736D69" w:rsidP="00736D69">
      <w:pPr>
        <w:pStyle w:val="af"/>
        <w:shd w:val="clear" w:color="auto" w:fill="FFFFFF"/>
        <w:spacing w:before="0" w:beforeAutospacing="0" w:after="150" w:afterAutospacing="0"/>
        <w:jc w:val="both"/>
        <w:rPr>
          <w:rFonts w:ascii="Arial" w:hAnsi="Arial" w:cs="Arial"/>
          <w:color w:val="000000"/>
        </w:rPr>
      </w:pPr>
      <w:r w:rsidRPr="00A60486">
        <w:rPr>
          <w:rFonts w:ascii="Arial" w:hAnsi="Arial" w:cs="Arial"/>
          <w:color w:val="000000"/>
        </w:rPr>
        <w:t> </w:t>
      </w: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736D69" w:rsidRPr="00A60486" w:rsidRDefault="00736D69" w:rsidP="00F76074">
      <w:pPr>
        <w:suppressAutoHyphens w:val="0"/>
        <w:spacing w:after="0" w:line="240" w:lineRule="auto"/>
        <w:ind w:left="5670"/>
        <w:rPr>
          <w:rFonts w:ascii="Arial" w:hAnsi="Arial" w:cs="Arial"/>
          <w:bCs/>
          <w:color w:val="000000"/>
          <w:sz w:val="24"/>
          <w:szCs w:val="24"/>
          <w:lang w:eastAsia="ru-RU"/>
        </w:rPr>
      </w:pPr>
    </w:p>
    <w:p w:rsidR="00F76074" w:rsidRPr="00A60486" w:rsidRDefault="00F76074" w:rsidP="00F76074">
      <w:pPr>
        <w:suppressAutoHyphens w:val="0"/>
        <w:spacing w:after="0" w:line="240" w:lineRule="auto"/>
        <w:ind w:left="5670"/>
        <w:rPr>
          <w:rFonts w:ascii="Arial" w:hAnsi="Arial" w:cs="Arial"/>
          <w:bCs/>
          <w:color w:val="000000"/>
          <w:sz w:val="24"/>
          <w:szCs w:val="24"/>
          <w:lang w:eastAsia="ru-RU"/>
        </w:rPr>
      </w:pPr>
      <w:r w:rsidRPr="00A60486">
        <w:rPr>
          <w:rFonts w:ascii="Arial" w:hAnsi="Arial" w:cs="Arial"/>
          <w:bCs/>
          <w:color w:val="000000"/>
          <w:sz w:val="24"/>
          <w:szCs w:val="24"/>
          <w:lang w:eastAsia="ru-RU"/>
        </w:rPr>
        <w:t xml:space="preserve">Приложение </w:t>
      </w:r>
    </w:p>
    <w:p w:rsidR="00521934" w:rsidRDefault="00521934" w:rsidP="00F76074">
      <w:pPr>
        <w:suppressAutoHyphens w:val="0"/>
        <w:spacing w:after="0" w:line="240" w:lineRule="auto"/>
        <w:ind w:left="5670"/>
        <w:rPr>
          <w:rFonts w:ascii="Arial" w:hAnsi="Arial" w:cs="Arial"/>
          <w:bCs/>
          <w:color w:val="000000"/>
          <w:sz w:val="24"/>
          <w:szCs w:val="24"/>
          <w:lang w:eastAsia="ru-RU"/>
        </w:rPr>
      </w:pPr>
      <w:r>
        <w:rPr>
          <w:rFonts w:ascii="Arial" w:hAnsi="Arial" w:cs="Arial"/>
          <w:bCs/>
          <w:color w:val="000000"/>
          <w:sz w:val="24"/>
          <w:szCs w:val="24"/>
          <w:lang w:eastAsia="ru-RU"/>
        </w:rPr>
        <w:t xml:space="preserve">к постановлению </w:t>
      </w:r>
      <w:proofErr w:type="gramStart"/>
      <w:r>
        <w:rPr>
          <w:rFonts w:ascii="Arial" w:hAnsi="Arial" w:cs="Arial"/>
          <w:bCs/>
          <w:color w:val="000000"/>
          <w:sz w:val="24"/>
          <w:szCs w:val="24"/>
          <w:lang w:eastAsia="ru-RU"/>
        </w:rPr>
        <w:t>Исполнительного</w:t>
      </w:r>
      <w:proofErr w:type="gramEnd"/>
    </w:p>
    <w:p w:rsidR="00F76074" w:rsidRPr="00A60486" w:rsidRDefault="00521934" w:rsidP="00F76074">
      <w:pPr>
        <w:suppressAutoHyphens w:val="0"/>
        <w:spacing w:after="0" w:line="240" w:lineRule="auto"/>
        <w:ind w:left="5670"/>
        <w:rPr>
          <w:rFonts w:ascii="Arial" w:hAnsi="Arial" w:cs="Arial"/>
          <w:bCs/>
          <w:color w:val="000000"/>
          <w:sz w:val="24"/>
          <w:szCs w:val="24"/>
          <w:lang w:eastAsia="ru-RU"/>
        </w:rPr>
      </w:pPr>
      <w:r>
        <w:rPr>
          <w:rFonts w:ascii="Arial" w:hAnsi="Arial" w:cs="Arial"/>
          <w:bCs/>
          <w:color w:val="000000"/>
          <w:sz w:val="24"/>
          <w:szCs w:val="24"/>
          <w:lang w:eastAsia="ru-RU"/>
        </w:rPr>
        <w:t>комитета</w:t>
      </w:r>
      <w:r w:rsidR="00F76074" w:rsidRPr="00A60486">
        <w:rPr>
          <w:rFonts w:ascii="Arial" w:hAnsi="Arial" w:cs="Arial"/>
          <w:bCs/>
          <w:color w:val="000000"/>
          <w:sz w:val="24"/>
          <w:szCs w:val="24"/>
          <w:lang w:eastAsia="ru-RU"/>
        </w:rPr>
        <w:t xml:space="preserve"> </w:t>
      </w:r>
      <w:r w:rsidR="00EC7081">
        <w:rPr>
          <w:rFonts w:ascii="Arial" w:hAnsi="Arial" w:cs="Arial"/>
          <w:bCs/>
          <w:color w:val="000000"/>
          <w:sz w:val="24"/>
          <w:szCs w:val="24"/>
          <w:lang w:eastAsia="ru-RU"/>
        </w:rPr>
        <w:t>Антоновского</w:t>
      </w:r>
      <w:r w:rsidR="00F76074" w:rsidRPr="00A60486">
        <w:rPr>
          <w:rFonts w:ascii="Arial" w:hAnsi="Arial" w:cs="Arial"/>
          <w:bCs/>
          <w:color w:val="000000"/>
          <w:sz w:val="24"/>
          <w:szCs w:val="24"/>
          <w:lang w:eastAsia="ru-RU"/>
        </w:rPr>
        <w:t xml:space="preserve"> сельского поселения </w:t>
      </w:r>
      <w:r w:rsidR="00A60486" w:rsidRPr="00A60486">
        <w:rPr>
          <w:rFonts w:ascii="Arial" w:hAnsi="Arial" w:cs="Arial"/>
          <w:bCs/>
          <w:color w:val="000000"/>
          <w:sz w:val="24"/>
          <w:szCs w:val="24"/>
          <w:lang w:eastAsia="ru-RU"/>
        </w:rPr>
        <w:t>Спасского</w:t>
      </w:r>
      <w:r w:rsidR="00F76074" w:rsidRPr="00A60486">
        <w:rPr>
          <w:rFonts w:ascii="Arial" w:hAnsi="Arial" w:cs="Arial"/>
          <w:bCs/>
          <w:color w:val="000000"/>
          <w:sz w:val="24"/>
          <w:szCs w:val="24"/>
          <w:lang w:eastAsia="ru-RU"/>
        </w:rPr>
        <w:t xml:space="preserve"> муниципального района </w:t>
      </w:r>
      <w:r>
        <w:rPr>
          <w:rFonts w:ascii="Arial" w:hAnsi="Arial" w:cs="Arial"/>
          <w:bCs/>
          <w:color w:val="000000"/>
          <w:sz w:val="24"/>
          <w:szCs w:val="24"/>
          <w:lang w:eastAsia="ru-RU"/>
        </w:rPr>
        <w:t xml:space="preserve"> Республики Татарстан</w:t>
      </w:r>
    </w:p>
    <w:p w:rsidR="00F76074" w:rsidRPr="00A60486" w:rsidRDefault="000220BF" w:rsidP="00F76074">
      <w:pPr>
        <w:suppressAutoHyphens w:val="0"/>
        <w:spacing w:after="0" w:line="240" w:lineRule="auto"/>
        <w:ind w:left="5670"/>
        <w:rPr>
          <w:rFonts w:ascii="Arial" w:hAnsi="Arial" w:cs="Arial"/>
          <w:b/>
          <w:color w:val="000000"/>
          <w:sz w:val="24"/>
          <w:szCs w:val="24"/>
          <w:lang w:eastAsia="ru-RU"/>
        </w:rPr>
      </w:pPr>
      <w:r w:rsidRPr="00A60486">
        <w:rPr>
          <w:rFonts w:ascii="Arial" w:hAnsi="Arial" w:cs="Arial"/>
          <w:bCs/>
          <w:color w:val="000000"/>
          <w:sz w:val="24"/>
          <w:szCs w:val="24"/>
          <w:lang w:eastAsia="ru-RU"/>
        </w:rPr>
        <w:t xml:space="preserve">от </w:t>
      </w:r>
      <w:r w:rsidR="0080721C">
        <w:rPr>
          <w:rFonts w:ascii="Arial" w:hAnsi="Arial" w:cs="Arial"/>
          <w:bCs/>
          <w:color w:val="000000"/>
          <w:sz w:val="24"/>
          <w:szCs w:val="24"/>
          <w:lang w:eastAsia="ru-RU"/>
        </w:rPr>
        <w:t xml:space="preserve">              </w:t>
      </w:r>
      <w:proofErr w:type="gramStart"/>
      <w:r w:rsidR="002E4735">
        <w:rPr>
          <w:rFonts w:ascii="Arial" w:hAnsi="Arial" w:cs="Arial"/>
          <w:bCs/>
          <w:color w:val="000000"/>
          <w:sz w:val="24"/>
          <w:szCs w:val="24"/>
          <w:lang w:eastAsia="ru-RU"/>
        </w:rPr>
        <w:t>г</w:t>
      </w:r>
      <w:proofErr w:type="gramEnd"/>
      <w:r w:rsidR="002E4735">
        <w:rPr>
          <w:rFonts w:ascii="Arial" w:hAnsi="Arial" w:cs="Arial"/>
          <w:bCs/>
          <w:color w:val="000000"/>
          <w:sz w:val="24"/>
          <w:szCs w:val="24"/>
          <w:lang w:eastAsia="ru-RU"/>
        </w:rPr>
        <w:t>.</w:t>
      </w:r>
      <w:r w:rsidR="00F76074" w:rsidRPr="00A60486">
        <w:rPr>
          <w:rFonts w:ascii="Arial" w:hAnsi="Arial" w:cs="Arial"/>
          <w:bCs/>
          <w:color w:val="000000"/>
          <w:sz w:val="24"/>
          <w:szCs w:val="24"/>
          <w:lang w:eastAsia="ru-RU"/>
        </w:rPr>
        <w:t xml:space="preserve"> </w:t>
      </w:r>
      <w:r w:rsidR="00407D9C">
        <w:rPr>
          <w:rFonts w:ascii="Arial" w:hAnsi="Arial" w:cs="Arial"/>
          <w:bCs/>
          <w:color w:val="000000"/>
          <w:sz w:val="24"/>
          <w:szCs w:val="24"/>
          <w:lang w:eastAsia="ru-RU"/>
        </w:rPr>
        <w:t xml:space="preserve">  </w:t>
      </w:r>
      <w:r w:rsidR="00F76074" w:rsidRPr="00A60486">
        <w:rPr>
          <w:rFonts w:ascii="Arial" w:hAnsi="Arial" w:cs="Arial"/>
          <w:bCs/>
          <w:color w:val="000000"/>
          <w:sz w:val="24"/>
          <w:szCs w:val="24"/>
          <w:lang w:eastAsia="ru-RU"/>
        </w:rPr>
        <w:t xml:space="preserve"> </w:t>
      </w:r>
      <w:r w:rsidR="0080721C">
        <w:rPr>
          <w:rFonts w:ascii="Arial" w:hAnsi="Arial" w:cs="Arial"/>
          <w:bCs/>
          <w:color w:val="000000"/>
          <w:sz w:val="24"/>
          <w:szCs w:val="24"/>
          <w:lang w:eastAsia="ru-RU"/>
        </w:rPr>
        <w:t xml:space="preserve">           </w:t>
      </w:r>
      <w:r w:rsidR="00F76074" w:rsidRPr="00A60486">
        <w:rPr>
          <w:rFonts w:ascii="Arial" w:hAnsi="Arial" w:cs="Arial"/>
          <w:bCs/>
          <w:color w:val="000000"/>
          <w:sz w:val="24"/>
          <w:szCs w:val="24"/>
          <w:lang w:eastAsia="ru-RU"/>
        </w:rPr>
        <w:t xml:space="preserve">№ </w:t>
      </w:r>
      <w:r w:rsidR="00407D9C">
        <w:rPr>
          <w:rFonts w:ascii="Arial" w:hAnsi="Arial" w:cs="Arial"/>
          <w:bCs/>
          <w:color w:val="000000"/>
          <w:sz w:val="24"/>
          <w:szCs w:val="24"/>
          <w:lang w:eastAsia="ru-RU"/>
        </w:rPr>
        <w:t xml:space="preserve"> </w:t>
      </w:r>
    </w:p>
    <w:p w:rsidR="00F265DB" w:rsidRPr="00A60486" w:rsidRDefault="00F265DB" w:rsidP="008E583F">
      <w:pPr>
        <w:shd w:val="clear" w:color="auto" w:fill="FFFFFF"/>
        <w:spacing w:after="0" w:line="266" w:lineRule="atLeast"/>
        <w:rPr>
          <w:rFonts w:ascii="Arial" w:hAnsi="Arial" w:cs="Arial"/>
          <w:b/>
          <w:bCs/>
          <w:color w:val="000000"/>
          <w:sz w:val="24"/>
          <w:szCs w:val="24"/>
        </w:rPr>
      </w:pPr>
      <w:r w:rsidRPr="00A60486">
        <w:rPr>
          <w:rFonts w:ascii="Arial" w:hAnsi="Arial" w:cs="Arial"/>
          <w:color w:val="000000"/>
          <w:sz w:val="24"/>
          <w:szCs w:val="24"/>
        </w:rPr>
        <w:t> </w:t>
      </w:r>
    </w:p>
    <w:p w:rsidR="00F265DB" w:rsidRPr="00D72DB6" w:rsidRDefault="00F265DB" w:rsidP="008E583F">
      <w:pPr>
        <w:shd w:val="clear" w:color="auto" w:fill="FFFFFF"/>
        <w:spacing w:after="0" w:line="266" w:lineRule="atLeast"/>
        <w:jc w:val="center"/>
        <w:rPr>
          <w:rFonts w:ascii="Arial" w:hAnsi="Arial" w:cs="Arial"/>
          <w:bCs/>
          <w:color w:val="000000"/>
          <w:sz w:val="24"/>
          <w:szCs w:val="24"/>
        </w:rPr>
      </w:pPr>
      <w:r w:rsidRPr="00D72DB6">
        <w:rPr>
          <w:rFonts w:ascii="Arial" w:hAnsi="Arial" w:cs="Arial"/>
          <w:bCs/>
          <w:color w:val="000000"/>
          <w:sz w:val="24"/>
          <w:szCs w:val="24"/>
        </w:rPr>
        <w:t>МУНИЦИПАЛЬНАЯ  ПРОГРАММА</w:t>
      </w:r>
    </w:p>
    <w:p w:rsidR="00F265DB" w:rsidRPr="00D72DB6" w:rsidRDefault="00F265DB" w:rsidP="008E583F">
      <w:pPr>
        <w:shd w:val="clear" w:color="auto" w:fill="FFFFFF"/>
        <w:spacing w:after="0" w:line="266" w:lineRule="atLeast"/>
        <w:jc w:val="center"/>
        <w:rPr>
          <w:rFonts w:ascii="Arial" w:hAnsi="Arial" w:cs="Arial"/>
          <w:bCs/>
          <w:color w:val="000000"/>
          <w:sz w:val="24"/>
          <w:szCs w:val="24"/>
        </w:rPr>
      </w:pPr>
      <w:r w:rsidRPr="00D72DB6">
        <w:rPr>
          <w:rFonts w:ascii="Arial" w:hAnsi="Arial" w:cs="Arial"/>
          <w:bCs/>
          <w:color w:val="000000"/>
          <w:sz w:val="24"/>
          <w:szCs w:val="24"/>
        </w:rPr>
        <w:t>« РАЗВИТИЕ МАЛОГО И СРЕДНЕГО ПРЕДПРИНИМАТЕЛЬСТВА</w:t>
      </w:r>
    </w:p>
    <w:p w:rsidR="006C2C60" w:rsidRPr="00D72DB6" w:rsidRDefault="00F265DB" w:rsidP="008E583F">
      <w:pPr>
        <w:shd w:val="clear" w:color="auto" w:fill="FFFFFF"/>
        <w:spacing w:after="0" w:line="266" w:lineRule="atLeast"/>
        <w:jc w:val="center"/>
        <w:rPr>
          <w:rFonts w:ascii="Arial" w:hAnsi="Arial" w:cs="Arial"/>
          <w:bCs/>
          <w:color w:val="000000"/>
          <w:sz w:val="24"/>
          <w:szCs w:val="24"/>
        </w:rPr>
      </w:pPr>
      <w:r w:rsidRPr="00D72DB6">
        <w:rPr>
          <w:rFonts w:ascii="Arial" w:hAnsi="Arial" w:cs="Arial"/>
          <w:bCs/>
          <w:color w:val="000000"/>
          <w:sz w:val="24"/>
          <w:szCs w:val="24"/>
        </w:rPr>
        <w:t xml:space="preserve">НА ТЕРРИТОРИИ </w:t>
      </w:r>
      <w:r w:rsidR="00EC7081">
        <w:rPr>
          <w:rFonts w:ascii="Arial" w:hAnsi="Arial" w:cs="Arial"/>
          <w:bCs/>
          <w:color w:val="000000"/>
          <w:sz w:val="24"/>
          <w:szCs w:val="24"/>
        </w:rPr>
        <w:t>АНТОНОВСКОГО</w:t>
      </w:r>
      <w:r w:rsidRPr="00D72DB6">
        <w:rPr>
          <w:rFonts w:ascii="Arial" w:hAnsi="Arial" w:cs="Arial"/>
          <w:bCs/>
          <w:color w:val="000000"/>
          <w:sz w:val="24"/>
          <w:szCs w:val="24"/>
        </w:rPr>
        <w:t xml:space="preserve"> СЕЛЬСКОГО ПОСЕЛЕНИЯ </w:t>
      </w:r>
    </w:p>
    <w:p w:rsidR="00F265DB" w:rsidRPr="00D72DB6" w:rsidRDefault="00A24499" w:rsidP="008E583F">
      <w:pPr>
        <w:shd w:val="clear" w:color="auto" w:fill="FFFFFF"/>
        <w:spacing w:after="0" w:line="266" w:lineRule="atLeast"/>
        <w:jc w:val="center"/>
        <w:rPr>
          <w:rFonts w:ascii="Arial" w:hAnsi="Arial" w:cs="Arial"/>
          <w:color w:val="000000"/>
          <w:sz w:val="24"/>
          <w:szCs w:val="24"/>
        </w:rPr>
      </w:pPr>
      <w:r w:rsidRPr="00D72DB6">
        <w:rPr>
          <w:rFonts w:ascii="Arial" w:hAnsi="Arial" w:cs="Arial"/>
          <w:bCs/>
          <w:color w:val="000000"/>
          <w:sz w:val="24"/>
          <w:szCs w:val="24"/>
        </w:rPr>
        <w:t>НА</w:t>
      </w:r>
      <w:r w:rsidR="00F265DB" w:rsidRPr="00D72DB6">
        <w:rPr>
          <w:rFonts w:ascii="Arial" w:hAnsi="Arial" w:cs="Arial"/>
          <w:bCs/>
          <w:color w:val="000000"/>
          <w:sz w:val="24"/>
          <w:szCs w:val="24"/>
        </w:rPr>
        <w:t xml:space="preserve"> </w:t>
      </w:r>
      <w:r w:rsidR="00600140">
        <w:rPr>
          <w:rFonts w:ascii="Arial" w:hAnsi="Arial" w:cs="Arial"/>
          <w:bCs/>
          <w:color w:val="000000"/>
          <w:sz w:val="24"/>
          <w:szCs w:val="24"/>
        </w:rPr>
        <w:t>2024</w:t>
      </w:r>
      <w:r w:rsidR="005B2C26" w:rsidRPr="00D72DB6">
        <w:rPr>
          <w:rFonts w:ascii="Arial" w:hAnsi="Arial" w:cs="Arial"/>
          <w:bCs/>
          <w:color w:val="000000"/>
          <w:sz w:val="24"/>
          <w:szCs w:val="24"/>
        </w:rPr>
        <w:t>-202</w:t>
      </w:r>
      <w:r w:rsidR="00600140">
        <w:rPr>
          <w:rFonts w:ascii="Arial" w:hAnsi="Arial" w:cs="Arial"/>
          <w:bCs/>
          <w:color w:val="000000"/>
          <w:sz w:val="24"/>
          <w:szCs w:val="24"/>
        </w:rPr>
        <w:t>8</w:t>
      </w:r>
      <w:r w:rsidR="00F265DB" w:rsidRPr="00D72DB6">
        <w:rPr>
          <w:rFonts w:ascii="Arial" w:hAnsi="Arial" w:cs="Arial"/>
          <w:bCs/>
          <w:color w:val="000000"/>
          <w:sz w:val="24"/>
          <w:szCs w:val="24"/>
        </w:rPr>
        <w:t xml:space="preserve"> ГОД</w:t>
      </w:r>
      <w:r w:rsidRPr="00D72DB6">
        <w:rPr>
          <w:rFonts w:ascii="Arial" w:hAnsi="Arial" w:cs="Arial"/>
          <w:bCs/>
          <w:color w:val="000000"/>
          <w:sz w:val="24"/>
          <w:szCs w:val="24"/>
        </w:rPr>
        <w:t>Ы</w:t>
      </w:r>
      <w:r w:rsidR="00F265DB" w:rsidRPr="00D72DB6">
        <w:rPr>
          <w:rFonts w:ascii="Arial" w:hAnsi="Arial" w:cs="Arial"/>
          <w:bCs/>
          <w:color w:val="000000"/>
          <w:sz w:val="24"/>
          <w:szCs w:val="24"/>
        </w:rPr>
        <w:t>»</w:t>
      </w:r>
    </w:p>
    <w:p w:rsidR="00F265DB" w:rsidRPr="00D72DB6" w:rsidRDefault="00F265DB" w:rsidP="008E583F">
      <w:pPr>
        <w:shd w:val="clear" w:color="auto" w:fill="FFFFFF"/>
        <w:spacing w:after="0" w:line="266" w:lineRule="atLeast"/>
        <w:rPr>
          <w:rFonts w:ascii="Arial" w:hAnsi="Arial" w:cs="Arial"/>
          <w:bCs/>
          <w:color w:val="000000"/>
          <w:sz w:val="24"/>
          <w:szCs w:val="24"/>
        </w:rPr>
      </w:pPr>
      <w:r w:rsidRPr="00D72DB6">
        <w:rPr>
          <w:rFonts w:ascii="Arial" w:hAnsi="Arial" w:cs="Arial"/>
          <w:color w:val="000000"/>
          <w:sz w:val="24"/>
          <w:szCs w:val="24"/>
        </w:rPr>
        <w:t> </w:t>
      </w:r>
    </w:p>
    <w:p w:rsidR="00F265DB" w:rsidRPr="00D72DB6" w:rsidRDefault="00F265DB" w:rsidP="00102FBA">
      <w:pPr>
        <w:shd w:val="clear" w:color="auto" w:fill="FFFFFF"/>
        <w:spacing w:after="0" w:line="266" w:lineRule="atLeast"/>
        <w:jc w:val="center"/>
        <w:rPr>
          <w:rFonts w:ascii="Arial" w:hAnsi="Arial" w:cs="Arial"/>
          <w:bCs/>
          <w:color w:val="000000"/>
          <w:sz w:val="24"/>
          <w:szCs w:val="24"/>
        </w:rPr>
      </w:pPr>
      <w:r w:rsidRPr="00D72DB6">
        <w:rPr>
          <w:rFonts w:ascii="Arial" w:hAnsi="Arial" w:cs="Arial"/>
          <w:bCs/>
          <w:color w:val="000000"/>
          <w:sz w:val="24"/>
          <w:szCs w:val="24"/>
        </w:rPr>
        <w:t>1. Паспорт Программы</w:t>
      </w:r>
    </w:p>
    <w:p w:rsidR="00102FBA" w:rsidRPr="00A60486" w:rsidRDefault="00102FBA" w:rsidP="00102FBA">
      <w:pPr>
        <w:shd w:val="clear" w:color="auto" w:fill="FFFFFF"/>
        <w:spacing w:after="0" w:line="266" w:lineRule="atLeast"/>
        <w:jc w:val="center"/>
        <w:rPr>
          <w:rFonts w:ascii="Arial" w:hAnsi="Arial" w:cs="Arial"/>
          <w:color w:val="000000"/>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763"/>
        <w:gridCol w:w="6832"/>
      </w:tblGrid>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F265DB" w:rsidP="006C2C60">
            <w:pPr>
              <w:spacing w:after="0" w:line="240" w:lineRule="auto"/>
              <w:rPr>
                <w:rFonts w:ascii="Arial" w:hAnsi="Arial" w:cs="Arial"/>
                <w:color w:val="000000"/>
                <w:sz w:val="24"/>
                <w:szCs w:val="24"/>
              </w:rPr>
            </w:pPr>
            <w:r w:rsidRPr="00A60486">
              <w:rPr>
                <w:rFonts w:ascii="Arial" w:hAnsi="Arial" w:cs="Arial"/>
                <w:color w:val="000000"/>
                <w:sz w:val="24"/>
                <w:szCs w:val="24"/>
              </w:rPr>
              <w:t xml:space="preserve">Муниципальная  программа «Развитие малого и среднего предпринимательства на территории </w:t>
            </w:r>
            <w:r w:rsidR="00EC7081">
              <w:rPr>
                <w:rFonts w:ascii="Arial" w:hAnsi="Arial" w:cs="Arial"/>
                <w:color w:val="000000"/>
                <w:sz w:val="24"/>
                <w:szCs w:val="24"/>
              </w:rPr>
              <w:t>Антоновского</w:t>
            </w:r>
            <w:r w:rsidR="0068474D">
              <w:rPr>
                <w:rFonts w:ascii="Arial" w:hAnsi="Arial" w:cs="Arial"/>
                <w:color w:val="000000"/>
                <w:sz w:val="24"/>
                <w:szCs w:val="24"/>
              </w:rPr>
              <w:t xml:space="preserve"> </w:t>
            </w:r>
            <w:r w:rsidRPr="00A60486">
              <w:rPr>
                <w:rFonts w:ascii="Arial" w:hAnsi="Arial" w:cs="Arial"/>
                <w:color w:val="000000"/>
                <w:sz w:val="24"/>
                <w:szCs w:val="24"/>
              </w:rPr>
              <w:t xml:space="preserve">сельского поселения </w:t>
            </w:r>
            <w:r w:rsidR="00A24499" w:rsidRPr="00A60486">
              <w:rPr>
                <w:rFonts w:ascii="Arial" w:hAnsi="Arial" w:cs="Arial"/>
                <w:color w:val="000000"/>
                <w:sz w:val="24"/>
                <w:szCs w:val="24"/>
              </w:rPr>
              <w:t>на</w:t>
            </w:r>
            <w:r w:rsidRPr="00A60486">
              <w:rPr>
                <w:rFonts w:ascii="Arial" w:hAnsi="Arial" w:cs="Arial"/>
                <w:color w:val="000000"/>
                <w:sz w:val="24"/>
                <w:szCs w:val="24"/>
              </w:rPr>
              <w:t xml:space="preserve"> </w:t>
            </w:r>
            <w:r w:rsidR="00D276D9">
              <w:rPr>
                <w:rFonts w:ascii="Arial" w:hAnsi="Arial" w:cs="Arial"/>
                <w:color w:val="000000"/>
                <w:sz w:val="24"/>
                <w:szCs w:val="24"/>
              </w:rPr>
              <w:t>2024-2027</w:t>
            </w:r>
            <w:r w:rsidR="00221468" w:rsidRPr="00A60486">
              <w:rPr>
                <w:rFonts w:ascii="Arial" w:hAnsi="Arial" w:cs="Arial"/>
                <w:color w:val="000000"/>
                <w:sz w:val="24"/>
                <w:szCs w:val="24"/>
              </w:rPr>
              <w:t xml:space="preserve"> </w:t>
            </w:r>
            <w:r w:rsidRPr="00A60486">
              <w:rPr>
                <w:rFonts w:ascii="Arial" w:hAnsi="Arial" w:cs="Arial"/>
                <w:color w:val="000000"/>
                <w:sz w:val="24"/>
                <w:szCs w:val="24"/>
              </w:rPr>
              <w:t>год</w:t>
            </w:r>
            <w:r w:rsidR="006C2C60" w:rsidRPr="00A60486">
              <w:rPr>
                <w:rFonts w:ascii="Arial" w:hAnsi="Arial" w:cs="Arial"/>
                <w:color w:val="000000"/>
                <w:sz w:val="24"/>
                <w:szCs w:val="24"/>
              </w:rPr>
              <w:t>ы»</w:t>
            </w:r>
            <w:r w:rsidRPr="00A60486">
              <w:rPr>
                <w:rFonts w:ascii="Arial" w:hAnsi="Arial" w:cs="Arial"/>
                <w:color w:val="000000"/>
                <w:sz w:val="24"/>
                <w:szCs w:val="24"/>
              </w:rPr>
              <w:t xml:space="preserve"> (далее – Программа)</w:t>
            </w:r>
            <w:r w:rsidR="006C2C60" w:rsidRPr="00A60486">
              <w:rPr>
                <w:rFonts w:ascii="Arial" w:hAnsi="Arial" w:cs="Arial"/>
                <w:color w:val="000000"/>
                <w:sz w:val="24"/>
                <w:szCs w:val="24"/>
              </w:rPr>
              <w:t>.</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1.  Федеральный закон от 06</w:t>
            </w:r>
            <w:r w:rsidR="00D72DB6">
              <w:rPr>
                <w:rFonts w:ascii="Arial" w:hAnsi="Arial" w:cs="Arial"/>
                <w:color w:val="000000"/>
                <w:sz w:val="24"/>
                <w:szCs w:val="24"/>
              </w:rPr>
              <w:t xml:space="preserve"> октября </w:t>
            </w:r>
            <w:r w:rsidRPr="00A60486">
              <w:rPr>
                <w:rFonts w:ascii="Arial" w:hAnsi="Arial" w:cs="Arial"/>
                <w:color w:val="000000"/>
                <w:sz w:val="24"/>
                <w:szCs w:val="24"/>
              </w:rPr>
              <w:t>2003</w:t>
            </w:r>
            <w:r w:rsidR="00D72DB6">
              <w:rPr>
                <w:rFonts w:ascii="Arial" w:hAnsi="Arial" w:cs="Arial"/>
                <w:color w:val="000000"/>
                <w:sz w:val="24"/>
                <w:szCs w:val="24"/>
              </w:rPr>
              <w:t xml:space="preserve"> года </w:t>
            </w:r>
            <w:r w:rsidRPr="00A60486">
              <w:rPr>
                <w:rFonts w:ascii="Arial" w:hAnsi="Arial" w:cs="Arial"/>
                <w:color w:val="000000"/>
                <w:sz w:val="24"/>
                <w:szCs w:val="24"/>
              </w:rPr>
              <w:t> </w:t>
            </w:r>
            <w:hyperlink r:id="rId7" w:history="1">
              <w:r w:rsidR="006C2C60" w:rsidRPr="00A60486">
                <w:rPr>
                  <w:rStyle w:val="a4"/>
                  <w:rFonts w:ascii="Arial" w:hAnsi="Arial" w:cs="Arial"/>
                  <w:color w:val="000000"/>
                  <w:sz w:val="24"/>
                  <w:szCs w:val="24"/>
                  <w:u w:val="none"/>
                </w:rPr>
                <w:t>№</w:t>
              </w:r>
              <w:r w:rsidRPr="00A60486">
                <w:rPr>
                  <w:rStyle w:val="a4"/>
                  <w:rFonts w:ascii="Arial" w:hAnsi="Arial" w:cs="Arial"/>
                  <w:color w:val="000000"/>
                  <w:sz w:val="24"/>
                  <w:szCs w:val="24"/>
                  <w:u w:val="none"/>
                </w:rPr>
                <w:t>  131-ФЗ</w:t>
              </w:r>
            </w:hyperlink>
            <w:r w:rsidRPr="00A60486">
              <w:rPr>
                <w:rFonts w:ascii="Arial" w:hAnsi="Arial" w:cs="Arial"/>
                <w:color w:val="000000"/>
                <w:sz w:val="24"/>
                <w:szCs w:val="24"/>
              </w:rPr>
              <w:t> «Об  общих принципах организации местного  самоуправления в Российской Федерации»;</w:t>
            </w:r>
          </w:p>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2. Федеральный закон от 24</w:t>
            </w:r>
            <w:r w:rsidR="00D72DB6">
              <w:rPr>
                <w:rFonts w:ascii="Arial" w:hAnsi="Arial" w:cs="Arial"/>
                <w:color w:val="000000"/>
                <w:sz w:val="24"/>
                <w:szCs w:val="24"/>
              </w:rPr>
              <w:t xml:space="preserve"> июля </w:t>
            </w:r>
            <w:r w:rsidRPr="00A60486">
              <w:rPr>
                <w:rFonts w:ascii="Arial" w:hAnsi="Arial" w:cs="Arial"/>
                <w:color w:val="000000"/>
                <w:sz w:val="24"/>
                <w:szCs w:val="24"/>
              </w:rPr>
              <w:t xml:space="preserve">2007 </w:t>
            </w:r>
            <w:r w:rsidR="00D72DB6">
              <w:rPr>
                <w:rFonts w:ascii="Arial" w:hAnsi="Arial" w:cs="Arial"/>
                <w:color w:val="000000"/>
                <w:sz w:val="24"/>
                <w:szCs w:val="24"/>
              </w:rPr>
              <w:t xml:space="preserve">года </w:t>
            </w:r>
            <w:r w:rsidRPr="00A60486">
              <w:rPr>
                <w:rFonts w:ascii="Arial" w:hAnsi="Arial" w:cs="Arial"/>
                <w:color w:val="000000"/>
                <w:sz w:val="24"/>
                <w:szCs w:val="24"/>
              </w:rPr>
              <w:t>№ 209-ФЗ «О развитии малого и среднего предпринимательства в Российской Федерации»;</w:t>
            </w:r>
          </w:p>
          <w:p w:rsidR="00F265DB" w:rsidRPr="00A60486" w:rsidRDefault="00221468" w:rsidP="00221468">
            <w:pPr>
              <w:spacing w:after="0" w:line="240" w:lineRule="auto"/>
              <w:rPr>
                <w:rFonts w:ascii="Arial" w:hAnsi="Arial" w:cs="Arial"/>
                <w:color w:val="000000"/>
                <w:sz w:val="24"/>
                <w:szCs w:val="24"/>
              </w:rPr>
            </w:pPr>
            <w:r w:rsidRPr="00A60486">
              <w:rPr>
                <w:rFonts w:ascii="Arial" w:hAnsi="Arial" w:cs="Arial"/>
                <w:color w:val="000000"/>
                <w:sz w:val="24"/>
                <w:szCs w:val="24"/>
              </w:rPr>
              <w:t>3</w:t>
            </w:r>
            <w:r w:rsidR="00F265DB" w:rsidRPr="00A60486">
              <w:rPr>
                <w:rFonts w:ascii="Arial" w:hAnsi="Arial" w:cs="Arial"/>
                <w:color w:val="000000"/>
                <w:sz w:val="24"/>
                <w:szCs w:val="24"/>
              </w:rPr>
              <w:t xml:space="preserve">. Устав </w:t>
            </w:r>
            <w:r w:rsidR="00EC7081">
              <w:rPr>
                <w:rFonts w:ascii="Arial" w:hAnsi="Arial" w:cs="Arial"/>
                <w:color w:val="000000"/>
                <w:sz w:val="24"/>
                <w:szCs w:val="24"/>
              </w:rPr>
              <w:t>Антоновского</w:t>
            </w:r>
            <w:r w:rsidR="00F265DB" w:rsidRPr="00A60486">
              <w:rPr>
                <w:rFonts w:ascii="Arial" w:hAnsi="Arial" w:cs="Arial"/>
                <w:color w:val="000000"/>
                <w:sz w:val="24"/>
                <w:szCs w:val="24"/>
              </w:rPr>
              <w:t xml:space="preserve"> сельского поселения </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0E4CB7" w:rsidRDefault="000E4CB7" w:rsidP="00221468">
            <w:pPr>
              <w:spacing w:after="0" w:line="240" w:lineRule="auto"/>
              <w:rPr>
                <w:rFonts w:ascii="Arial" w:hAnsi="Arial" w:cs="Arial"/>
                <w:color w:val="000000"/>
                <w:sz w:val="24"/>
                <w:szCs w:val="24"/>
              </w:rPr>
            </w:pPr>
            <w:r w:rsidRPr="000E4CB7">
              <w:rPr>
                <w:rFonts w:ascii="Arial" w:hAnsi="Arial" w:cs="Arial"/>
                <w:color w:val="000000"/>
                <w:sz w:val="24"/>
                <w:szCs w:val="24"/>
              </w:rPr>
              <w:t>Ис</w:t>
            </w:r>
            <w:r w:rsidR="0080721C">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0E4CB7" w:rsidP="008E583F">
            <w:pPr>
              <w:spacing w:after="0" w:line="240" w:lineRule="auto"/>
              <w:rPr>
                <w:rFonts w:ascii="Arial" w:hAnsi="Arial" w:cs="Arial"/>
                <w:color w:val="000000"/>
                <w:sz w:val="24"/>
                <w:szCs w:val="24"/>
              </w:rPr>
            </w:pPr>
            <w:r w:rsidRPr="000E4CB7">
              <w:rPr>
                <w:rFonts w:ascii="Arial" w:hAnsi="Arial" w:cs="Arial"/>
                <w:color w:val="000000"/>
                <w:sz w:val="24"/>
                <w:szCs w:val="24"/>
              </w:rPr>
              <w:t>Ис</w:t>
            </w:r>
            <w:r w:rsidR="0080721C">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Цель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F265DB" w:rsidP="000067D1">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Создание благоприятных условий для ведения предпринимательской деятельности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способствующих:</w:t>
            </w:r>
          </w:p>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 устойчивому росту уровня социально- экономического развития сельского поселения и благосостояния граждан;</w:t>
            </w:r>
          </w:p>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 формированию экономически активного среднего класса;</w:t>
            </w:r>
          </w:p>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 развитию свободных конкурентных рынков;</w:t>
            </w:r>
          </w:p>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 xml:space="preserve">- развитию </w:t>
            </w:r>
            <w:proofErr w:type="spellStart"/>
            <w:r w:rsidRPr="00A60486">
              <w:rPr>
                <w:rFonts w:ascii="Arial" w:hAnsi="Arial" w:cs="Arial"/>
                <w:color w:val="000000"/>
                <w:sz w:val="24"/>
                <w:szCs w:val="24"/>
              </w:rPr>
              <w:t>инновационно</w:t>
            </w:r>
            <w:proofErr w:type="spellEnd"/>
            <w:r w:rsidRPr="00A60486">
              <w:rPr>
                <w:rFonts w:ascii="Arial" w:hAnsi="Arial" w:cs="Arial"/>
                <w:color w:val="000000"/>
                <w:sz w:val="24"/>
                <w:szCs w:val="24"/>
              </w:rPr>
              <w:t xml:space="preserve"> - технологической сферы малого и среднего предпринимательства (МСП);</w:t>
            </w:r>
          </w:p>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 обеспечению занятости населения</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Задачи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F265DB" w:rsidP="008E583F">
            <w:pPr>
              <w:spacing w:after="0" w:line="240" w:lineRule="auto"/>
              <w:jc w:val="both"/>
              <w:rPr>
                <w:rFonts w:ascii="Arial" w:hAnsi="Arial" w:cs="Arial"/>
                <w:color w:val="000000"/>
                <w:sz w:val="24"/>
                <w:szCs w:val="24"/>
              </w:rPr>
            </w:pPr>
            <w:r w:rsidRPr="00A60486">
              <w:rPr>
                <w:rFonts w:ascii="Arial" w:hAnsi="Arial" w:cs="Arial"/>
                <w:color w:val="000000"/>
                <w:sz w:val="24"/>
                <w:szCs w:val="24"/>
              </w:rPr>
              <w:t>- Создание правовых, экономических и организационных условий для устойчивой деятельности субъектов малого</w:t>
            </w:r>
            <w:r w:rsidR="006925E7" w:rsidRPr="00A60486">
              <w:rPr>
                <w:rFonts w:ascii="Arial" w:hAnsi="Arial" w:cs="Arial"/>
                <w:color w:val="000000"/>
                <w:sz w:val="24"/>
                <w:szCs w:val="24"/>
              </w:rPr>
              <w:t xml:space="preserve"> и среднего предпринимательства.</w:t>
            </w:r>
          </w:p>
          <w:p w:rsidR="00F265DB" w:rsidRPr="00A60486" w:rsidRDefault="00F265DB" w:rsidP="008E583F">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F265DB" w:rsidRPr="00A60486" w:rsidRDefault="00F265DB" w:rsidP="008E583F">
            <w:pPr>
              <w:spacing w:after="0" w:line="240" w:lineRule="auto"/>
              <w:jc w:val="both"/>
              <w:rPr>
                <w:rFonts w:ascii="Arial" w:hAnsi="Arial" w:cs="Arial"/>
                <w:color w:val="000000"/>
                <w:sz w:val="24"/>
                <w:szCs w:val="24"/>
              </w:rPr>
            </w:pPr>
            <w:r w:rsidRPr="00A60486">
              <w:rPr>
                <w:rFonts w:ascii="Arial" w:hAnsi="Arial" w:cs="Arial"/>
                <w:color w:val="000000"/>
                <w:sz w:val="24"/>
                <w:szCs w:val="24"/>
              </w:rPr>
              <w:lastRenderedPageBreak/>
              <w:t>- Устранение административных барьеров, препятствующих развитию субъекта малого и среднего бизнеса.</w:t>
            </w:r>
          </w:p>
          <w:p w:rsidR="00F265DB" w:rsidRPr="00A60486" w:rsidRDefault="00F265DB" w:rsidP="008E583F">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Повышение деловой и инвестиционной активности предприятий субъектов малого и среднего </w:t>
            </w:r>
            <w:r w:rsidR="006925E7" w:rsidRPr="00A60486">
              <w:rPr>
                <w:rFonts w:ascii="Arial" w:hAnsi="Arial" w:cs="Arial"/>
                <w:color w:val="000000"/>
                <w:sz w:val="24"/>
                <w:szCs w:val="24"/>
              </w:rPr>
              <w:t>бизнеса.</w:t>
            </w:r>
          </w:p>
          <w:p w:rsidR="00F265DB" w:rsidRPr="00A60486" w:rsidRDefault="00F265DB" w:rsidP="008E583F">
            <w:pPr>
              <w:spacing w:after="0" w:line="240" w:lineRule="auto"/>
              <w:jc w:val="both"/>
              <w:rPr>
                <w:rFonts w:ascii="Arial" w:hAnsi="Arial" w:cs="Arial"/>
                <w:color w:val="000000"/>
                <w:sz w:val="24"/>
                <w:szCs w:val="24"/>
              </w:rPr>
            </w:pPr>
            <w:r w:rsidRPr="00A60486">
              <w:rPr>
                <w:rFonts w:ascii="Arial" w:hAnsi="Arial" w:cs="Arial"/>
                <w:color w:val="000000"/>
                <w:sz w:val="24"/>
                <w:szCs w:val="24"/>
              </w:rPr>
              <w:t>- Создание условий для увеличения занятости населения.</w:t>
            </w:r>
          </w:p>
          <w:p w:rsidR="00F265DB" w:rsidRPr="00A60486" w:rsidRDefault="00F265DB" w:rsidP="008E583F">
            <w:pPr>
              <w:spacing w:after="0" w:line="240" w:lineRule="auto"/>
              <w:jc w:val="both"/>
              <w:rPr>
                <w:rFonts w:ascii="Arial" w:hAnsi="Arial" w:cs="Arial"/>
                <w:color w:val="000000"/>
                <w:sz w:val="24"/>
                <w:szCs w:val="24"/>
              </w:rPr>
            </w:pPr>
            <w:r w:rsidRPr="00A60486">
              <w:rPr>
                <w:rFonts w:ascii="Arial" w:hAnsi="Arial" w:cs="Arial"/>
                <w:color w:val="000000"/>
                <w:sz w:val="24"/>
                <w:szCs w:val="24"/>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F265DB" w:rsidRPr="00A60486" w:rsidRDefault="00F265DB" w:rsidP="004A2C67">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Привлечение субъектов малого и среднего предпринимательства </w:t>
            </w:r>
            <w:r w:rsidR="004A2C67">
              <w:rPr>
                <w:rFonts w:ascii="Arial" w:hAnsi="Arial" w:cs="Arial"/>
                <w:color w:val="000000"/>
                <w:sz w:val="24"/>
                <w:szCs w:val="24"/>
              </w:rPr>
              <w:t xml:space="preserve">к участию в </w:t>
            </w:r>
            <w:proofErr w:type="gramStart"/>
            <w:r w:rsidR="004A2C67">
              <w:rPr>
                <w:rFonts w:ascii="Arial" w:hAnsi="Arial" w:cs="Arial"/>
                <w:color w:val="000000"/>
                <w:sz w:val="24"/>
                <w:szCs w:val="24"/>
              </w:rPr>
              <w:t>закупках</w:t>
            </w:r>
            <w:proofErr w:type="gramEnd"/>
            <w:r w:rsidR="004A2C67">
              <w:rPr>
                <w:rFonts w:ascii="Arial" w:hAnsi="Arial" w:cs="Arial"/>
                <w:color w:val="000000"/>
                <w:sz w:val="24"/>
                <w:szCs w:val="24"/>
              </w:rPr>
              <w:t xml:space="preserve"> для обеспечения муниципальных</w:t>
            </w:r>
            <w:r w:rsidR="007C16F3">
              <w:rPr>
                <w:rFonts w:ascii="Arial" w:hAnsi="Arial" w:cs="Arial"/>
                <w:color w:val="000000"/>
                <w:sz w:val="24"/>
                <w:szCs w:val="24"/>
              </w:rPr>
              <w:t xml:space="preserve"> нужд.</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lastRenderedPageBreak/>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D276D9" w:rsidP="00221468">
            <w:pPr>
              <w:spacing w:after="0" w:line="240" w:lineRule="auto"/>
              <w:rPr>
                <w:rFonts w:ascii="Arial" w:hAnsi="Arial" w:cs="Arial"/>
                <w:color w:val="000000"/>
                <w:sz w:val="24"/>
                <w:szCs w:val="24"/>
              </w:rPr>
            </w:pPr>
            <w:r>
              <w:rPr>
                <w:rFonts w:ascii="Arial" w:hAnsi="Arial" w:cs="Arial"/>
                <w:color w:val="000000"/>
                <w:sz w:val="24"/>
                <w:szCs w:val="24"/>
              </w:rPr>
              <w:t>2024-2027</w:t>
            </w:r>
            <w:r w:rsidR="00F265DB" w:rsidRPr="00A60486">
              <w:rPr>
                <w:rFonts w:ascii="Arial" w:hAnsi="Arial" w:cs="Arial"/>
                <w:color w:val="000000"/>
                <w:sz w:val="24"/>
                <w:szCs w:val="24"/>
              </w:rPr>
              <w:t>годы</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увеличение количества субъектов малого и среднего предпринимательства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p w:rsidR="00F265DB" w:rsidRPr="00A60486" w:rsidRDefault="00F265DB" w:rsidP="006A6BDA">
            <w:pPr>
              <w:pStyle w:val="ConsPlusNonformat"/>
              <w:widowControl/>
              <w:tabs>
                <w:tab w:val="left" w:pos="5472"/>
              </w:tabs>
              <w:jc w:val="both"/>
              <w:rPr>
                <w:rFonts w:ascii="Arial" w:hAnsi="Arial" w:cs="Arial"/>
                <w:color w:val="000000"/>
                <w:sz w:val="24"/>
                <w:szCs w:val="24"/>
              </w:rPr>
            </w:pPr>
            <w:r w:rsidRPr="00A60486">
              <w:rPr>
                <w:rFonts w:ascii="Arial" w:hAnsi="Arial" w:cs="Arial"/>
                <w:color w:val="000000"/>
                <w:sz w:val="24"/>
                <w:szCs w:val="24"/>
              </w:rPr>
              <w:t>- увеличение объемов производимых субъектами малого и среднего предпринимательства товаров (работ, услуг);</w:t>
            </w:r>
          </w:p>
          <w:p w:rsidR="00F265DB" w:rsidRPr="00A60486" w:rsidRDefault="00F265DB" w:rsidP="006A6BDA">
            <w:pPr>
              <w:pStyle w:val="ConsPlusNonformat"/>
              <w:widowControl/>
              <w:tabs>
                <w:tab w:val="left" w:pos="5472"/>
              </w:tabs>
              <w:jc w:val="both"/>
              <w:rPr>
                <w:rFonts w:ascii="Arial" w:hAnsi="Arial" w:cs="Arial"/>
                <w:color w:val="000000"/>
                <w:sz w:val="24"/>
                <w:szCs w:val="24"/>
              </w:rPr>
            </w:pPr>
            <w:r w:rsidRPr="00A60486">
              <w:rPr>
                <w:rFonts w:ascii="Arial" w:hAnsi="Arial" w:cs="Arial"/>
                <w:color w:val="000000"/>
                <w:sz w:val="24"/>
                <w:szCs w:val="24"/>
              </w:rPr>
              <w:t>- увеличение объемов инвестиций, направляемых субъектами малого и среднего предпринимательства в основной капитал;</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увели</w:t>
            </w:r>
            <w:r w:rsidR="006A6BDA" w:rsidRPr="00A60486">
              <w:rPr>
                <w:rFonts w:ascii="Arial" w:hAnsi="Arial" w:cs="Arial"/>
                <w:color w:val="000000"/>
                <w:sz w:val="24"/>
                <w:szCs w:val="24"/>
              </w:rPr>
              <w:t>чение средней заработной платы</w:t>
            </w:r>
            <w:r w:rsidRPr="00A60486">
              <w:rPr>
                <w:rFonts w:ascii="Arial" w:hAnsi="Arial" w:cs="Arial"/>
                <w:color w:val="000000"/>
                <w:sz w:val="24"/>
                <w:szCs w:val="24"/>
              </w:rPr>
              <w:t xml:space="preserve"> в </w:t>
            </w:r>
            <w:proofErr w:type="gramStart"/>
            <w:r w:rsidRPr="00A60486">
              <w:rPr>
                <w:rFonts w:ascii="Arial" w:hAnsi="Arial" w:cs="Arial"/>
                <w:color w:val="000000"/>
                <w:sz w:val="24"/>
                <w:szCs w:val="24"/>
              </w:rPr>
              <w:t>субъектах</w:t>
            </w:r>
            <w:proofErr w:type="gramEnd"/>
            <w:r w:rsidRPr="00A60486">
              <w:rPr>
                <w:rFonts w:ascii="Arial" w:hAnsi="Arial" w:cs="Arial"/>
                <w:color w:val="000000"/>
                <w:sz w:val="24"/>
                <w:szCs w:val="24"/>
              </w:rPr>
              <w:t xml:space="preserve"> малого и среднего предпринимательства в целом и по о</w:t>
            </w:r>
            <w:r w:rsidR="00221468" w:rsidRPr="00A60486">
              <w:rPr>
                <w:rFonts w:ascii="Arial" w:hAnsi="Arial" w:cs="Arial"/>
                <w:color w:val="000000"/>
                <w:sz w:val="24"/>
                <w:szCs w:val="24"/>
              </w:rPr>
              <w:t>тдельным ключевым отраслям</w:t>
            </w:r>
            <w:r w:rsidR="000067D1" w:rsidRPr="00A60486">
              <w:rPr>
                <w:rFonts w:ascii="Arial" w:hAnsi="Arial" w:cs="Arial"/>
                <w:color w:val="000000"/>
                <w:sz w:val="24"/>
                <w:szCs w:val="24"/>
              </w:rPr>
              <w:t>;</w:t>
            </w:r>
            <w:r w:rsidRPr="00A60486">
              <w:rPr>
                <w:rFonts w:ascii="Arial" w:hAnsi="Arial" w:cs="Arial"/>
                <w:color w:val="000000"/>
                <w:sz w:val="24"/>
                <w:szCs w:val="24"/>
              </w:rPr>
              <w:t xml:space="preserve"> </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высокая информационная активность и осведомленность за счет методического обеспечения субъектов малого и среднего предпринимательства</w:t>
            </w:r>
            <w:r w:rsidR="000067D1" w:rsidRPr="00A60486">
              <w:rPr>
                <w:rFonts w:ascii="Arial" w:hAnsi="Arial" w:cs="Arial"/>
                <w:color w:val="000000"/>
                <w:sz w:val="24"/>
                <w:szCs w:val="24"/>
              </w:rPr>
              <w:t>;</w:t>
            </w:r>
            <w:r w:rsidRPr="00A60486">
              <w:rPr>
                <w:rFonts w:ascii="Arial" w:hAnsi="Arial" w:cs="Arial"/>
                <w:color w:val="000000"/>
                <w:sz w:val="24"/>
                <w:szCs w:val="24"/>
              </w:rPr>
              <w:t xml:space="preserve"> </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увеличение налоговых поступлений в бюджет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от деятельности субъектов малого и среднего предпринимательства</w:t>
            </w:r>
            <w:r w:rsidR="000067D1" w:rsidRPr="00A60486">
              <w:rPr>
                <w:rFonts w:ascii="Arial" w:hAnsi="Arial" w:cs="Arial"/>
                <w:color w:val="000000"/>
                <w:sz w:val="24"/>
                <w:szCs w:val="24"/>
              </w:rPr>
              <w:t>;</w:t>
            </w:r>
            <w:r w:rsidRPr="00A60486">
              <w:rPr>
                <w:rFonts w:ascii="Arial" w:hAnsi="Arial" w:cs="Arial"/>
                <w:color w:val="000000"/>
                <w:sz w:val="24"/>
                <w:szCs w:val="24"/>
              </w:rPr>
              <w:t xml:space="preserve"> </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снижение уровня безработицы;</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увеличение числа работающих на предприятиях и в организациях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устранение административных барьеров в </w:t>
            </w:r>
            <w:proofErr w:type="gramStart"/>
            <w:r w:rsidRPr="00A60486">
              <w:rPr>
                <w:rFonts w:ascii="Arial" w:hAnsi="Arial" w:cs="Arial"/>
                <w:color w:val="000000"/>
                <w:sz w:val="24"/>
                <w:szCs w:val="24"/>
              </w:rPr>
              <w:t>развитии</w:t>
            </w:r>
            <w:proofErr w:type="gramEnd"/>
            <w:r w:rsidRPr="00A60486">
              <w:rPr>
                <w:rFonts w:ascii="Arial" w:hAnsi="Arial" w:cs="Arial"/>
                <w:color w:val="000000"/>
                <w:sz w:val="24"/>
                <w:szCs w:val="24"/>
              </w:rPr>
              <w:t xml:space="preserve"> субъектов малого и среднего предпринимательства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получение социально-этического эффекта – укрепление доверия к власти, развитие деловых взаимоотношений между </w:t>
            </w:r>
            <w:bookmarkStart w:id="1" w:name="OLE_LINK1"/>
            <w:r w:rsidRPr="00A60486">
              <w:rPr>
                <w:rFonts w:ascii="Arial" w:hAnsi="Arial" w:cs="Arial"/>
                <w:color w:val="000000"/>
                <w:sz w:val="24"/>
                <w:szCs w:val="24"/>
              </w:rPr>
              <w:t>субъектами малого и среднего предпринимательства</w:t>
            </w:r>
            <w:bookmarkEnd w:id="1"/>
            <w:r w:rsidRPr="00A60486">
              <w:rPr>
                <w:rFonts w:ascii="Arial" w:hAnsi="Arial" w:cs="Arial"/>
                <w:color w:val="000000"/>
                <w:sz w:val="24"/>
                <w:szCs w:val="24"/>
              </w:rPr>
              <w:t xml:space="preserve"> и органами местного самоуправления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укрепление позиций в </w:t>
            </w:r>
            <w:proofErr w:type="gramStart"/>
            <w:r w:rsidRPr="00A60486">
              <w:rPr>
                <w:rFonts w:ascii="Arial" w:hAnsi="Arial" w:cs="Arial"/>
                <w:color w:val="000000"/>
                <w:sz w:val="24"/>
                <w:szCs w:val="24"/>
              </w:rPr>
              <w:t>бизнесе</w:t>
            </w:r>
            <w:proofErr w:type="gramEnd"/>
            <w:r w:rsidRPr="00A60486">
              <w:rPr>
                <w:rFonts w:ascii="Arial" w:hAnsi="Arial" w:cs="Arial"/>
                <w:color w:val="000000"/>
                <w:sz w:val="24"/>
                <w:szCs w:val="24"/>
              </w:rPr>
              <w:t xml:space="preserve"> субъектов малого и среднего предпринимательства.</w:t>
            </w:r>
          </w:p>
        </w:tc>
      </w:tr>
      <w:tr w:rsidR="00F265DB" w:rsidRPr="00A60486">
        <w:tc>
          <w:tcPr>
            <w:tcW w:w="2763" w:type="dxa"/>
            <w:tcBorders>
              <w:top w:val="single" w:sz="8" w:space="0" w:color="000000"/>
              <w:left w:val="single" w:sz="8" w:space="0" w:color="000000"/>
              <w:bottom w:val="single" w:sz="8" w:space="0" w:color="000000"/>
            </w:tcBorders>
            <w:shd w:val="clear" w:color="auto" w:fill="auto"/>
          </w:tcPr>
          <w:p w:rsidR="00F265DB" w:rsidRPr="00A60486" w:rsidRDefault="00F265DB" w:rsidP="008E583F">
            <w:pPr>
              <w:spacing w:after="0" w:line="240" w:lineRule="auto"/>
              <w:rPr>
                <w:rFonts w:ascii="Arial" w:hAnsi="Arial" w:cs="Arial"/>
                <w:color w:val="000000"/>
                <w:sz w:val="24"/>
                <w:szCs w:val="24"/>
              </w:rPr>
            </w:pPr>
            <w:r w:rsidRPr="00A60486">
              <w:rPr>
                <w:rFonts w:ascii="Arial" w:hAnsi="Arial" w:cs="Arial"/>
                <w:color w:val="000000"/>
                <w:sz w:val="24"/>
                <w:szCs w:val="24"/>
              </w:rPr>
              <w:t xml:space="preserve">Система организации </w:t>
            </w:r>
            <w:proofErr w:type="gramStart"/>
            <w:r w:rsidRPr="00A60486">
              <w:rPr>
                <w:rFonts w:ascii="Arial" w:hAnsi="Arial" w:cs="Arial"/>
                <w:color w:val="000000"/>
                <w:sz w:val="24"/>
                <w:szCs w:val="24"/>
              </w:rPr>
              <w:t>контроля за</w:t>
            </w:r>
            <w:proofErr w:type="gramEnd"/>
            <w:r w:rsidRPr="00A60486">
              <w:rPr>
                <w:rFonts w:ascii="Arial" w:hAnsi="Arial" w:cs="Arial"/>
                <w:color w:val="000000"/>
                <w:sz w:val="24"/>
                <w:szCs w:val="24"/>
              </w:rPr>
              <w:t xml:space="preserve">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Pr="00A60486" w:rsidRDefault="00F265DB" w:rsidP="006A6BDA">
            <w:pPr>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Мониторинг реализации Программы, осуществляемый с помощью </w:t>
            </w:r>
            <w:proofErr w:type="gramStart"/>
            <w:r w:rsidRPr="00A60486">
              <w:rPr>
                <w:rFonts w:ascii="Arial" w:hAnsi="Arial" w:cs="Arial"/>
                <w:color w:val="000000"/>
                <w:sz w:val="24"/>
                <w:szCs w:val="24"/>
              </w:rPr>
              <w:t xml:space="preserve">проведения ежегодного анализа результатов реализации программных мероприятий </w:t>
            </w:r>
            <w:r w:rsidR="002A4A55" w:rsidRPr="000E4CB7">
              <w:rPr>
                <w:rFonts w:ascii="Arial" w:hAnsi="Arial" w:cs="Arial"/>
                <w:color w:val="000000"/>
                <w:sz w:val="24"/>
                <w:szCs w:val="24"/>
              </w:rPr>
              <w:t xml:space="preserve"> </w:t>
            </w:r>
            <w:r w:rsidR="002A4A55">
              <w:rPr>
                <w:rFonts w:ascii="Arial" w:hAnsi="Arial" w:cs="Arial"/>
                <w:color w:val="000000"/>
                <w:sz w:val="24"/>
                <w:szCs w:val="24"/>
              </w:rPr>
              <w:t>Исполнительного</w:t>
            </w:r>
            <w:proofErr w:type="gramEnd"/>
            <w:r w:rsidR="0080721C">
              <w:rPr>
                <w:rFonts w:ascii="Arial" w:hAnsi="Arial" w:cs="Arial"/>
                <w:color w:val="000000"/>
                <w:sz w:val="24"/>
                <w:szCs w:val="24"/>
              </w:rPr>
              <w:t xml:space="preserve"> комитет  </w:t>
            </w:r>
            <w:r w:rsidR="00EC7081">
              <w:rPr>
                <w:rFonts w:ascii="Arial" w:hAnsi="Arial" w:cs="Arial"/>
                <w:color w:val="000000"/>
                <w:sz w:val="24"/>
                <w:szCs w:val="24"/>
              </w:rPr>
              <w:t>Антоновского</w:t>
            </w:r>
            <w:r w:rsidR="002A4A55"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r>
    </w:tbl>
    <w:p w:rsidR="00F265DB" w:rsidRPr="00A60486" w:rsidRDefault="00F265DB" w:rsidP="008E583F">
      <w:pPr>
        <w:shd w:val="clear" w:color="auto" w:fill="FFFFFF"/>
        <w:spacing w:after="0" w:line="266" w:lineRule="atLeast"/>
        <w:rPr>
          <w:rFonts w:ascii="Arial" w:hAnsi="Arial" w:cs="Arial"/>
          <w:color w:val="000000"/>
          <w:sz w:val="24"/>
          <w:szCs w:val="24"/>
        </w:rPr>
      </w:pPr>
      <w:r w:rsidRPr="00A60486">
        <w:rPr>
          <w:rFonts w:ascii="Arial" w:hAnsi="Arial" w:cs="Arial"/>
          <w:color w:val="000000"/>
          <w:sz w:val="24"/>
          <w:szCs w:val="24"/>
        </w:rPr>
        <w:t> </w:t>
      </w:r>
    </w:p>
    <w:p w:rsidR="002B7F9A" w:rsidRPr="00A60486" w:rsidRDefault="002B7F9A" w:rsidP="008E583F">
      <w:pPr>
        <w:shd w:val="clear" w:color="auto" w:fill="FFFFFF"/>
        <w:spacing w:after="0" w:line="266" w:lineRule="atLeast"/>
        <w:rPr>
          <w:rFonts w:ascii="Arial" w:hAnsi="Arial" w:cs="Arial"/>
          <w:color w:val="000000"/>
          <w:sz w:val="24"/>
          <w:szCs w:val="24"/>
        </w:rPr>
      </w:pPr>
    </w:p>
    <w:p w:rsidR="00F265DB" w:rsidRPr="00A60486" w:rsidRDefault="00F265DB" w:rsidP="00102FBA">
      <w:pPr>
        <w:shd w:val="clear" w:color="auto" w:fill="FFFFFF"/>
        <w:spacing w:after="0" w:line="266" w:lineRule="atLeast"/>
        <w:jc w:val="center"/>
        <w:rPr>
          <w:rFonts w:ascii="Arial" w:hAnsi="Arial" w:cs="Arial"/>
          <w:color w:val="000000"/>
          <w:sz w:val="24"/>
          <w:szCs w:val="24"/>
        </w:rPr>
      </w:pPr>
      <w:r w:rsidRPr="00A60486">
        <w:rPr>
          <w:rFonts w:ascii="Arial" w:hAnsi="Arial" w:cs="Arial"/>
          <w:b/>
          <w:bCs/>
          <w:color w:val="000000"/>
          <w:sz w:val="24"/>
          <w:szCs w:val="24"/>
        </w:rPr>
        <w:lastRenderedPageBreak/>
        <w:t>2. Общие положения</w:t>
      </w:r>
    </w:p>
    <w:p w:rsidR="00F265DB" w:rsidRPr="00A60486" w:rsidRDefault="00F265DB" w:rsidP="008E583F">
      <w:pPr>
        <w:shd w:val="clear" w:color="auto" w:fill="FFFFFF"/>
        <w:spacing w:after="0" w:line="266" w:lineRule="atLeast"/>
        <w:rPr>
          <w:rFonts w:ascii="Arial" w:hAnsi="Arial" w:cs="Arial"/>
          <w:color w:val="000000"/>
          <w:sz w:val="24"/>
          <w:szCs w:val="24"/>
        </w:rPr>
      </w:pPr>
      <w:r w:rsidRPr="00A60486">
        <w:rPr>
          <w:rFonts w:ascii="Arial" w:hAnsi="Arial" w:cs="Arial"/>
          <w:color w:val="000000"/>
          <w:sz w:val="24"/>
          <w:szCs w:val="24"/>
        </w:rPr>
        <w:t> </w:t>
      </w:r>
    </w:p>
    <w:p w:rsidR="00F265DB" w:rsidRPr="00A60486" w:rsidRDefault="00F265DB" w:rsidP="005B2C26">
      <w:pPr>
        <w:spacing w:after="0" w:line="240" w:lineRule="auto"/>
        <w:ind w:firstLine="532"/>
        <w:jc w:val="both"/>
        <w:textAlignment w:val="baseline"/>
        <w:rPr>
          <w:rFonts w:ascii="Arial" w:hAnsi="Arial" w:cs="Arial"/>
          <w:color w:val="000000"/>
          <w:sz w:val="24"/>
          <w:szCs w:val="24"/>
        </w:rPr>
      </w:pPr>
      <w:r w:rsidRPr="00A60486">
        <w:rPr>
          <w:rFonts w:ascii="Arial" w:hAnsi="Arial" w:cs="Arial"/>
          <w:color w:val="000000"/>
          <w:sz w:val="24"/>
          <w:szCs w:val="24"/>
        </w:rPr>
        <w:t xml:space="preserve">Муниципальная программа «Развитие малого и среднего предпринимательства на территории </w:t>
      </w:r>
      <w:r w:rsidR="00EC7081">
        <w:rPr>
          <w:rFonts w:ascii="Arial" w:hAnsi="Arial" w:cs="Arial"/>
          <w:color w:val="000000"/>
          <w:sz w:val="24"/>
          <w:szCs w:val="24"/>
        </w:rPr>
        <w:t>Антоновского</w:t>
      </w:r>
      <w:r w:rsidR="00221468" w:rsidRPr="00A60486">
        <w:rPr>
          <w:rFonts w:ascii="Arial" w:hAnsi="Arial" w:cs="Arial"/>
          <w:color w:val="000000"/>
          <w:sz w:val="24"/>
          <w:szCs w:val="24"/>
        </w:rPr>
        <w:t xml:space="preserve"> сельского поселения </w:t>
      </w:r>
      <w:r w:rsidR="00A24499" w:rsidRPr="00A60486">
        <w:rPr>
          <w:rFonts w:ascii="Arial" w:hAnsi="Arial" w:cs="Arial"/>
          <w:color w:val="000000"/>
          <w:sz w:val="24"/>
          <w:szCs w:val="24"/>
        </w:rPr>
        <w:t xml:space="preserve">на </w:t>
      </w:r>
      <w:r w:rsidR="00D276D9">
        <w:rPr>
          <w:rFonts w:ascii="Arial" w:hAnsi="Arial" w:cs="Arial"/>
          <w:color w:val="000000"/>
          <w:sz w:val="24"/>
          <w:szCs w:val="24"/>
        </w:rPr>
        <w:t>2024-2027</w:t>
      </w:r>
      <w:r w:rsidRPr="00A60486">
        <w:rPr>
          <w:rFonts w:ascii="Arial" w:hAnsi="Arial" w:cs="Arial"/>
          <w:color w:val="000000"/>
          <w:sz w:val="24"/>
          <w:szCs w:val="24"/>
        </w:rPr>
        <w:t>  год</w:t>
      </w:r>
      <w:r w:rsidR="00A24499" w:rsidRPr="00A60486">
        <w:rPr>
          <w:rFonts w:ascii="Arial" w:hAnsi="Arial" w:cs="Arial"/>
          <w:color w:val="000000"/>
          <w:sz w:val="24"/>
          <w:szCs w:val="24"/>
        </w:rPr>
        <w:t>ы</w:t>
      </w:r>
      <w:r w:rsidR="000067D1" w:rsidRPr="00A60486">
        <w:rPr>
          <w:rFonts w:ascii="Arial" w:hAnsi="Arial" w:cs="Arial"/>
          <w:color w:val="000000"/>
          <w:sz w:val="24"/>
          <w:szCs w:val="24"/>
        </w:rPr>
        <w:t xml:space="preserve">» разработана </w:t>
      </w:r>
      <w:r w:rsidR="00D72DB6">
        <w:rPr>
          <w:rFonts w:ascii="Arial" w:hAnsi="Arial" w:cs="Arial"/>
          <w:color w:val="000000"/>
          <w:sz w:val="24"/>
          <w:szCs w:val="24"/>
        </w:rPr>
        <w:t>исполнительным комитетом</w:t>
      </w:r>
      <w:r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в соответствии с Федеральным законом от 24</w:t>
      </w:r>
      <w:r w:rsidR="00D72DB6">
        <w:rPr>
          <w:rFonts w:ascii="Arial" w:hAnsi="Arial" w:cs="Arial"/>
          <w:color w:val="000000"/>
          <w:sz w:val="24"/>
          <w:szCs w:val="24"/>
        </w:rPr>
        <w:t xml:space="preserve"> июля </w:t>
      </w:r>
      <w:r w:rsidRPr="00A60486">
        <w:rPr>
          <w:rFonts w:ascii="Arial" w:hAnsi="Arial" w:cs="Arial"/>
          <w:color w:val="000000"/>
          <w:sz w:val="24"/>
          <w:szCs w:val="24"/>
        </w:rPr>
        <w:t>2</w:t>
      </w:r>
      <w:r w:rsidR="00836714" w:rsidRPr="00A60486">
        <w:rPr>
          <w:rFonts w:ascii="Arial" w:hAnsi="Arial" w:cs="Arial"/>
          <w:color w:val="000000"/>
          <w:sz w:val="24"/>
          <w:szCs w:val="24"/>
        </w:rPr>
        <w:t xml:space="preserve">007 </w:t>
      </w:r>
      <w:r w:rsidR="00D72DB6">
        <w:rPr>
          <w:rFonts w:ascii="Arial" w:hAnsi="Arial" w:cs="Arial"/>
          <w:color w:val="000000"/>
          <w:sz w:val="24"/>
          <w:szCs w:val="24"/>
        </w:rPr>
        <w:t xml:space="preserve">года </w:t>
      </w:r>
      <w:r w:rsidR="00836714" w:rsidRPr="00A60486">
        <w:rPr>
          <w:rFonts w:ascii="Arial" w:hAnsi="Arial" w:cs="Arial"/>
          <w:color w:val="000000"/>
          <w:sz w:val="24"/>
          <w:szCs w:val="24"/>
        </w:rPr>
        <w:t>№ 209</w:t>
      </w:r>
      <w:r w:rsidRPr="00A60486">
        <w:rPr>
          <w:rFonts w:ascii="Arial" w:hAnsi="Arial" w:cs="Arial"/>
          <w:color w:val="000000"/>
          <w:sz w:val="24"/>
          <w:szCs w:val="24"/>
        </w:rPr>
        <w:t>-ФЗ «О развитии малого и среднего предпринимательства в Российской Федерации»</w:t>
      </w:r>
      <w:r w:rsidR="00221468" w:rsidRPr="00A60486">
        <w:rPr>
          <w:rFonts w:ascii="Arial" w:hAnsi="Arial" w:cs="Arial"/>
          <w:color w:val="000000"/>
          <w:sz w:val="24"/>
          <w:szCs w:val="24"/>
        </w:rPr>
        <w:t>.</w:t>
      </w:r>
      <w:r w:rsidRPr="00A60486">
        <w:rPr>
          <w:rFonts w:ascii="Arial" w:hAnsi="Arial" w:cs="Arial"/>
          <w:color w:val="000000"/>
          <w:sz w:val="24"/>
          <w:szCs w:val="24"/>
        </w:rPr>
        <w:t xml:space="preserve"> </w:t>
      </w:r>
    </w:p>
    <w:p w:rsidR="00F265DB" w:rsidRPr="00A60486" w:rsidRDefault="00F265DB" w:rsidP="005B2C26">
      <w:pPr>
        <w:shd w:val="clear" w:color="auto" w:fill="FFFFFF"/>
        <w:spacing w:after="0" w:line="240" w:lineRule="auto"/>
        <w:ind w:firstLine="532"/>
        <w:jc w:val="both"/>
        <w:rPr>
          <w:rFonts w:ascii="Arial" w:hAnsi="Arial" w:cs="Arial"/>
          <w:color w:val="000000"/>
          <w:sz w:val="24"/>
          <w:szCs w:val="24"/>
        </w:rPr>
      </w:pPr>
      <w:r w:rsidRPr="00A60486">
        <w:rPr>
          <w:rFonts w:ascii="Arial" w:hAnsi="Arial" w:cs="Arial"/>
          <w:color w:val="000000"/>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F265DB" w:rsidRPr="00A60486" w:rsidRDefault="00F265DB" w:rsidP="005B2C26">
      <w:pPr>
        <w:shd w:val="clear" w:color="auto" w:fill="FFFFFF"/>
        <w:spacing w:after="0" w:line="240" w:lineRule="auto"/>
        <w:ind w:firstLine="532"/>
        <w:jc w:val="both"/>
        <w:rPr>
          <w:rFonts w:ascii="Arial" w:hAnsi="Arial" w:cs="Arial"/>
          <w:color w:val="000000"/>
          <w:sz w:val="24"/>
          <w:szCs w:val="24"/>
        </w:rPr>
      </w:pPr>
      <w:r w:rsidRPr="00A60486">
        <w:rPr>
          <w:rFonts w:ascii="Arial" w:hAnsi="Arial" w:cs="Arial"/>
          <w:color w:val="000000"/>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F265DB" w:rsidRPr="00A60486" w:rsidRDefault="00F265DB" w:rsidP="005B2C26">
      <w:pPr>
        <w:shd w:val="clear" w:color="auto" w:fill="FFFFFF"/>
        <w:spacing w:after="0" w:line="240" w:lineRule="auto"/>
        <w:ind w:firstLine="532"/>
        <w:jc w:val="both"/>
        <w:rPr>
          <w:rFonts w:ascii="Arial" w:hAnsi="Arial" w:cs="Arial"/>
          <w:color w:val="000000"/>
          <w:sz w:val="24"/>
          <w:szCs w:val="24"/>
        </w:rPr>
      </w:pPr>
      <w:r w:rsidRPr="00A60486">
        <w:rPr>
          <w:rFonts w:ascii="Arial" w:hAnsi="Arial" w:cs="Arial"/>
          <w:color w:val="000000"/>
          <w:sz w:val="24"/>
          <w:szCs w:val="24"/>
        </w:rPr>
        <w:t>Предмет регулирования - оказание муниципальной поддержки субъектам малого и среднего предпринимательства.</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Сфера действия Программы – муниципальная поддержка субъектов малого </w:t>
      </w:r>
      <w:r w:rsidR="00080C11">
        <w:rPr>
          <w:rFonts w:ascii="Arial" w:hAnsi="Arial" w:cs="Arial"/>
          <w:color w:val="000000"/>
          <w:sz w:val="24"/>
          <w:szCs w:val="24"/>
        </w:rPr>
        <w:t xml:space="preserve">и среднего предпринимательства Исполнительным комитетом </w:t>
      </w:r>
      <w:r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00080C11">
        <w:rPr>
          <w:rFonts w:ascii="Arial" w:hAnsi="Arial" w:cs="Arial"/>
          <w:color w:val="000000"/>
          <w:sz w:val="24"/>
          <w:szCs w:val="24"/>
        </w:rPr>
        <w:t xml:space="preserve"> сельского поселения Спасского муниципального района Республики Татарстан</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Муниципальная поддержка малого </w:t>
      </w:r>
      <w:r w:rsidR="00102FBA" w:rsidRPr="00A60486">
        <w:rPr>
          <w:color w:val="000000"/>
          <w:sz w:val="24"/>
          <w:szCs w:val="24"/>
        </w:rPr>
        <w:t>и среднего предпринимательства а</w:t>
      </w:r>
      <w:r w:rsidRPr="00A60486">
        <w:rPr>
          <w:color w:val="000000"/>
          <w:sz w:val="24"/>
          <w:szCs w:val="24"/>
        </w:rPr>
        <w:t xml:space="preserve">дминистрацией </w:t>
      </w:r>
      <w:r w:rsidR="00EC7081">
        <w:rPr>
          <w:color w:val="000000"/>
          <w:sz w:val="24"/>
          <w:szCs w:val="24"/>
        </w:rPr>
        <w:t>Антоновского</w:t>
      </w:r>
      <w:r w:rsidRPr="00A60486">
        <w:rPr>
          <w:color w:val="000000"/>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EC7081">
        <w:rPr>
          <w:color w:val="000000"/>
          <w:sz w:val="24"/>
          <w:szCs w:val="24"/>
        </w:rPr>
        <w:t>Антоновского</w:t>
      </w:r>
      <w:r w:rsidRPr="00A60486">
        <w:rPr>
          <w:color w:val="000000"/>
          <w:sz w:val="24"/>
          <w:szCs w:val="24"/>
        </w:rPr>
        <w:t xml:space="preserve"> сельского поселения.</w:t>
      </w:r>
    </w:p>
    <w:p w:rsidR="00F265DB" w:rsidRPr="00A60486" w:rsidRDefault="00F265DB" w:rsidP="005B2C26">
      <w:pPr>
        <w:shd w:val="clear" w:color="auto" w:fill="FFFFFF"/>
        <w:spacing w:after="0" w:line="266" w:lineRule="atLeast"/>
        <w:jc w:val="both"/>
        <w:rPr>
          <w:rFonts w:ascii="Arial" w:hAnsi="Arial" w:cs="Arial"/>
          <w:color w:val="000000"/>
          <w:sz w:val="24"/>
          <w:szCs w:val="24"/>
        </w:rPr>
      </w:pPr>
      <w:r w:rsidRPr="00A60486">
        <w:rPr>
          <w:rFonts w:ascii="Arial" w:hAnsi="Arial" w:cs="Arial"/>
          <w:color w:val="000000"/>
          <w:sz w:val="24"/>
          <w:szCs w:val="24"/>
        </w:rPr>
        <w:t> </w:t>
      </w:r>
    </w:p>
    <w:p w:rsidR="00323ACD" w:rsidRPr="00A60486" w:rsidRDefault="00323ACD" w:rsidP="005B2C26">
      <w:pPr>
        <w:shd w:val="clear" w:color="auto" w:fill="FFFFFF"/>
        <w:spacing w:after="0" w:line="266" w:lineRule="atLeast"/>
        <w:jc w:val="both"/>
        <w:rPr>
          <w:rFonts w:ascii="Arial" w:hAnsi="Arial" w:cs="Arial"/>
          <w:b/>
          <w:bCs/>
          <w:color w:val="000000"/>
          <w:sz w:val="24"/>
          <w:szCs w:val="24"/>
        </w:rPr>
      </w:pPr>
    </w:p>
    <w:p w:rsidR="00F265DB" w:rsidRPr="004A2C67" w:rsidRDefault="00F265DB" w:rsidP="00A97818">
      <w:pPr>
        <w:shd w:val="clear" w:color="auto" w:fill="FFFFFF"/>
        <w:spacing w:after="0" w:line="266" w:lineRule="atLeast"/>
        <w:jc w:val="center"/>
        <w:rPr>
          <w:rFonts w:ascii="Arial" w:hAnsi="Arial" w:cs="Arial"/>
          <w:b/>
          <w:bCs/>
          <w:color w:val="000000"/>
          <w:sz w:val="24"/>
          <w:szCs w:val="24"/>
        </w:rPr>
      </w:pPr>
      <w:r w:rsidRPr="004A2C67">
        <w:rPr>
          <w:rFonts w:ascii="Arial" w:hAnsi="Arial" w:cs="Arial"/>
          <w:b/>
          <w:bCs/>
          <w:color w:val="000000"/>
          <w:sz w:val="24"/>
          <w:szCs w:val="24"/>
        </w:rPr>
        <w:t>3. Содержание проблемы, обоснование необходимости ее решения программным методом</w:t>
      </w:r>
    </w:p>
    <w:p w:rsidR="00102FBA" w:rsidRPr="00A60486" w:rsidRDefault="00102FBA" w:rsidP="005B2C26">
      <w:pPr>
        <w:shd w:val="clear" w:color="auto" w:fill="FFFFFF"/>
        <w:spacing w:after="0" w:line="266" w:lineRule="atLeast"/>
        <w:jc w:val="both"/>
        <w:rPr>
          <w:rFonts w:ascii="Arial" w:hAnsi="Arial" w:cs="Arial"/>
          <w:color w:val="000000"/>
          <w:sz w:val="24"/>
          <w:szCs w:val="24"/>
        </w:rPr>
      </w:pP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Значение малого</w:t>
      </w:r>
      <w:r w:rsidR="00323ACD" w:rsidRPr="00A60486">
        <w:rPr>
          <w:color w:val="000000"/>
          <w:sz w:val="24"/>
          <w:szCs w:val="24"/>
        </w:rPr>
        <w:t xml:space="preserve"> и среднего</w:t>
      </w:r>
      <w:r w:rsidRPr="00A60486">
        <w:rPr>
          <w:color w:val="000000"/>
          <w:sz w:val="24"/>
          <w:szCs w:val="24"/>
        </w:rPr>
        <w:t xml:space="preserve">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lastRenderedPageBreak/>
        <w:t>- недостаток у субъектов малого и среднего предпринимательства начального капитала и оборотных средств;</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отсутствие действующих механизмов микрофинансирования малых предприятий;</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неразвитость системы информационного обеспечения малого и среднего предпринимательства;</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отсутствие надежной социальной защищенности и безопасности предпринимателей;</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нехватка квалифицированных кадров.</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F265DB" w:rsidRPr="00A60486" w:rsidRDefault="00F265DB" w:rsidP="005B2C26">
      <w:pPr>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265DB" w:rsidRPr="00A60486" w:rsidRDefault="00F265DB" w:rsidP="005B2C26">
      <w:pPr>
        <w:spacing w:after="0" w:line="240" w:lineRule="auto"/>
        <w:ind w:firstLine="540"/>
        <w:jc w:val="both"/>
        <w:rPr>
          <w:rFonts w:ascii="Arial" w:hAnsi="Arial" w:cs="Arial"/>
          <w:color w:val="000000"/>
          <w:sz w:val="24"/>
          <w:szCs w:val="24"/>
        </w:rPr>
      </w:pPr>
      <w:bookmarkStart w:id="2" w:name="sub_1101"/>
      <w:r w:rsidRPr="00A60486">
        <w:rPr>
          <w:rFonts w:ascii="Arial" w:hAnsi="Arial" w:cs="Arial"/>
          <w:color w:val="000000"/>
          <w:sz w:val="24"/>
          <w:szCs w:val="24"/>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F265DB" w:rsidRPr="00A60486" w:rsidRDefault="00F265DB" w:rsidP="005B2C26">
      <w:pPr>
        <w:spacing w:after="0" w:line="240" w:lineRule="auto"/>
        <w:ind w:firstLine="540"/>
        <w:jc w:val="both"/>
        <w:rPr>
          <w:rFonts w:ascii="Arial" w:hAnsi="Arial" w:cs="Arial"/>
          <w:color w:val="000000"/>
          <w:sz w:val="24"/>
          <w:szCs w:val="24"/>
        </w:rPr>
      </w:pPr>
      <w:bookmarkStart w:id="3" w:name="sub_1102"/>
      <w:bookmarkEnd w:id="2"/>
      <w:r w:rsidRPr="00A60486">
        <w:rPr>
          <w:rFonts w:ascii="Arial" w:hAnsi="Arial" w:cs="Arial"/>
          <w:color w:val="000000"/>
          <w:sz w:val="24"/>
          <w:szCs w:val="24"/>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265DB" w:rsidRPr="00A60486" w:rsidRDefault="00F265DB" w:rsidP="005B2C26">
      <w:pPr>
        <w:spacing w:after="0" w:line="240" w:lineRule="auto"/>
        <w:ind w:firstLine="567"/>
        <w:jc w:val="both"/>
        <w:rPr>
          <w:rFonts w:ascii="Arial" w:hAnsi="Arial" w:cs="Arial"/>
          <w:color w:val="000000"/>
          <w:sz w:val="24"/>
          <w:szCs w:val="24"/>
        </w:rPr>
      </w:pPr>
      <w:bookmarkStart w:id="4" w:name="sub_1103"/>
      <w:bookmarkEnd w:id="3"/>
      <w:r w:rsidRPr="00A60486">
        <w:rPr>
          <w:rFonts w:ascii="Arial" w:hAnsi="Arial" w:cs="Arial"/>
          <w:color w:val="000000"/>
          <w:sz w:val="24"/>
          <w:szCs w:val="24"/>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265DB" w:rsidRPr="00A60486" w:rsidRDefault="00F265DB" w:rsidP="005B2C26">
      <w:pPr>
        <w:spacing w:after="0" w:line="240" w:lineRule="auto"/>
        <w:ind w:firstLine="567"/>
        <w:jc w:val="both"/>
        <w:rPr>
          <w:rFonts w:ascii="Arial" w:hAnsi="Arial" w:cs="Arial"/>
          <w:color w:val="000000"/>
          <w:sz w:val="24"/>
          <w:szCs w:val="24"/>
        </w:rPr>
      </w:pPr>
      <w:bookmarkStart w:id="5" w:name="sub_1104"/>
      <w:bookmarkEnd w:id="4"/>
      <w:r w:rsidRPr="00A60486">
        <w:rPr>
          <w:rFonts w:ascii="Arial" w:hAnsi="Arial" w:cs="Arial"/>
          <w:color w:val="000000"/>
          <w:sz w:val="24"/>
          <w:szCs w:val="24"/>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265DB" w:rsidRPr="00A60486" w:rsidRDefault="00F265DB" w:rsidP="005B2C26">
      <w:pPr>
        <w:spacing w:after="0" w:line="240" w:lineRule="auto"/>
        <w:ind w:firstLine="567"/>
        <w:jc w:val="both"/>
        <w:rPr>
          <w:rFonts w:ascii="Arial" w:hAnsi="Arial" w:cs="Arial"/>
          <w:color w:val="000000"/>
          <w:sz w:val="24"/>
          <w:szCs w:val="24"/>
        </w:rPr>
      </w:pPr>
      <w:bookmarkStart w:id="6" w:name="sub_1105"/>
      <w:bookmarkEnd w:id="5"/>
      <w:r w:rsidRPr="00A60486">
        <w:rPr>
          <w:rFonts w:ascii="Arial" w:hAnsi="Arial" w:cs="Arial"/>
          <w:color w:val="000000"/>
          <w:sz w:val="24"/>
          <w:szCs w:val="24"/>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F265DB" w:rsidRPr="00A60486" w:rsidRDefault="00F265DB" w:rsidP="005B2C26">
      <w:pPr>
        <w:spacing w:after="0" w:line="240" w:lineRule="auto"/>
        <w:ind w:firstLine="567"/>
        <w:jc w:val="both"/>
        <w:rPr>
          <w:rFonts w:ascii="Arial" w:hAnsi="Arial" w:cs="Arial"/>
          <w:color w:val="000000"/>
          <w:sz w:val="24"/>
          <w:szCs w:val="24"/>
        </w:rPr>
      </w:pPr>
      <w:r w:rsidRPr="00A60486">
        <w:rPr>
          <w:rFonts w:ascii="Arial" w:hAnsi="Arial" w:cs="Arial"/>
          <w:color w:val="000000"/>
          <w:sz w:val="24"/>
          <w:szCs w:val="24"/>
        </w:rPr>
        <w:lastRenderedPageBreak/>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6"/>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Для развития отдельных отраслей экономики у субъектов малого и среднего предпринимательства имеется большой потенциал.</w:t>
      </w:r>
    </w:p>
    <w:p w:rsidR="00F265DB" w:rsidRPr="00A60486" w:rsidRDefault="00F265DB" w:rsidP="005B2C26">
      <w:pPr>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w:t>
      </w:r>
      <w:proofErr w:type="gramStart"/>
      <w:r w:rsidRPr="00A60486">
        <w:rPr>
          <w:rFonts w:ascii="Arial" w:hAnsi="Arial" w:cs="Arial"/>
          <w:color w:val="000000"/>
          <w:sz w:val="24"/>
          <w:szCs w:val="24"/>
        </w:rPr>
        <w:t>являются</w:t>
      </w:r>
      <w:proofErr w:type="gramEnd"/>
      <w:r w:rsidRPr="00A60486">
        <w:rPr>
          <w:rFonts w:ascii="Arial" w:hAnsi="Arial" w:cs="Arial"/>
          <w:color w:val="000000"/>
          <w:sz w:val="24"/>
          <w:szCs w:val="24"/>
        </w:rPr>
        <w:t xml:space="preserve"> отсутствие стартового капитала и знаний для успешного начала предпринимательской деятельности, а также средств на её развитие.</w:t>
      </w:r>
    </w:p>
    <w:p w:rsidR="00F265DB" w:rsidRPr="00A60486" w:rsidRDefault="00F265DB" w:rsidP="005B2C26">
      <w:pPr>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F265DB" w:rsidRPr="00A60486" w:rsidRDefault="00F265DB" w:rsidP="005B2C26">
      <w:pPr>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Реализация мероприятий по развитию малого и среднего предпринимательства на территории </w:t>
      </w:r>
      <w:r w:rsidR="00EC7081">
        <w:rPr>
          <w:color w:val="000000"/>
          <w:sz w:val="24"/>
          <w:szCs w:val="24"/>
        </w:rPr>
        <w:t>Антоновского</w:t>
      </w:r>
      <w:r w:rsidR="00B818CA" w:rsidRPr="00A60486">
        <w:rPr>
          <w:color w:val="000000"/>
          <w:sz w:val="24"/>
          <w:szCs w:val="24"/>
        </w:rPr>
        <w:t xml:space="preserve"> сельского поселения </w:t>
      </w:r>
      <w:r w:rsidRPr="00A60486">
        <w:rPr>
          <w:color w:val="000000"/>
          <w:sz w:val="24"/>
          <w:szCs w:val="24"/>
        </w:rPr>
        <w:t>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r w:rsidR="00265072" w:rsidRPr="00A60486">
        <w:rPr>
          <w:color w:val="000000"/>
          <w:sz w:val="24"/>
          <w:szCs w:val="24"/>
        </w:rPr>
        <w:t>.</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Программно</w:t>
      </w:r>
      <w:r w:rsidR="00DA7D7B" w:rsidRPr="00A60486">
        <w:rPr>
          <w:color w:val="000000"/>
          <w:sz w:val="24"/>
          <w:szCs w:val="24"/>
        </w:rPr>
        <w:t xml:space="preserve"> </w:t>
      </w:r>
      <w:r w:rsidRPr="00A60486">
        <w:rPr>
          <w:color w:val="000000"/>
          <w:sz w:val="24"/>
          <w:szCs w:val="24"/>
        </w:rPr>
        <w:t>-</w:t>
      </w:r>
      <w:r w:rsidR="00DA7D7B" w:rsidRPr="00A60486">
        <w:rPr>
          <w:color w:val="000000"/>
          <w:sz w:val="24"/>
          <w:szCs w:val="24"/>
        </w:rPr>
        <w:t xml:space="preserve"> </w:t>
      </w:r>
      <w:r w:rsidRPr="00A60486">
        <w:rPr>
          <w:color w:val="000000"/>
          <w:sz w:val="24"/>
          <w:szCs w:val="24"/>
        </w:rPr>
        <w:t>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оказание методической помощи в подготовке документации для получения средств государственной поддержки;</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организация работ по максимальному привлечению субъектов к поставке товаров (работ, услуг) для муниципальных нужд;</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содействие развитию молодёжного предпринимательства;</w:t>
      </w:r>
    </w:p>
    <w:p w:rsidR="00F265DB" w:rsidRPr="00A60486" w:rsidRDefault="00461EBC" w:rsidP="005B2C26">
      <w:pPr>
        <w:pStyle w:val="ConsPlusNormal"/>
        <w:widowControl/>
        <w:ind w:firstLine="540"/>
        <w:jc w:val="both"/>
        <w:rPr>
          <w:color w:val="000000"/>
          <w:sz w:val="24"/>
          <w:szCs w:val="24"/>
        </w:rPr>
      </w:pPr>
      <w:r w:rsidRPr="00A60486">
        <w:rPr>
          <w:color w:val="000000"/>
          <w:sz w:val="24"/>
          <w:szCs w:val="24"/>
        </w:rPr>
        <w:t>-</w:t>
      </w:r>
      <w:r w:rsidR="00F265DB" w:rsidRPr="00A60486">
        <w:rPr>
          <w:color w:val="000000"/>
          <w:sz w:val="24"/>
          <w:szCs w:val="24"/>
        </w:rPr>
        <w:t>формирование положительного имиджа малого и среднего п</w:t>
      </w:r>
      <w:r w:rsidRPr="00A60486">
        <w:rPr>
          <w:color w:val="000000"/>
          <w:sz w:val="24"/>
          <w:szCs w:val="24"/>
        </w:rPr>
        <w:t>редпринимательства.</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w:t>
      </w:r>
      <w:r w:rsidR="00B818CA" w:rsidRPr="00A60486">
        <w:rPr>
          <w:color w:val="000000"/>
          <w:sz w:val="24"/>
          <w:szCs w:val="24"/>
        </w:rPr>
        <w:t xml:space="preserve"> в </w:t>
      </w:r>
      <w:proofErr w:type="gramStart"/>
      <w:r w:rsidR="00EC7081">
        <w:rPr>
          <w:color w:val="000000"/>
          <w:sz w:val="24"/>
          <w:szCs w:val="24"/>
        </w:rPr>
        <w:t>Антоновском</w:t>
      </w:r>
      <w:proofErr w:type="gramEnd"/>
      <w:r w:rsidR="00D72DB6">
        <w:rPr>
          <w:color w:val="000000"/>
          <w:sz w:val="24"/>
          <w:szCs w:val="24"/>
        </w:rPr>
        <w:t xml:space="preserve"> </w:t>
      </w:r>
      <w:r w:rsidR="00B818CA" w:rsidRPr="00A60486">
        <w:rPr>
          <w:color w:val="000000"/>
          <w:sz w:val="24"/>
          <w:szCs w:val="24"/>
        </w:rPr>
        <w:t xml:space="preserve"> сельском поселении</w:t>
      </w:r>
      <w:r w:rsidRPr="00A60486">
        <w:rPr>
          <w:color w:val="000000"/>
          <w:sz w:val="24"/>
          <w:szCs w:val="24"/>
        </w:rPr>
        <w:t>.</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EC7081">
        <w:rPr>
          <w:color w:val="000000"/>
          <w:sz w:val="24"/>
          <w:szCs w:val="24"/>
        </w:rPr>
        <w:t>Антоновского</w:t>
      </w:r>
      <w:r w:rsidRPr="00A60486">
        <w:rPr>
          <w:color w:val="000000"/>
          <w:sz w:val="24"/>
          <w:szCs w:val="24"/>
        </w:rPr>
        <w:t xml:space="preserve"> сельского поселения необходимо сосредоточить свои усилия на решении следующих задач:</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t xml:space="preserve">- обеспечение открытости органов местного самоуправления </w:t>
      </w:r>
      <w:r w:rsidR="00EC7081">
        <w:rPr>
          <w:color w:val="000000"/>
          <w:sz w:val="24"/>
          <w:szCs w:val="24"/>
        </w:rPr>
        <w:t>Антоновского</w:t>
      </w:r>
      <w:r w:rsidRPr="00A60486">
        <w:rPr>
          <w:color w:val="000000"/>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F265DB" w:rsidRPr="00A60486" w:rsidRDefault="00F265DB" w:rsidP="005B2C26">
      <w:pPr>
        <w:pStyle w:val="ConsPlusNormal"/>
        <w:widowControl/>
        <w:ind w:firstLine="540"/>
        <w:jc w:val="both"/>
        <w:rPr>
          <w:color w:val="000000"/>
          <w:sz w:val="24"/>
          <w:szCs w:val="24"/>
        </w:rPr>
      </w:pPr>
      <w:r w:rsidRPr="00A60486">
        <w:rPr>
          <w:color w:val="000000"/>
          <w:sz w:val="24"/>
          <w:szCs w:val="24"/>
        </w:rPr>
        <w:lastRenderedPageBreak/>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sidR="00A60486" w:rsidRPr="00A60486">
        <w:rPr>
          <w:color w:val="000000"/>
          <w:sz w:val="24"/>
          <w:szCs w:val="24"/>
        </w:rPr>
        <w:t>Республики Татарстан</w:t>
      </w:r>
      <w:r w:rsidRPr="00A60486">
        <w:rPr>
          <w:color w:val="000000"/>
          <w:sz w:val="24"/>
          <w:szCs w:val="24"/>
        </w:rPr>
        <w:t xml:space="preserve"> представителей малого и среднего предпринимательства в интересах развития </w:t>
      </w:r>
      <w:r w:rsidR="00EC7081">
        <w:rPr>
          <w:color w:val="000000"/>
          <w:sz w:val="24"/>
          <w:szCs w:val="24"/>
        </w:rPr>
        <w:t>Антоновского</w:t>
      </w:r>
      <w:r w:rsidR="0080721C">
        <w:rPr>
          <w:color w:val="000000"/>
          <w:sz w:val="24"/>
          <w:szCs w:val="24"/>
        </w:rPr>
        <w:t xml:space="preserve"> </w:t>
      </w:r>
      <w:r w:rsidRPr="00A60486">
        <w:rPr>
          <w:color w:val="000000"/>
          <w:sz w:val="24"/>
          <w:szCs w:val="24"/>
        </w:rPr>
        <w:t xml:space="preserve">сельского поселения  и </w:t>
      </w:r>
      <w:r w:rsidR="00A60486" w:rsidRPr="00A60486">
        <w:rPr>
          <w:color w:val="000000"/>
          <w:sz w:val="24"/>
          <w:szCs w:val="24"/>
        </w:rPr>
        <w:t>Республики Татарстан</w:t>
      </w:r>
      <w:r w:rsidRPr="00A60486">
        <w:rPr>
          <w:color w:val="000000"/>
          <w:sz w:val="24"/>
          <w:szCs w:val="24"/>
        </w:rPr>
        <w:t xml:space="preserve"> в целом.</w:t>
      </w:r>
    </w:p>
    <w:p w:rsidR="00F265DB" w:rsidRPr="00A60486" w:rsidRDefault="00F265DB" w:rsidP="005B2C26">
      <w:pPr>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F265DB" w:rsidRPr="00A60486" w:rsidRDefault="005753F8" w:rsidP="005B2C26">
      <w:pPr>
        <w:shd w:val="clear" w:color="auto" w:fill="FFFFFF"/>
        <w:spacing w:after="0" w:line="240" w:lineRule="auto"/>
        <w:ind w:firstLine="540"/>
        <w:jc w:val="both"/>
        <w:rPr>
          <w:rFonts w:ascii="Arial" w:hAnsi="Arial" w:cs="Arial"/>
          <w:color w:val="000000"/>
          <w:sz w:val="24"/>
          <w:szCs w:val="24"/>
        </w:rPr>
      </w:pPr>
      <w:r>
        <w:rPr>
          <w:rFonts w:ascii="Arial" w:hAnsi="Arial" w:cs="Arial"/>
          <w:color w:val="000000"/>
          <w:sz w:val="24"/>
          <w:szCs w:val="24"/>
        </w:rPr>
        <w:t>Исполнительный комитет</w:t>
      </w:r>
      <w:r w:rsidR="00F265DB"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005B2C26" w:rsidRPr="00A60486">
        <w:rPr>
          <w:rFonts w:ascii="Arial" w:hAnsi="Arial" w:cs="Arial"/>
          <w:color w:val="000000"/>
          <w:sz w:val="24"/>
          <w:szCs w:val="24"/>
        </w:rPr>
        <w:t xml:space="preserve"> сельского поселения</w:t>
      </w:r>
      <w:r>
        <w:rPr>
          <w:rFonts w:ascii="Arial" w:hAnsi="Arial" w:cs="Arial"/>
          <w:color w:val="000000"/>
          <w:sz w:val="24"/>
          <w:szCs w:val="24"/>
        </w:rPr>
        <w:t xml:space="preserve"> Спасского муниципального района Республики Татарстан</w:t>
      </w:r>
      <w:r w:rsidR="00F265DB" w:rsidRPr="00A60486">
        <w:rPr>
          <w:rFonts w:ascii="Arial" w:hAnsi="Arial" w:cs="Arial"/>
          <w:color w:val="000000"/>
          <w:sz w:val="24"/>
          <w:szCs w:val="24"/>
        </w:rPr>
        <w:t xml:space="preserve"> видит своей задачей формирование муниципальной политики сельского поселения в области поддержки малого и среднего бизнеса.</w:t>
      </w:r>
    </w:p>
    <w:p w:rsidR="00F265DB"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на более качественном уровне. </w:t>
      </w:r>
    </w:p>
    <w:p w:rsidR="00D72DB6" w:rsidRPr="00A60486" w:rsidRDefault="00D72DB6" w:rsidP="005B2C26">
      <w:pPr>
        <w:shd w:val="clear" w:color="auto" w:fill="FFFFFF"/>
        <w:spacing w:after="0" w:line="240" w:lineRule="auto"/>
        <w:ind w:firstLine="540"/>
        <w:jc w:val="both"/>
        <w:rPr>
          <w:rFonts w:ascii="Arial" w:hAnsi="Arial" w:cs="Arial"/>
          <w:color w:val="000000"/>
          <w:sz w:val="24"/>
          <w:szCs w:val="24"/>
        </w:rPr>
      </w:pPr>
    </w:p>
    <w:p w:rsidR="00F265DB" w:rsidRPr="00A60486" w:rsidRDefault="00F265DB" w:rsidP="00323ACD">
      <w:pPr>
        <w:spacing w:after="0" w:line="240" w:lineRule="auto"/>
        <w:ind w:firstLine="540"/>
        <w:jc w:val="center"/>
        <w:rPr>
          <w:rFonts w:ascii="Arial" w:hAnsi="Arial" w:cs="Arial"/>
          <w:b/>
          <w:color w:val="000000"/>
          <w:sz w:val="24"/>
          <w:szCs w:val="24"/>
        </w:rPr>
      </w:pPr>
      <w:r w:rsidRPr="00A60486">
        <w:rPr>
          <w:rFonts w:ascii="Arial" w:hAnsi="Arial" w:cs="Arial"/>
          <w:b/>
          <w:color w:val="000000"/>
          <w:sz w:val="24"/>
          <w:szCs w:val="24"/>
        </w:rPr>
        <w:t>4. Основные цели и задачи</w:t>
      </w:r>
    </w:p>
    <w:p w:rsidR="00323ACD" w:rsidRPr="00A60486" w:rsidRDefault="00323ACD" w:rsidP="00323ACD">
      <w:pPr>
        <w:spacing w:after="0" w:line="240" w:lineRule="auto"/>
        <w:ind w:firstLine="540"/>
        <w:jc w:val="center"/>
        <w:rPr>
          <w:rFonts w:ascii="Arial" w:hAnsi="Arial" w:cs="Arial"/>
          <w:b/>
          <w:color w:val="000000"/>
          <w:sz w:val="24"/>
          <w:szCs w:val="24"/>
        </w:rPr>
      </w:pP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Для достижения, поставленной цели Программы должны решаться следующие задачи:</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информационное и консультационное обеспечение субъектов малого и среднего предпринимательства;</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методическое обеспечение субъектов малого и среднего предпринимательства;</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 трудоустройство безработных жителей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на предприятиях и в организациях субъектов малого и среднего предпринимательства;</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 формирование положительного имиджа субъектов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r w:rsidR="00323ACD" w:rsidRPr="00A60486">
        <w:rPr>
          <w:rFonts w:ascii="Arial" w:hAnsi="Arial" w:cs="Arial"/>
          <w:color w:val="000000"/>
          <w:sz w:val="24"/>
          <w:szCs w:val="24"/>
        </w:rPr>
        <w:t>;</w:t>
      </w:r>
    </w:p>
    <w:p w:rsidR="00F265DB" w:rsidRPr="00A60486" w:rsidRDefault="00F265DB" w:rsidP="005B2C26">
      <w:pPr>
        <w:shd w:val="clear" w:color="auto" w:fill="FFFFFF"/>
        <w:spacing w:after="0" w:line="240" w:lineRule="auto"/>
        <w:ind w:firstLine="540"/>
        <w:jc w:val="both"/>
        <w:rPr>
          <w:rFonts w:ascii="Arial" w:hAnsi="Arial" w:cs="Arial"/>
          <w:color w:val="000000"/>
          <w:sz w:val="24"/>
          <w:szCs w:val="24"/>
        </w:rPr>
      </w:pPr>
      <w:r w:rsidRPr="00A60486">
        <w:rPr>
          <w:rFonts w:ascii="Arial" w:hAnsi="Arial" w:cs="Arial"/>
          <w:color w:val="000000"/>
          <w:sz w:val="24"/>
          <w:szCs w:val="24"/>
        </w:rPr>
        <w:t xml:space="preserve">- укрепление позиций в </w:t>
      </w:r>
      <w:proofErr w:type="gramStart"/>
      <w:r w:rsidRPr="00A60486">
        <w:rPr>
          <w:rFonts w:ascii="Arial" w:hAnsi="Arial" w:cs="Arial"/>
          <w:color w:val="000000"/>
          <w:sz w:val="24"/>
          <w:szCs w:val="24"/>
        </w:rPr>
        <w:t>бизнесе</w:t>
      </w:r>
      <w:proofErr w:type="gramEnd"/>
      <w:r w:rsidRPr="00A60486">
        <w:rPr>
          <w:rFonts w:ascii="Arial" w:hAnsi="Arial" w:cs="Arial"/>
          <w:color w:val="000000"/>
          <w:sz w:val="24"/>
          <w:szCs w:val="24"/>
        </w:rPr>
        <w:t xml:space="preserve"> субъектов малого и среднего предпринимательства;</w:t>
      </w:r>
    </w:p>
    <w:p w:rsidR="00F265DB" w:rsidRPr="00A60486" w:rsidRDefault="00F265DB" w:rsidP="005B2C26">
      <w:pPr>
        <w:shd w:val="clear" w:color="auto" w:fill="FFFFFF"/>
        <w:spacing w:after="0" w:line="240" w:lineRule="auto"/>
        <w:jc w:val="both"/>
        <w:rPr>
          <w:rFonts w:ascii="Arial" w:hAnsi="Arial" w:cs="Arial"/>
          <w:color w:val="000000"/>
          <w:sz w:val="24"/>
          <w:szCs w:val="24"/>
        </w:rPr>
      </w:pPr>
      <w:r w:rsidRPr="00A60486">
        <w:rPr>
          <w:rFonts w:ascii="Arial" w:hAnsi="Arial" w:cs="Arial"/>
          <w:color w:val="000000"/>
          <w:sz w:val="24"/>
          <w:szCs w:val="24"/>
        </w:rPr>
        <w:t>- формирование инфраструктуры поддер</w:t>
      </w:r>
      <w:r w:rsidR="00265072" w:rsidRPr="00A60486">
        <w:rPr>
          <w:rFonts w:ascii="Arial" w:hAnsi="Arial" w:cs="Arial"/>
          <w:color w:val="000000"/>
          <w:sz w:val="24"/>
          <w:szCs w:val="24"/>
        </w:rPr>
        <w:t xml:space="preserve">жки субъектов малого и среднего </w:t>
      </w:r>
      <w:r w:rsidRPr="00A60486">
        <w:rPr>
          <w:rFonts w:ascii="Arial" w:hAnsi="Arial" w:cs="Arial"/>
          <w:color w:val="000000"/>
          <w:sz w:val="24"/>
          <w:szCs w:val="24"/>
        </w:rPr>
        <w:t>предпринимательства.</w:t>
      </w:r>
    </w:p>
    <w:p w:rsidR="00F265DB" w:rsidRPr="00A60486" w:rsidRDefault="00F265DB" w:rsidP="005B2C26">
      <w:pPr>
        <w:shd w:val="clear" w:color="auto" w:fill="FFFFFF"/>
        <w:spacing w:after="0" w:line="336" w:lineRule="atLeast"/>
        <w:jc w:val="both"/>
        <w:rPr>
          <w:rFonts w:ascii="Arial" w:hAnsi="Arial" w:cs="Arial"/>
          <w:b/>
          <w:bCs/>
          <w:color w:val="000000"/>
          <w:sz w:val="24"/>
          <w:szCs w:val="24"/>
        </w:rPr>
      </w:pPr>
      <w:r w:rsidRPr="00A60486">
        <w:rPr>
          <w:rFonts w:ascii="Arial" w:hAnsi="Arial" w:cs="Arial"/>
          <w:color w:val="000000"/>
          <w:sz w:val="24"/>
          <w:szCs w:val="24"/>
        </w:rPr>
        <w:t> </w:t>
      </w:r>
    </w:p>
    <w:p w:rsidR="00F265DB" w:rsidRPr="00A60486" w:rsidRDefault="00F265DB" w:rsidP="00B425AD">
      <w:pPr>
        <w:shd w:val="clear" w:color="auto" w:fill="FFFFFF"/>
        <w:spacing w:after="0" w:line="266" w:lineRule="atLeast"/>
        <w:jc w:val="center"/>
        <w:rPr>
          <w:rFonts w:ascii="Arial" w:hAnsi="Arial" w:cs="Arial"/>
          <w:color w:val="000000"/>
          <w:sz w:val="24"/>
          <w:szCs w:val="24"/>
        </w:rPr>
      </w:pPr>
      <w:r w:rsidRPr="00A60486">
        <w:rPr>
          <w:rFonts w:ascii="Arial" w:hAnsi="Arial" w:cs="Arial"/>
          <w:b/>
          <w:bCs/>
          <w:color w:val="000000"/>
          <w:sz w:val="24"/>
          <w:szCs w:val="24"/>
        </w:rPr>
        <w:t>5. Срок реализации Программы</w:t>
      </w:r>
    </w:p>
    <w:p w:rsidR="00F265DB" w:rsidRPr="00A60486" w:rsidRDefault="00F265DB" w:rsidP="008E583F">
      <w:pPr>
        <w:shd w:val="clear" w:color="auto" w:fill="FFFFFF"/>
        <w:spacing w:after="0" w:line="266" w:lineRule="atLeast"/>
        <w:rPr>
          <w:rFonts w:ascii="Arial" w:hAnsi="Arial" w:cs="Arial"/>
          <w:color w:val="000000"/>
          <w:sz w:val="24"/>
          <w:szCs w:val="24"/>
        </w:rPr>
      </w:pPr>
      <w:r w:rsidRPr="00A60486">
        <w:rPr>
          <w:rFonts w:ascii="Arial" w:hAnsi="Arial" w:cs="Arial"/>
          <w:color w:val="000000"/>
          <w:sz w:val="24"/>
          <w:szCs w:val="24"/>
        </w:rPr>
        <w:t> </w:t>
      </w:r>
    </w:p>
    <w:p w:rsidR="00F265DB" w:rsidRPr="00A60486" w:rsidRDefault="00F265DB" w:rsidP="006A6BDA">
      <w:pPr>
        <w:shd w:val="clear" w:color="auto" w:fill="FFFFFF"/>
        <w:spacing w:after="0" w:line="266" w:lineRule="atLeast"/>
        <w:ind w:firstLine="567"/>
        <w:rPr>
          <w:rFonts w:ascii="Arial" w:hAnsi="Arial" w:cs="Arial"/>
          <w:color w:val="000000"/>
          <w:sz w:val="24"/>
          <w:szCs w:val="24"/>
        </w:rPr>
      </w:pPr>
      <w:r w:rsidRPr="00A60486">
        <w:rPr>
          <w:rFonts w:ascii="Arial" w:hAnsi="Arial" w:cs="Arial"/>
          <w:color w:val="000000"/>
          <w:sz w:val="24"/>
          <w:szCs w:val="24"/>
        </w:rPr>
        <w:t xml:space="preserve">Реализация Программы рассчитана на </w:t>
      </w:r>
      <w:r w:rsidR="007C16F3">
        <w:rPr>
          <w:rFonts w:ascii="Arial" w:hAnsi="Arial" w:cs="Arial"/>
          <w:color w:val="000000"/>
          <w:sz w:val="24"/>
          <w:szCs w:val="24"/>
        </w:rPr>
        <w:t>2024-2027</w:t>
      </w:r>
      <w:r w:rsidRPr="00A60486">
        <w:rPr>
          <w:rFonts w:ascii="Arial" w:hAnsi="Arial" w:cs="Arial"/>
          <w:color w:val="000000"/>
          <w:sz w:val="24"/>
          <w:szCs w:val="24"/>
        </w:rPr>
        <w:t xml:space="preserve"> годы.</w:t>
      </w:r>
    </w:p>
    <w:p w:rsidR="00F265DB" w:rsidRPr="00A60486" w:rsidRDefault="00F265DB" w:rsidP="008E583F">
      <w:pPr>
        <w:shd w:val="clear" w:color="auto" w:fill="FFFFFF"/>
        <w:spacing w:after="0" w:line="266" w:lineRule="atLeast"/>
        <w:rPr>
          <w:rFonts w:ascii="Arial" w:hAnsi="Arial" w:cs="Arial"/>
          <w:b/>
          <w:bCs/>
          <w:color w:val="000000"/>
          <w:sz w:val="24"/>
          <w:szCs w:val="24"/>
        </w:rPr>
      </w:pPr>
      <w:r w:rsidRPr="00A60486">
        <w:rPr>
          <w:rFonts w:ascii="Arial" w:hAnsi="Arial" w:cs="Arial"/>
          <w:color w:val="000000"/>
          <w:sz w:val="24"/>
          <w:szCs w:val="24"/>
        </w:rPr>
        <w:t> </w:t>
      </w:r>
    </w:p>
    <w:p w:rsidR="00F265DB" w:rsidRPr="00A60486" w:rsidRDefault="00F265DB" w:rsidP="00B425AD">
      <w:pPr>
        <w:shd w:val="clear" w:color="auto" w:fill="FFFFFF"/>
        <w:spacing w:after="0" w:line="266" w:lineRule="atLeast"/>
        <w:jc w:val="center"/>
        <w:rPr>
          <w:rFonts w:ascii="Arial" w:hAnsi="Arial" w:cs="Arial"/>
          <w:color w:val="000000"/>
          <w:sz w:val="24"/>
          <w:szCs w:val="24"/>
        </w:rPr>
      </w:pPr>
      <w:r w:rsidRPr="00A60486">
        <w:rPr>
          <w:rFonts w:ascii="Arial" w:hAnsi="Arial" w:cs="Arial"/>
          <w:b/>
          <w:bCs/>
          <w:color w:val="000000"/>
          <w:sz w:val="24"/>
          <w:szCs w:val="24"/>
        </w:rPr>
        <w:t>6. Система программных мероприятий</w:t>
      </w:r>
    </w:p>
    <w:p w:rsidR="00F265DB" w:rsidRPr="00A60486" w:rsidRDefault="00F265DB" w:rsidP="00B425AD">
      <w:pPr>
        <w:shd w:val="clear" w:color="auto" w:fill="FFFFFF"/>
        <w:spacing w:after="0" w:line="266" w:lineRule="atLeast"/>
        <w:jc w:val="center"/>
        <w:rPr>
          <w:rFonts w:ascii="Arial" w:hAnsi="Arial" w:cs="Arial"/>
          <w:color w:val="000000"/>
          <w:sz w:val="24"/>
          <w:szCs w:val="24"/>
        </w:rPr>
      </w:pPr>
    </w:p>
    <w:p w:rsidR="00F265DB" w:rsidRPr="00A60486" w:rsidRDefault="00F265DB" w:rsidP="005B2C26">
      <w:pPr>
        <w:shd w:val="clear" w:color="auto" w:fill="FFFFFF"/>
        <w:spacing w:after="0" w:line="240" w:lineRule="auto"/>
        <w:ind w:firstLine="567"/>
        <w:jc w:val="both"/>
        <w:rPr>
          <w:rFonts w:ascii="Arial" w:hAnsi="Arial" w:cs="Arial"/>
          <w:color w:val="000000"/>
          <w:sz w:val="24"/>
          <w:szCs w:val="24"/>
        </w:rPr>
      </w:pPr>
      <w:r w:rsidRPr="00A60486">
        <w:rPr>
          <w:rFonts w:ascii="Arial" w:hAnsi="Arial" w:cs="Arial"/>
          <w:color w:val="000000"/>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по следующим основным направлениям:</w:t>
      </w:r>
    </w:p>
    <w:p w:rsidR="00F265DB" w:rsidRPr="00A60486" w:rsidRDefault="00F265DB" w:rsidP="005B2C26">
      <w:pPr>
        <w:shd w:val="clear" w:color="auto" w:fill="FFFFFF"/>
        <w:spacing w:after="0" w:line="240" w:lineRule="auto"/>
        <w:ind w:firstLine="567"/>
        <w:jc w:val="both"/>
        <w:rPr>
          <w:rFonts w:ascii="Arial" w:hAnsi="Arial" w:cs="Arial"/>
          <w:color w:val="000000"/>
          <w:sz w:val="24"/>
          <w:szCs w:val="24"/>
        </w:rPr>
      </w:pPr>
      <w:r w:rsidRPr="00A60486">
        <w:rPr>
          <w:rFonts w:ascii="Arial" w:hAnsi="Arial" w:cs="Arial"/>
          <w:color w:val="000000"/>
          <w:sz w:val="24"/>
          <w:szCs w:val="24"/>
        </w:rPr>
        <w:t>- информационная и консультационная поддержка;</w:t>
      </w:r>
    </w:p>
    <w:p w:rsidR="00F265DB" w:rsidRPr="00A60486" w:rsidRDefault="00F265DB" w:rsidP="005B2C26">
      <w:pPr>
        <w:shd w:val="clear" w:color="auto" w:fill="FFFFFF"/>
        <w:spacing w:after="0" w:line="240" w:lineRule="auto"/>
        <w:ind w:firstLine="567"/>
        <w:jc w:val="both"/>
        <w:rPr>
          <w:rFonts w:ascii="Arial" w:hAnsi="Arial" w:cs="Arial"/>
          <w:color w:val="000000"/>
          <w:sz w:val="24"/>
          <w:szCs w:val="24"/>
        </w:rPr>
      </w:pPr>
      <w:r w:rsidRPr="00A60486">
        <w:rPr>
          <w:rFonts w:ascii="Arial" w:hAnsi="Arial" w:cs="Arial"/>
          <w:color w:val="000000"/>
          <w:sz w:val="24"/>
          <w:szCs w:val="24"/>
        </w:rPr>
        <w:t>- устранение административных барьеров;</w:t>
      </w:r>
    </w:p>
    <w:p w:rsidR="00F265DB" w:rsidRPr="00A60486" w:rsidRDefault="00EA165C" w:rsidP="005B2C26">
      <w:pPr>
        <w:shd w:val="clear" w:color="auto" w:fill="FFFFFF"/>
        <w:spacing w:after="0" w:line="240" w:lineRule="auto"/>
        <w:ind w:firstLine="567"/>
        <w:jc w:val="both"/>
        <w:rPr>
          <w:rFonts w:ascii="Arial" w:hAnsi="Arial" w:cs="Arial"/>
          <w:color w:val="000000"/>
          <w:sz w:val="24"/>
          <w:szCs w:val="24"/>
        </w:rPr>
      </w:pPr>
      <w:r w:rsidRPr="00A60486">
        <w:rPr>
          <w:rFonts w:ascii="Arial" w:hAnsi="Arial" w:cs="Arial"/>
          <w:color w:val="000000"/>
          <w:sz w:val="24"/>
          <w:szCs w:val="24"/>
        </w:rPr>
        <w:t>-</w:t>
      </w:r>
      <w:r w:rsidR="00F265DB" w:rsidRPr="00A60486">
        <w:rPr>
          <w:rFonts w:ascii="Arial" w:hAnsi="Arial" w:cs="Arial"/>
          <w:color w:val="000000"/>
          <w:sz w:val="24"/>
          <w:szCs w:val="24"/>
        </w:rPr>
        <w:t>формирование инфраструктуры поддержки субъектов малого и среднего предпринимательства.</w:t>
      </w:r>
    </w:p>
    <w:p w:rsidR="00F265DB" w:rsidRPr="00A60486" w:rsidRDefault="00F265DB" w:rsidP="005B2C26">
      <w:pPr>
        <w:shd w:val="clear" w:color="auto" w:fill="FFFFFF"/>
        <w:spacing w:after="0" w:line="240" w:lineRule="auto"/>
        <w:ind w:firstLine="567"/>
        <w:jc w:val="both"/>
        <w:rPr>
          <w:rFonts w:ascii="Arial" w:hAnsi="Arial" w:cs="Arial"/>
          <w:color w:val="000000"/>
          <w:sz w:val="24"/>
          <w:szCs w:val="24"/>
        </w:rPr>
      </w:pPr>
      <w:r w:rsidRPr="00A60486">
        <w:rPr>
          <w:rFonts w:ascii="Arial" w:hAnsi="Arial" w:cs="Arial"/>
          <w:color w:val="000000"/>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F265DB" w:rsidRPr="00A60486" w:rsidRDefault="00F265DB" w:rsidP="008E583F">
      <w:pPr>
        <w:shd w:val="clear" w:color="auto" w:fill="FFFFFF"/>
        <w:spacing w:after="0" w:line="266" w:lineRule="atLeast"/>
        <w:rPr>
          <w:rFonts w:ascii="Arial" w:hAnsi="Arial" w:cs="Arial"/>
          <w:b/>
          <w:bCs/>
          <w:color w:val="000000"/>
          <w:sz w:val="24"/>
          <w:szCs w:val="24"/>
        </w:rPr>
      </w:pPr>
      <w:r w:rsidRPr="00A60486">
        <w:rPr>
          <w:rFonts w:ascii="Arial" w:hAnsi="Arial" w:cs="Arial"/>
          <w:color w:val="000000"/>
          <w:sz w:val="24"/>
          <w:szCs w:val="24"/>
        </w:rPr>
        <w:t> </w:t>
      </w:r>
    </w:p>
    <w:p w:rsidR="00F265DB" w:rsidRPr="00A60486" w:rsidRDefault="00F265DB" w:rsidP="00B425AD">
      <w:pPr>
        <w:shd w:val="clear" w:color="auto" w:fill="FFFFFF"/>
        <w:spacing w:after="0" w:line="266" w:lineRule="atLeast"/>
        <w:jc w:val="center"/>
        <w:rPr>
          <w:rFonts w:ascii="Arial" w:hAnsi="Arial" w:cs="Arial"/>
          <w:b/>
          <w:bCs/>
          <w:color w:val="000000"/>
          <w:sz w:val="24"/>
          <w:szCs w:val="24"/>
        </w:rPr>
      </w:pPr>
      <w:r w:rsidRPr="00A60486">
        <w:rPr>
          <w:rFonts w:ascii="Arial" w:hAnsi="Arial" w:cs="Arial"/>
          <w:b/>
          <w:bCs/>
          <w:color w:val="000000"/>
          <w:sz w:val="24"/>
          <w:szCs w:val="24"/>
        </w:rPr>
        <w:t>7. Ресурсное обеспечение Программы</w:t>
      </w:r>
    </w:p>
    <w:p w:rsidR="00B425AD" w:rsidRPr="00A60486" w:rsidRDefault="00B425AD" w:rsidP="00B425AD">
      <w:pPr>
        <w:shd w:val="clear" w:color="auto" w:fill="FFFFFF"/>
        <w:spacing w:after="0" w:line="266" w:lineRule="atLeast"/>
        <w:jc w:val="center"/>
        <w:rPr>
          <w:rFonts w:ascii="Arial" w:hAnsi="Arial" w:cs="Arial"/>
          <w:color w:val="000000"/>
          <w:sz w:val="24"/>
          <w:szCs w:val="24"/>
        </w:rPr>
      </w:pPr>
    </w:p>
    <w:p w:rsidR="00F265DB" w:rsidRPr="00A60486" w:rsidRDefault="00F265DB" w:rsidP="005B2C26">
      <w:pPr>
        <w:shd w:val="clear" w:color="auto" w:fill="FFFFFF"/>
        <w:spacing w:after="0" w:line="266" w:lineRule="atLeast"/>
        <w:ind w:firstLine="567"/>
        <w:jc w:val="both"/>
        <w:rPr>
          <w:rFonts w:ascii="Arial" w:hAnsi="Arial" w:cs="Arial"/>
          <w:color w:val="000000"/>
          <w:sz w:val="24"/>
          <w:szCs w:val="24"/>
        </w:rPr>
      </w:pPr>
      <w:r w:rsidRPr="00A60486">
        <w:rPr>
          <w:rFonts w:ascii="Arial" w:hAnsi="Arial" w:cs="Arial"/>
          <w:color w:val="000000"/>
          <w:sz w:val="24"/>
          <w:szCs w:val="24"/>
        </w:rPr>
        <w:lastRenderedPageBreak/>
        <w:t>Перечень мероприятий, предусмотренных Программой, может корре</w:t>
      </w:r>
      <w:r w:rsidR="00323ACD" w:rsidRPr="00A60486">
        <w:rPr>
          <w:rFonts w:ascii="Arial" w:hAnsi="Arial" w:cs="Arial"/>
          <w:color w:val="000000"/>
          <w:sz w:val="24"/>
          <w:szCs w:val="24"/>
        </w:rPr>
        <w:t>ктироваться постановлением администрации</w:t>
      </w:r>
      <w:r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w:t>
      </w:r>
    </w:p>
    <w:p w:rsidR="00B425AD" w:rsidRPr="00A60486" w:rsidRDefault="00B425AD" w:rsidP="00B425AD">
      <w:pPr>
        <w:shd w:val="clear" w:color="auto" w:fill="FFFFFF"/>
        <w:spacing w:after="0" w:line="266" w:lineRule="atLeast"/>
        <w:ind w:firstLine="567"/>
        <w:rPr>
          <w:rFonts w:ascii="Arial" w:hAnsi="Arial" w:cs="Arial"/>
          <w:b/>
          <w:bCs/>
          <w:color w:val="000000"/>
          <w:sz w:val="24"/>
          <w:szCs w:val="24"/>
        </w:rPr>
      </w:pPr>
    </w:p>
    <w:p w:rsidR="00F265DB" w:rsidRPr="00A60486" w:rsidRDefault="00F265DB" w:rsidP="00B425AD">
      <w:pPr>
        <w:shd w:val="clear" w:color="auto" w:fill="FFFFFF"/>
        <w:spacing w:after="0" w:line="266" w:lineRule="atLeast"/>
        <w:jc w:val="center"/>
        <w:rPr>
          <w:rFonts w:ascii="Arial" w:hAnsi="Arial" w:cs="Arial"/>
          <w:color w:val="000000"/>
          <w:sz w:val="24"/>
          <w:szCs w:val="24"/>
        </w:rPr>
      </w:pPr>
      <w:r w:rsidRPr="00A60486">
        <w:rPr>
          <w:rFonts w:ascii="Arial" w:hAnsi="Arial" w:cs="Arial"/>
          <w:b/>
          <w:bCs/>
          <w:color w:val="000000"/>
          <w:sz w:val="24"/>
          <w:szCs w:val="24"/>
        </w:rPr>
        <w:t>8. Механизм реализации Программы</w:t>
      </w:r>
    </w:p>
    <w:p w:rsidR="00B425AD" w:rsidRPr="00A60486" w:rsidRDefault="00B425AD" w:rsidP="008E583F">
      <w:pPr>
        <w:shd w:val="clear" w:color="auto" w:fill="FFFFFF"/>
        <w:spacing w:after="0" w:line="266" w:lineRule="atLeast"/>
        <w:rPr>
          <w:rFonts w:ascii="Arial" w:hAnsi="Arial" w:cs="Arial"/>
          <w:color w:val="000000"/>
          <w:sz w:val="24"/>
          <w:szCs w:val="24"/>
        </w:rPr>
      </w:pPr>
    </w:p>
    <w:p w:rsidR="00F265DB" w:rsidRPr="00A60486" w:rsidRDefault="00F265DB" w:rsidP="00266CDF">
      <w:pPr>
        <w:shd w:val="clear" w:color="auto" w:fill="FFFFFF"/>
        <w:spacing w:after="0" w:line="240" w:lineRule="auto"/>
        <w:ind w:firstLine="708"/>
        <w:jc w:val="both"/>
        <w:rPr>
          <w:rFonts w:ascii="Arial" w:hAnsi="Arial" w:cs="Arial"/>
          <w:color w:val="000000"/>
          <w:sz w:val="24"/>
          <w:szCs w:val="24"/>
        </w:rPr>
      </w:pPr>
      <w:r w:rsidRPr="00A60486">
        <w:rPr>
          <w:rFonts w:ascii="Arial" w:hAnsi="Arial" w:cs="Arial"/>
          <w:color w:val="000000"/>
          <w:sz w:val="24"/>
          <w:szCs w:val="24"/>
        </w:rPr>
        <w:t xml:space="preserve">Реализация мероприятий, определенных настоящей Программой, осуществляется разработчиком Программы – </w:t>
      </w:r>
      <w:r w:rsidR="00266CDF">
        <w:rPr>
          <w:rFonts w:ascii="Arial" w:hAnsi="Arial" w:cs="Arial"/>
          <w:color w:val="000000"/>
          <w:sz w:val="24"/>
          <w:szCs w:val="24"/>
        </w:rPr>
        <w:t>Ис</w:t>
      </w:r>
      <w:r w:rsidR="0080721C">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00266CDF">
        <w:rPr>
          <w:rFonts w:ascii="Arial" w:hAnsi="Arial" w:cs="Arial"/>
          <w:color w:val="000000"/>
          <w:sz w:val="24"/>
          <w:szCs w:val="24"/>
        </w:rPr>
        <w:t xml:space="preserve"> сельского поселения Спасского муниципального района Республики Татарстан. </w:t>
      </w:r>
      <w:r w:rsidRPr="00A60486">
        <w:rPr>
          <w:rFonts w:ascii="Arial" w:hAnsi="Arial" w:cs="Arial"/>
          <w:color w:val="000000"/>
          <w:sz w:val="24"/>
          <w:szCs w:val="24"/>
        </w:rPr>
        <w:t>В ходе реализации Программы основной разработчик организует оперативное взаимодействие отдельных исполнителей.</w:t>
      </w:r>
    </w:p>
    <w:p w:rsidR="00F265DB" w:rsidRPr="00A60486" w:rsidRDefault="00323ACD" w:rsidP="005B2C26">
      <w:pPr>
        <w:shd w:val="clear" w:color="auto" w:fill="FFFFFF"/>
        <w:spacing w:after="0" w:line="240" w:lineRule="auto"/>
        <w:jc w:val="both"/>
        <w:rPr>
          <w:rFonts w:ascii="Arial" w:hAnsi="Arial" w:cs="Arial"/>
          <w:color w:val="000000"/>
          <w:sz w:val="24"/>
          <w:szCs w:val="24"/>
        </w:rPr>
      </w:pPr>
      <w:r w:rsidRPr="00A60486">
        <w:rPr>
          <w:rFonts w:ascii="Arial" w:hAnsi="Arial" w:cs="Arial"/>
          <w:color w:val="000000"/>
          <w:sz w:val="24"/>
          <w:szCs w:val="24"/>
        </w:rPr>
        <w:t xml:space="preserve">         </w:t>
      </w:r>
      <w:r w:rsidR="00F265DB" w:rsidRPr="00A60486">
        <w:rPr>
          <w:rFonts w:ascii="Arial" w:hAnsi="Arial" w:cs="Arial"/>
          <w:color w:val="000000"/>
          <w:sz w:val="24"/>
          <w:szCs w:val="24"/>
        </w:rPr>
        <w:t>Заказчик Программы  уточняет мероприятия</w:t>
      </w:r>
      <w:r w:rsidR="00EC7081">
        <w:rPr>
          <w:rFonts w:ascii="Arial" w:hAnsi="Arial" w:cs="Arial"/>
          <w:color w:val="000000"/>
          <w:sz w:val="24"/>
          <w:szCs w:val="24"/>
        </w:rPr>
        <w:t>,</w:t>
      </w:r>
      <w:r w:rsidR="00F265DB" w:rsidRPr="00A60486">
        <w:rPr>
          <w:rFonts w:ascii="Arial" w:hAnsi="Arial" w:cs="Arial"/>
          <w:color w:val="000000"/>
          <w:sz w:val="24"/>
          <w:szCs w:val="24"/>
        </w:rPr>
        <w:t xml:space="preserve"> и при необходимости внесения изменений в Программу организует работу в установленном порядке.</w:t>
      </w:r>
    </w:p>
    <w:p w:rsidR="00F265DB" w:rsidRPr="00A60486" w:rsidRDefault="00F265DB" w:rsidP="008E583F">
      <w:pPr>
        <w:shd w:val="clear" w:color="auto" w:fill="FFFFFF"/>
        <w:spacing w:after="0" w:line="266" w:lineRule="atLeast"/>
        <w:rPr>
          <w:rFonts w:ascii="Arial" w:hAnsi="Arial" w:cs="Arial"/>
          <w:b/>
          <w:bCs/>
          <w:color w:val="000000"/>
          <w:sz w:val="24"/>
          <w:szCs w:val="24"/>
        </w:rPr>
      </w:pPr>
      <w:r w:rsidRPr="00A60486">
        <w:rPr>
          <w:rFonts w:ascii="Arial" w:hAnsi="Arial" w:cs="Arial"/>
          <w:color w:val="000000"/>
          <w:sz w:val="24"/>
          <w:szCs w:val="24"/>
        </w:rPr>
        <w:t> </w:t>
      </w:r>
    </w:p>
    <w:p w:rsidR="00F265DB" w:rsidRPr="00A60486" w:rsidRDefault="00F265DB" w:rsidP="00B425AD">
      <w:pPr>
        <w:shd w:val="clear" w:color="auto" w:fill="FFFFFF"/>
        <w:spacing w:after="0" w:line="266" w:lineRule="atLeast"/>
        <w:jc w:val="center"/>
        <w:rPr>
          <w:rFonts w:ascii="Arial" w:hAnsi="Arial" w:cs="Arial"/>
          <w:color w:val="000000"/>
          <w:sz w:val="24"/>
          <w:szCs w:val="24"/>
        </w:rPr>
      </w:pPr>
      <w:r w:rsidRPr="00A60486">
        <w:rPr>
          <w:rFonts w:ascii="Arial" w:hAnsi="Arial" w:cs="Arial"/>
          <w:b/>
          <w:bCs/>
          <w:color w:val="000000"/>
          <w:sz w:val="24"/>
          <w:szCs w:val="24"/>
        </w:rPr>
        <w:t>9. Контроль реализации Программы</w:t>
      </w:r>
    </w:p>
    <w:p w:rsidR="00F265DB" w:rsidRPr="00A60486" w:rsidRDefault="00F265DB" w:rsidP="008E583F">
      <w:pPr>
        <w:shd w:val="clear" w:color="auto" w:fill="FFFFFF"/>
        <w:spacing w:after="0" w:line="266" w:lineRule="atLeast"/>
        <w:rPr>
          <w:rFonts w:ascii="Arial" w:hAnsi="Arial" w:cs="Arial"/>
          <w:color w:val="000000"/>
          <w:sz w:val="24"/>
          <w:szCs w:val="24"/>
        </w:rPr>
      </w:pPr>
      <w:r w:rsidRPr="00A60486">
        <w:rPr>
          <w:rFonts w:ascii="Arial" w:hAnsi="Arial" w:cs="Arial"/>
          <w:color w:val="000000"/>
          <w:sz w:val="24"/>
          <w:szCs w:val="24"/>
        </w:rPr>
        <w:t> </w:t>
      </w:r>
    </w:p>
    <w:p w:rsidR="00F265DB" w:rsidRPr="00A60486" w:rsidRDefault="00F265DB" w:rsidP="005B2C26">
      <w:pPr>
        <w:shd w:val="clear" w:color="auto" w:fill="FFFFFF"/>
        <w:spacing w:after="0" w:line="266" w:lineRule="atLeast"/>
        <w:ind w:firstLine="708"/>
        <w:jc w:val="both"/>
        <w:rPr>
          <w:rFonts w:ascii="Arial" w:hAnsi="Arial" w:cs="Arial"/>
          <w:b/>
          <w:bCs/>
          <w:color w:val="000000"/>
          <w:sz w:val="24"/>
          <w:szCs w:val="24"/>
        </w:rPr>
      </w:pPr>
      <w:r w:rsidRPr="00A60486">
        <w:rPr>
          <w:rFonts w:ascii="Arial" w:hAnsi="Arial" w:cs="Arial"/>
          <w:color w:val="000000"/>
          <w:sz w:val="24"/>
          <w:szCs w:val="24"/>
        </w:rPr>
        <w:t>Заказчик Программы контролирует исполнение мероприятий Программы. Исполнители Программы представляют информацию о ходе реал</w:t>
      </w:r>
      <w:r w:rsidR="00266CDF">
        <w:rPr>
          <w:rFonts w:ascii="Arial" w:hAnsi="Arial" w:cs="Arial"/>
          <w:color w:val="000000"/>
          <w:sz w:val="24"/>
          <w:szCs w:val="24"/>
        </w:rPr>
        <w:t>изации Программы в Исполнительный комитет</w:t>
      </w:r>
      <w:r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r w:rsidR="00266CDF">
        <w:rPr>
          <w:rFonts w:ascii="Arial" w:hAnsi="Arial" w:cs="Arial"/>
          <w:color w:val="000000"/>
          <w:sz w:val="24"/>
          <w:szCs w:val="24"/>
        </w:rPr>
        <w:t xml:space="preserve"> Спасского муниципального района Республики Татарстан</w:t>
      </w:r>
      <w:r w:rsidR="00B425AD" w:rsidRPr="00A60486">
        <w:rPr>
          <w:rFonts w:ascii="Arial" w:hAnsi="Arial" w:cs="Arial"/>
          <w:color w:val="000000"/>
          <w:sz w:val="24"/>
          <w:szCs w:val="24"/>
        </w:rPr>
        <w:t>.</w:t>
      </w:r>
      <w:r w:rsidRPr="00A60486">
        <w:rPr>
          <w:rFonts w:ascii="Arial" w:hAnsi="Arial" w:cs="Arial"/>
          <w:color w:val="000000"/>
          <w:sz w:val="24"/>
          <w:szCs w:val="24"/>
        </w:rPr>
        <w:t> </w:t>
      </w:r>
    </w:p>
    <w:p w:rsidR="00B425AD" w:rsidRPr="00A60486" w:rsidRDefault="00B425AD" w:rsidP="008E583F">
      <w:pPr>
        <w:shd w:val="clear" w:color="auto" w:fill="FFFFFF"/>
        <w:spacing w:after="0" w:line="266" w:lineRule="atLeast"/>
        <w:rPr>
          <w:rFonts w:ascii="Arial" w:hAnsi="Arial" w:cs="Arial"/>
          <w:b/>
          <w:bCs/>
          <w:color w:val="000000"/>
          <w:sz w:val="24"/>
          <w:szCs w:val="24"/>
        </w:rPr>
      </w:pPr>
    </w:p>
    <w:p w:rsidR="00F265DB" w:rsidRPr="00A60486" w:rsidRDefault="00F265DB" w:rsidP="00B425AD">
      <w:pPr>
        <w:shd w:val="clear" w:color="auto" w:fill="FFFFFF"/>
        <w:spacing w:after="0" w:line="266" w:lineRule="atLeast"/>
        <w:jc w:val="center"/>
        <w:rPr>
          <w:rFonts w:ascii="Arial" w:hAnsi="Arial" w:cs="Arial"/>
          <w:b/>
          <w:bCs/>
          <w:color w:val="000000"/>
          <w:sz w:val="24"/>
          <w:szCs w:val="24"/>
        </w:rPr>
      </w:pPr>
      <w:r w:rsidRPr="00A60486">
        <w:rPr>
          <w:rFonts w:ascii="Arial" w:hAnsi="Arial" w:cs="Arial"/>
          <w:b/>
          <w:bCs/>
          <w:color w:val="000000"/>
          <w:sz w:val="24"/>
          <w:szCs w:val="24"/>
        </w:rPr>
        <w:t>10. Ожидаемые результаты выполнения Программы</w:t>
      </w:r>
    </w:p>
    <w:p w:rsidR="00DA7D7B" w:rsidRPr="00A60486" w:rsidRDefault="00DA7D7B" w:rsidP="00B425AD">
      <w:pPr>
        <w:shd w:val="clear" w:color="auto" w:fill="FFFFFF"/>
        <w:spacing w:after="0" w:line="266" w:lineRule="atLeast"/>
        <w:jc w:val="center"/>
        <w:rPr>
          <w:rFonts w:ascii="Arial" w:hAnsi="Arial" w:cs="Arial"/>
          <w:color w:val="000000"/>
          <w:sz w:val="24"/>
          <w:szCs w:val="24"/>
        </w:rPr>
      </w:pPr>
    </w:p>
    <w:p w:rsidR="00F265DB" w:rsidRPr="00A60486" w:rsidRDefault="00F265DB" w:rsidP="0075726A">
      <w:pPr>
        <w:shd w:val="clear" w:color="auto" w:fill="FFFFFF"/>
        <w:spacing w:after="0" w:line="240" w:lineRule="auto"/>
        <w:ind w:firstLine="709"/>
        <w:jc w:val="both"/>
        <w:rPr>
          <w:rFonts w:ascii="Arial" w:hAnsi="Arial" w:cs="Arial"/>
          <w:color w:val="000000"/>
          <w:sz w:val="24"/>
          <w:szCs w:val="24"/>
        </w:rPr>
      </w:pPr>
      <w:proofErr w:type="gramStart"/>
      <w:r w:rsidRPr="00A60486">
        <w:rPr>
          <w:rFonts w:ascii="Arial" w:hAnsi="Arial" w:cs="Arial"/>
          <w:color w:val="000000"/>
          <w:sz w:val="24"/>
          <w:szCs w:val="24"/>
        </w:rPr>
        <w:t xml:space="preserve">Реализация программных мероприятий, связанных с оказанием муниципальной поддержки субъектам малого </w:t>
      </w:r>
      <w:r w:rsidR="00323ACD" w:rsidRPr="00A60486">
        <w:rPr>
          <w:rFonts w:ascii="Arial" w:hAnsi="Arial" w:cs="Arial"/>
          <w:color w:val="000000"/>
          <w:sz w:val="24"/>
          <w:szCs w:val="24"/>
        </w:rPr>
        <w:t xml:space="preserve">и среднего </w:t>
      </w:r>
      <w:r w:rsidRPr="00A60486">
        <w:rPr>
          <w:rFonts w:ascii="Arial" w:hAnsi="Arial" w:cs="Arial"/>
          <w:color w:val="000000"/>
          <w:sz w:val="24"/>
          <w:szCs w:val="24"/>
        </w:rPr>
        <w:t xml:space="preserve">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повысить занятость, </w:t>
      </w:r>
      <w:proofErr w:type="spellStart"/>
      <w:r w:rsidRPr="00A60486">
        <w:rPr>
          <w:rFonts w:ascii="Arial" w:hAnsi="Arial" w:cs="Arial"/>
          <w:color w:val="000000"/>
          <w:sz w:val="24"/>
          <w:szCs w:val="24"/>
        </w:rPr>
        <w:t>самозанятость</w:t>
      </w:r>
      <w:proofErr w:type="spellEnd"/>
      <w:r w:rsidRPr="00A60486">
        <w:rPr>
          <w:rFonts w:ascii="Arial" w:hAnsi="Arial" w:cs="Arial"/>
          <w:color w:val="000000"/>
          <w:sz w:val="24"/>
          <w:szCs w:val="24"/>
        </w:rPr>
        <w:t xml:space="preserve">, доходы и уровень жизни населения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roofErr w:type="gramEnd"/>
      <w:r w:rsidRPr="00A60486">
        <w:rPr>
          <w:rFonts w:ascii="Arial" w:hAnsi="Arial" w:cs="Arial"/>
          <w:color w:val="000000"/>
          <w:sz w:val="24"/>
          <w:szCs w:val="24"/>
        </w:rPr>
        <w:t xml:space="preserve"> Позволит также сформировать положительный имидж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p w:rsidR="00F265DB" w:rsidRPr="00A60486" w:rsidRDefault="00153758" w:rsidP="00153758">
      <w:pPr>
        <w:pageBreakBefore/>
        <w:shd w:val="clear" w:color="auto" w:fill="FFFFFF"/>
        <w:spacing w:after="0" w:line="160" w:lineRule="atLeast"/>
        <w:jc w:val="center"/>
        <w:rPr>
          <w:rFonts w:ascii="Arial" w:hAnsi="Arial" w:cs="Arial"/>
          <w:color w:val="000000"/>
          <w:sz w:val="24"/>
          <w:szCs w:val="24"/>
        </w:rPr>
      </w:pPr>
      <w:r w:rsidRPr="00A60486">
        <w:rPr>
          <w:rFonts w:ascii="Arial" w:hAnsi="Arial" w:cs="Arial"/>
          <w:color w:val="000000"/>
          <w:sz w:val="24"/>
          <w:szCs w:val="24"/>
        </w:rPr>
        <w:lastRenderedPageBreak/>
        <w:t xml:space="preserve">                                                  </w:t>
      </w:r>
      <w:r w:rsidR="002949CB" w:rsidRPr="00A60486">
        <w:rPr>
          <w:rFonts w:ascii="Arial" w:hAnsi="Arial" w:cs="Arial"/>
          <w:color w:val="000000"/>
          <w:sz w:val="24"/>
          <w:szCs w:val="24"/>
        </w:rPr>
        <w:t xml:space="preserve">Приложение </w:t>
      </w:r>
    </w:p>
    <w:p w:rsidR="00F265DB" w:rsidRPr="00A60486" w:rsidRDefault="00153758" w:rsidP="00153758">
      <w:pPr>
        <w:shd w:val="clear" w:color="auto" w:fill="FFFFFF"/>
        <w:spacing w:after="0" w:line="160" w:lineRule="atLeast"/>
        <w:jc w:val="center"/>
        <w:rPr>
          <w:rFonts w:ascii="Arial" w:hAnsi="Arial" w:cs="Arial"/>
          <w:color w:val="000000"/>
          <w:sz w:val="24"/>
          <w:szCs w:val="24"/>
        </w:rPr>
      </w:pPr>
      <w:r w:rsidRPr="00A60486">
        <w:rPr>
          <w:rFonts w:ascii="Arial" w:hAnsi="Arial" w:cs="Arial"/>
          <w:color w:val="000000"/>
          <w:sz w:val="24"/>
          <w:szCs w:val="24"/>
        </w:rPr>
        <w:t xml:space="preserve">                                                                              </w:t>
      </w:r>
      <w:r w:rsidR="00F265DB" w:rsidRPr="00A60486">
        <w:rPr>
          <w:rFonts w:ascii="Arial" w:hAnsi="Arial" w:cs="Arial"/>
          <w:color w:val="000000"/>
          <w:sz w:val="24"/>
          <w:szCs w:val="24"/>
        </w:rPr>
        <w:t>к муниципальной  программе</w:t>
      </w:r>
    </w:p>
    <w:p w:rsidR="0075726A" w:rsidRPr="00A60486" w:rsidRDefault="00153758" w:rsidP="00153758">
      <w:pPr>
        <w:shd w:val="clear" w:color="auto" w:fill="FFFFFF"/>
        <w:tabs>
          <w:tab w:val="left" w:pos="5670"/>
        </w:tabs>
        <w:spacing w:after="0" w:line="160" w:lineRule="atLeast"/>
        <w:jc w:val="center"/>
        <w:rPr>
          <w:rFonts w:ascii="Arial" w:hAnsi="Arial" w:cs="Arial"/>
          <w:color w:val="000000"/>
          <w:sz w:val="24"/>
          <w:szCs w:val="24"/>
        </w:rPr>
      </w:pPr>
      <w:r w:rsidRPr="00A60486">
        <w:rPr>
          <w:rFonts w:ascii="Arial" w:hAnsi="Arial" w:cs="Arial"/>
          <w:color w:val="000000"/>
          <w:sz w:val="24"/>
          <w:szCs w:val="24"/>
        </w:rPr>
        <w:t xml:space="preserve">                                                                            </w:t>
      </w:r>
      <w:r w:rsidR="0075726A" w:rsidRPr="00A60486">
        <w:rPr>
          <w:rFonts w:ascii="Arial" w:hAnsi="Arial" w:cs="Arial"/>
          <w:color w:val="000000"/>
          <w:sz w:val="24"/>
          <w:szCs w:val="24"/>
        </w:rPr>
        <w:t xml:space="preserve">«Развитие малого и среднего </w:t>
      </w:r>
    </w:p>
    <w:p w:rsidR="0075726A" w:rsidRPr="00A60486" w:rsidRDefault="00153758" w:rsidP="00153758">
      <w:pPr>
        <w:shd w:val="clear" w:color="auto" w:fill="FFFFFF"/>
        <w:spacing w:after="0" w:line="160" w:lineRule="atLeast"/>
        <w:jc w:val="center"/>
        <w:rPr>
          <w:rFonts w:ascii="Arial" w:hAnsi="Arial" w:cs="Arial"/>
          <w:color w:val="000000"/>
          <w:sz w:val="24"/>
          <w:szCs w:val="24"/>
        </w:rPr>
      </w:pPr>
      <w:r w:rsidRPr="00A60486">
        <w:rPr>
          <w:rFonts w:ascii="Arial" w:hAnsi="Arial" w:cs="Arial"/>
          <w:color w:val="000000"/>
          <w:sz w:val="24"/>
          <w:szCs w:val="24"/>
        </w:rPr>
        <w:t xml:space="preserve">                                                          </w:t>
      </w:r>
      <w:r w:rsidR="00A60486" w:rsidRPr="00A60486">
        <w:rPr>
          <w:rFonts w:ascii="Arial" w:hAnsi="Arial" w:cs="Arial"/>
          <w:color w:val="000000"/>
          <w:sz w:val="24"/>
          <w:szCs w:val="24"/>
        </w:rPr>
        <w:t xml:space="preserve">                           </w:t>
      </w:r>
      <w:r w:rsidRPr="00A60486">
        <w:rPr>
          <w:rFonts w:ascii="Arial" w:hAnsi="Arial" w:cs="Arial"/>
          <w:color w:val="000000"/>
          <w:sz w:val="24"/>
          <w:szCs w:val="24"/>
        </w:rPr>
        <w:t xml:space="preserve"> </w:t>
      </w:r>
      <w:r w:rsidR="00C64E03" w:rsidRPr="00A60486">
        <w:rPr>
          <w:rFonts w:ascii="Arial" w:hAnsi="Arial" w:cs="Arial"/>
          <w:color w:val="000000"/>
          <w:sz w:val="24"/>
          <w:szCs w:val="24"/>
        </w:rPr>
        <w:t>п</w:t>
      </w:r>
      <w:r w:rsidR="0075726A" w:rsidRPr="00A60486">
        <w:rPr>
          <w:rFonts w:ascii="Arial" w:hAnsi="Arial" w:cs="Arial"/>
          <w:color w:val="000000"/>
          <w:sz w:val="24"/>
          <w:szCs w:val="24"/>
        </w:rPr>
        <w:t xml:space="preserve">редпринимательства на территории </w:t>
      </w:r>
    </w:p>
    <w:p w:rsidR="0075726A" w:rsidRPr="00A60486" w:rsidRDefault="00153758" w:rsidP="00153758">
      <w:pPr>
        <w:shd w:val="clear" w:color="auto" w:fill="FFFFFF"/>
        <w:spacing w:after="0" w:line="160" w:lineRule="atLeast"/>
        <w:jc w:val="center"/>
        <w:rPr>
          <w:rFonts w:ascii="Arial" w:hAnsi="Arial" w:cs="Arial"/>
          <w:color w:val="000000"/>
          <w:sz w:val="24"/>
          <w:szCs w:val="24"/>
        </w:rPr>
      </w:pPr>
      <w:r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0075726A" w:rsidRPr="00A60486">
        <w:rPr>
          <w:rFonts w:ascii="Arial" w:hAnsi="Arial" w:cs="Arial"/>
          <w:color w:val="000000"/>
          <w:sz w:val="24"/>
          <w:szCs w:val="24"/>
        </w:rPr>
        <w:t xml:space="preserve"> сельского поселения </w:t>
      </w:r>
    </w:p>
    <w:p w:rsidR="00F265DB" w:rsidRPr="00A60486" w:rsidRDefault="00153758" w:rsidP="00153758">
      <w:pPr>
        <w:shd w:val="clear" w:color="auto" w:fill="FFFFFF"/>
        <w:spacing w:after="0" w:line="160" w:lineRule="atLeast"/>
        <w:rPr>
          <w:rFonts w:ascii="Arial" w:hAnsi="Arial" w:cs="Arial"/>
          <w:color w:val="000000"/>
          <w:sz w:val="24"/>
          <w:szCs w:val="24"/>
        </w:rPr>
      </w:pPr>
      <w:r w:rsidRPr="00A60486">
        <w:rPr>
          <w:rFonts w:ascii="Arial" w:hAnsi="Arial" w:cs="Arial"/>
          <w:color w:val="000000"/>
          <w:sz w:val="24"/>
          <w:szCs w:val="24"/>
        </w:rPr>
        <w:t xml:space="preserve">                                                                                                  </w:t>
      </w:r>
      <w:r w:rsidR="00A24499" w:rsidRPr="00A60486">
        <w:rPr>
          <w:rFonts w:ascii="Arial" w:hAnsi="Arial" w:cs="Arial"/>
          <w:color w:val="000000"/>
          <w:sz w:val="24"/>
          <w:szCs w:val="24"/>
        </w:rPr>
        <w:t>на</w:t>
      </w:r>
      <w:r w:rsidR="00C64E03" w:rsidRPr="00A60486">
        <w:rPr>
          <w:rFonts w:ascii="Arial" w:hAnsi="Arial" w:cs="Arial"/>
          <w:color w:val="000000"/>
          <w:sz w:val="24"/>
          <w:szCs w:val="24"/>
        </w:rPr>
        <w:t xml:space="preserve"> </w:t>
      </w:r>
      <w:r w:rsidR="007C2649">
        <w:rPr>
          <w:rFonts w:ascii="Arial" w:hAnsi="Arial" w:cs="Arial"/>
          <w:color w:val="000000"/>
          <w:sz w:val="24"/>
          <w:szCs w:val="24"/>
        </w:rPr>
        <w:t>2024-2027</w:t>
      </w:r>
      <w:r w:rsidR="0075726A" w:rsidRPr="00A60486">
        <w:rPr>
          <w:rFonts w:ascii="Arial" w:hAnsi="Arial" w:cs="Arial"/>
          <w:color w:val="000000"/>
          <w:sz w:val="24"/>
          <w:szCs w:val="24"/>
        </w:rPr>
        <w:t xml:space="preserve"> год</w:t>
      </w:r>
      <w:r w:rsidR="00A24499" w:rsidRPr="00A60486">
        <w:rPr>
          <w:rFonts w:ascii="Arial" w:hAnsi="Arial" w:cs="Arial"/>
          <w:color w:val="000000"/>
          <w:sz w:val="24"/>
          <w:szCs w:val="24"/>
        </w:rPr>
        <w:t>ы»</w:t>
      </w:r>
    </w:p>
    <w:p w:rsidR="00F265DB" w:rsidRPr="00A60486" w:rsidRDefault="00F265DB" w:rsidP="00DA7D7B">
      <w:pPr>
        <w:shd w:val="clear" w:color="auto" w:fill="FFFFFF"/>
        <w:spacing w:after="0" w:line="266" w:lineRule="atLeast"/>
        <w:rPr>
          <w:rFonts w:ascii="Arial" w:hAnsi="Arial" w:cs="Arial"/>
          <w:color w:val="000000"/>
          <w:sz w:val="24"/>
          <w:szCs w:val="24"/>
        </w:rPr>
      </w:pPr>
      <w:r w:rsidRPr="00A60486">
        <w:rPr>
          <w:rFonts w:ascii="Arial" w:hAnsi="Arial" w:cs="Arial"/>
          <w:color w:val="000000"/>
          <w:sz w:val="24"/>
          <w:szCs w:val="24"/>
        </w:rPr>
        <w:t> </w:t>
      </w:r>
    </w:p>
    <w:p w:rsidR="00DC1D64" w:rsidRPr="00A60486" w:rsidRDefault="00DC1D64" w:rsidP="00DA7D7B">
      <w:pPr>
        <w:shd w:val="clear" w:color="auto" w:fill="FFFFFF"/>
        <w:spacing w:after="0" w:line="266" w:lineRule="atLeast"/>
        <w:rPr>
          <w:rFonts w:ascii="Arial" w:hAnsi="Arial" w:cs="Arial"/>
          <w:b/>
          <w:bCs/>
          <w:color w:val="000000"/>
          <w:sz w:val="24"/>
          <w:szCs w:val="24"/>
        </w:rPr>
      </w:pPr>
    </w:p>
    <w:p w:rsidR="00F265DB" w:rsidRPr="00D72DB6" w:rsidRDefault="00F265DB" w:rsidP="00DA7D7B">
      <w:pPr>
        <w:shd w:val="clear" w:color="auto" w:fill="FFFFFF"/>
        <w:spacing w:after="0" w:line="266" w:lineRule="atLeast"/>
        <w:jc w:val="center"/>
        <w:rPr>
          <w:rFonts w:ascii="Arial" w:hAnsi="Arial" w:cs="Arial"/>
          <w:bCs/>
          <w:color w:val="000000"/>
          <w:sz w:val="24"/>
          <w:szCs w:val="24"/>
        </w:rPr>
      </w:pPr>
      <w:r w:rsidRPr="00D72DB6">
        <w:rPr>
          <w:rFonts w:ascii="Arial" w:hAnsi="Arial" w:cs="Arial"/>
          <w:bCs/>
          <w:color w:val="000000"/>
          <w:sz w:val="24"/>
          <w:szCs w:val="24"/>
        </w:rPr>
        <w:t>МЕРОПРИЯТИЯ ПО РЕАЛИЗАЦИИ МУНИЦИПАЛЬНОЙ ПРОГРАММЫ</w:t>
      </w:r>
    </w:p>
    <w:p w:rsidR="00F265DB" w:rsidRPr="00D72DB6" w:rsidRDefault="00F265DB" w:rsidP="00DA7D7B">
      <w:pPr>
        <w:shd w:val="clear" w:color="auto" w:fill="FFFFFF"/>
        <w:spacing w:after="0" w:line="266" w:lineRule="atLeast"/>
        <w:jc w:val="center"/>
        <w:rPr>
          <w:rFonts w:ascii="Arial" w:hAnsi="Arial" w:cs="Arial"/>
          <w:bCs/>
          <w:color w:val="000000"/>
          <w:sz w:val="24"/>
          <w:szCs w:val="24"/>
        </w:rPr>
      </w:pPr>
      <w:r w:rsidRPr="00D72DB6">
        <w:rPr>
          <w:rFonts w:ascii="Arial" w:hAnsi="Arial" w:cs="Arial"/>
          <w:bCs/>
          <w:color w:val="000000"/>
          <w:sz w:val="24"/>
          <w:szCs w:val="24"/>
        </w:rPr>
        <w:t xml:space="preserve">«РАЗВИТИЕ МАЛОГО И СРЕДНЕГО ПРЕДПРИНИМАТЕЛЬСТВА </w:t>
      </w:r>
    </w:p>
    <w:p w:rsidR="00EA3CF8" w:rsidRPr="00D72DB6" w:rsidRDefault="0075726A" w:rsidP="006A6BDA">
      <w:pPr>
        <w:shd w:val="clear" w:color="auto" w:fill="FFFFFF"/>
        <w:tabs>
          <w:tab w:val="left" w:pos="5670"/>
        </w:tabs>
        <w:spacing w:after="0" w:line="266" w:lineRule="atLeast"/>
        <w:jc w:val="center"/>
        <w:rPr>
          <w:rFonts w:ascii="Arial" w:hAnsi="Arial" w:cs="Arial"/>
          <w:color w:val="000000"/>
          <w:sz w:val="24"/>
          <w:szCs w:val="24"/>
        </w:rPr>
      </w:pPr>
      <w:r w:rsidRPr="00D72DB6">
        <w:rPr>
          <w:rFonts w:ascii="Arial" w:hAnsi="Arial" w:cs="Arial"/>
          <w:bCs/>
          <w:color w:val="000000"/>
          <w:sz w:val="24"/>
          <w:szCs w:val="24"/>
        </w:rPr>
        <w:t xml:space="preserve">НА ТЕРРИТОРИИ </w:t>
      </w:r>
      <w:r w:rsidR="00EC7081">
        <w:rPr>
          <w:rFonts w:ascii="Arial" w:hAnsi="Arial" w:cs="Arial"/>
          <w:bCs/>
          <w:color w:val="000000"/>
          <w:sz w:val="24"/>
          <w:szCs w:val="24"/>
        </w:rPr>
        <w:t>АНТОНОВСКОГО</w:t>
      </w:r>
      <w:r w:rsidRPr="00D72DB6">
        <w:rPr>
          <w:rFonts w:ascii="Arial" w:hAnsi="Arial" w:cs="Arial"/>
          <w:bCs/>
          <w:color w:val="000000"/>
          <w:sz w:val="24"/>
          <w:szCs w:val="24"/>
        </w:rPr>
        <w:t xml:space="preserve"> СЕЛЬСКОГО ПОСЕЛЕНИЯ</w:t>
      </w:r>
      <w:r w:rsidR="00DA7D7B" w:rsidRPr="00D72DB6">
        <w:rPr>
          <w:rFonts w:ascii="Arial" w:hAnsi="Arial" w:cs="Arial"/>
          <w:color w:val="000000"/>
          <w:sz w:val="24"/>
          <w:szCs w:val="24"/>
        </w:rPr>
        <w:t>»</w:t>
      </w:r>
      <w:r w:rsidR="00C64E03" w:rsidRPr="00D72DB6">
        <w:rPr>
          <w:rFonts w:ascii="Arial" w:hAnsi="Arial" w:cs="Arial"/>
          <w:color w:val="000000"/>
          <w:sz w:val="24"/>
          <w:szCs w:val="24"/>
        </w:rPr>
        <w:t xml:space="preserve"> В </w:t>
      </w:r>
      <w:r w:rsidR="007C2649">
        <w:rPr>
          <w:rFonts w:ascii="Arial" w:hAnsi="Arial" w:cs="Arial"/>
          <w:color w:val="000000"/>
          <w:sz w:val="24"/>
          <w:szCs w:val="24"/>
        </w:rPr>
        <w:t>2024-2027</w:t>
      </w:r>
      <w:r w:rsidR="006A6BDA" w:rsidRPr="00D72DB6">
        <w:rPr>
          <w:rFonts w:ascii="Arial" w:hAnsi="Arial" w:cs="Arial"/>
          <w:color w:val="000000"/>
          <w:sz w:val="24"/>
          <w:szCs w:val="24"/>
        </w:rPr>
        <w:t xml:space="preserve"> ГОДАХ»</w:t>
      </w:r>
    </w:p>
    <w:p w:rsidR="00DC1D64" w:rsidRPr="00A60486" w:rsidRDefault="00DC1D64" w:rsidP="006A6BDA">
      <w:pPr>
        <w:shd w:val="clear" w:color="auto" w:fill="FFFFFF"/>
        <w:tabs>
          <w:tab w:val="left" w:pos="5670"/>
        </w:tabs>
        <w:spacing w:after="0" w:line="266" w:lineRule="atLeast"/>
        <w:jc w:val="center"/>
        <w:rPr>
          <w:rFonts w:ascii="Arial" w:hAnsi="Arial" w:cs="Arial"/>
          <w:b/>
          <w:color w:val="000000"/>
          <w:sz w:val="24"/>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955"/>
        <w:gridCol w:w="2648"/>
        <w:gridCol w:w="2192"/>
      </w:tblGrid>
      <w:tr w:rsidR="00A60486" w:rsidRPr="00A60486" w:rsidTr="00A60486">
        <w:trPr>
          <w:trHeight w:val="679"/>
        </w:trPr>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 </w:t>
            </w:r>
            <w:proofErr w:type="gramStart"/>
            <w:r w:rsidRPr="00A60486">
              <w:rPr>
                <w:rFonts w:ascii="Arial" w:hAnsi="Arial" w:cs="Arial"/>
                <w:color w:val="000000"/>
                <w:sz w:val="24"/>
                <w:szCs w:val="24"/>
              </w:rPr>
              <w:t>п</w:t>
            </w:r>
            <w:proofErr w:type="gramEnd"/>
            <w:r w:rsidRPr="00A60486">
              <w:rPr>
                <w:rFonts w:ascii="Arial" w:hAnsi="Arial" w:cs="Arial"/>
                <w:color w:val="000000"/>
                <w:sz w:val="24"/>
                <w:szCs w:val="24"/>
              </w:rPr>
              <w:t>/п</w:t>
            </w:r>
          </w:p>
        </w:tc>
        <w:tc>
          <w:tcPr>
            <w:tcW w:w="4955"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Наименование мероприятия</w:t>
            </w:r>
          </w:p>
        </w:tc>
        <w:tc>
          <w:tcPr>
            <w:tcW w:w="2648"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Исполнитель</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Объём финансирования, тыс. руб.</w:t>
            </w:r>
          </w:p>
        </w:tc>
      </w:tr>
      <w:tr w:rsidR="00A60486" w:rsidRPr="00A60486" w:rsidTr="00A60486">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1</w:t>
            </w:r>
          </w:p>
        </w:tc>
        <w:tc>
          <w:tcPr>
            <w:tcW w:w="4955"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2</w:t>
            </w:r>
          </w:p>
        </w:tc>
        <w:tc>
          <w:tcPr>
            <w:tcW w:w="2648"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3</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4</w:t>
            </w:r>
          </w:p>
        </w:tc>
      </w:tr>
      <w:tr w:rsidR="00A60486" w:rsidRPr="00A60486" w:rsidTr="00A60486">
        <w:trPr>
          <w:trHeight w:val="751"/>
        </w:trPr>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1.</w:t>
            </w:r>
          </w:p>
        </w:tc>
        <w:tc>
          <w:tcPr>
            <w:tcW w:w="9795" w:type="dxa"/>
            <w:gridSpan w:val="3"/>
          </w:tcPr>
          <w:p w:rsidR="00EA3CF8" w:rsidRPr="00A60486" w:rsidRDefault="00EA3CF8" w:rsidP="0075726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Информационное и консультационное обеспечение субъектов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w:t>
            </w:r>
          </w:p>
        </w:tc>
      </w:tr>
      <w:tr w:rsidR="00A60486" w:rsidRPr="00A60486" w:rsidTr="00A60486">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1.1.</w:t>
            </w:r>
          </w:p>
        </w:tc>
        <w:tc>
          <w:tcPr>
            <w:tcW w:w="4955" w:type="dxa"/>
          </w:tcPr>
          <w:p w:rsidR="00EA3CF8" w:rsidRPr="00A60486" w:rsidRDefault="00EA3CF8" w:rsidP="0075726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Информационное обеспечение субъектов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w:t>
            </w:r>
          </w:p>
        </w:tc>
        <w:tc>
          <w:tcPr>
            <w:tcW w:w="2648" w:type="dxa"/>
          </w:tcPr>
          <w:p w:rsidR="00EA3CF8" w:rsidRPr="00A60486" w:rsidRDefault="000E4CB7" w:rsidP="0075726A">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1.2.</w:t>
            </w:r>
          </w:p>
        </w:tc>
        <w:tc>
          <w:tcPr>
            <w:tcW w:w="4955" w:type="dxa"/>
          </w:tcPr>
          <w:p w:rsidR="00EA3CF8" w:rsidRPr="00A60486" w:rsidRDefault="00EA3CF8" w:rsidP="0075726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Консультирование субъектов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по вопросу получения государственной поддержки малого бизнеса в </w:t>
            </w:r>
            <w:r w:rsidR="00A60486" w:rsidRPr="00A60486">
              <w:rPr>
                <w:rFonts w:ascii="Arial" w:hAnsi="Arial" w:cs="Arial"/>
                <w:color w:val="000000"/>
                <w:sz w:val="24"/>
                <w:szCs w:val="24"/>
              </w:rPr>
              <w:t>Республики Татарстан</w:t>
            </w:r>
            <w:r w:rsidRPr="00A60486">
              <w:rPr>
                <w:rFonts w:ascii="Arial" w:hAnsi="Arial" w:cs="Arial"/>
                <w:color w:val="000000"/>
                <w:sz w:val="24"/>
                <w:szCs w:val="24"/>
              </w:rPr>
              <w:t xml:space="preserve"> и её </w:t>
            </w:r>
            <w:proofErr w:type="gramStart"/>
            <w:r w:rsidRPr="00A60486">
              <w:rPr>
                <w:rFonts w:ascii="Arial" w:hAnsi="Arial" w:cs="Arial"/>
                <w:color w:val="000000"/>
                <w:sz w:val="24"/>
                <w:szCs w:val="24"/>
              </w:rPr>
              <w:t>видах</w:t>
            </w:r>
            <w:proofErr w:type="gramEnd"/>
          </w:p>
        </w:tc>
        <w:tc>
          <w:tcPr>
            <w:tcW w:w="2648" w:type="dxa"/>
          </w:tcPr>
          <w:p w:rsidR="00EA3CF8" w:rsidRPr="00A60486" w:rsidRDefault="000E4CB7" w:rsidP="0075726A">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p>
          <w:p w:rsidR="00EA3CF8" w:rsidRPr="00A60486" w:rsidRDefault="00EA3CF8" w:rsidP="00E3013D">
            <w:pPr>
              <w:spacing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1.3.</w:t>
            </w:r>
          </w:p>
        </w:tc>
        <w:tc>
          <w:tcPr>
            <w:tcW w:w="4955" w:type="dxa"/>
          </w:tcPr>
          <w:p w:rsidR="00EA3CF8" w:rsidRPr="00A60486" w:rsidRDefault="00EA3CF8" w:rsidP="0075726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Содействие субъектам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в </w:t>
            </w:r>
            <w:proofErr w:type="gramStart"/>
            <w:r w:rsidRPr="00A60486">
              <w:rPr>
                <w:rFonts w:ascii="Arial" w:hAnsi="Arial" w:cs="Arial"/>
                <w:color w:val="000000"/>
                <w:sz w:val="24"/>
                <w:szCs w:val="24"/>
              </w:rPr>
              <w:t>формировании</w:t>
            </w:r>
            <w:proofErr w:type="gramEnd"/>
            <w:r w:rsidRPr="00A60486">
              <w:rPr>
                <w:rFonts w:ascii="Arial" w:hAnsi="Arial" w:cs="Arial"/>
                <w:color w:val="000000"/>
                <w:sz w:val="24"/>
                <w:szCs w:val="24"/>
              </w:rPr>
              <w:t xml:space="preserve"> и реализации инвестиционных проектов</w:t>
            </w:r>
          </w:p>
        </w:tc>
        <w:tc>
          <w:tcPr>
            <w:tcW w:w="2648" w:type="dxa"/>
          </w:tcPr>
          <w:p w:rsidR="00EA3CF8" w:rsidRPr="00A60486" w:rsidRDefault="000E4CB7" w:rsidP="0075726A">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1.4.</w:t>
            </w:r>
          </w:p>
        </w:tc>
        <w:tc>
          <w:tcPr>
            <w:tcW w:w="4955" w:type="dxa"/>
          </w:tcPr>
          <w:p w:rsidR="00EA3CF8" w:rsidRPr="00A60486" w:rsidRDefault="00EA3CF8" w:rsidP="006C5F8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Содействие  субъектам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в электронной отправке налоговой и пенсионной отчётности</w:t>
            </w:r>
          </w:p>
        </w:tc>
        <w:tc>
          <w:tcPr>
            <w:tcW w:w="2648" w:type="dxa"/>
          </w:tcPr>
          <w:p w:rsidR="00EA3CF8" w:rsidRPr="00A60486" w:rsidRDefault="000E4CB7" w:rsidP="006C5F8A">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c>
          <w:tcPr>
            <w:tcW w:w="710"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lastRenderedPageBreak/>
              <w:t>1.5.</w:t>
            </w:r>
          </w:p>
        </w:tc>
        <w:tc>
          <w:tcPr>
            <w:tcW w:w="4955" w:type="dxa"/>
          </w:tcPr>
          <w:p w:rsidR="00EA3CF8" w:rsidRPr="00A60486" w:rsidRDefault="00EA3CF8" w:rsidP="00E846C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Создание и ведение Реестра муниципального имущества для сдачи в аренду </w:t>
            </w:r>
            <w:r w:rsidR="00E846C6" w:rsidRPr="00A60486">
              <w:rPr>
                <w:rFonts w:ascii="Arial" w:hAnsi="Arial" w:cs="Arial"/>
                <w:color w:val="000000"/>
                <w:sz w:val="24"/>
                <w:szCs w:val="24"/>
              </w:rPr>
              <w:t xml:space="preserve">малому  и </w:t>
            </w:r>
            <w:r w:rsidRPr="00A60486">
              <w:rPr>
                <w:rFonts w:ascii="Arial" w:hAnsi="Arial" w:cs="Arial"/>
                <w:color w:val="000000"/>
                <w:sz w:val="24"/>
                <w:szCs w:val="24"/>
              </w:rPr>
              <w:t>среднему предпринимательству</w:t>
            </w:r>
          </w:p>
        </w:tc>
        <w:tc>
          <w:tcPr>
            <w:tcW w:w="2648" w:type="dxa"/>
          </w:tcPr>
          <w:p w:rsidR="00EA3CF8" w:rsidRPr="00A60486" w:rsidRDefault="000E4CB7" w:rsidP="006C5F8A">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Pr>
          <w:p w:rsidR="00EA3CF8" w:rsidRPr="00A60486" w:rsidRDefault="00EA3CF8"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rPr>
          <w:trHeight w:val="423"/>
        </w:trPr>
        <w:tc>
          <w:tcPr>
            <w:tcW w:w="710" w:type="dxa"/>
          </w:tcPr>
          <w:p w:rsidR="00EA3CF8"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2.</w:t>
            </w:r>
          </w:p>
        </w:tc>
        <w:tc>
          <w:tcPr>
            <w:tcW w:w="9795" w:type="dxa"/>
            <w:gridSpan w:val="3"/>
          </w:tcPr>
          <w:p w:rsidR="00EA3CF8"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Методическое обеспечение субъектов малого и среднего предпринимательства</w:t>
            </w:r>
          </w:p>
        </w:tc>
      </w:tr>
      <w:tr w:rsidR="00A60486" w:rsidRPr="00A60486" w:rsidTr="00A60486">
        <w:trPr>
          <w:trHeight w:val="501"/>
        </w:trPr>
        <w:tc>
          <w:tcPr>
            <w:tcW w:w="710" w:type="dxa"/>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2.1.</w:t>
            </w:r>
          </w:p>
        </w:tc>
        <w:tc>
          <w:tcPr>
            <w:tcW w:w="4955" w:type="dxa"/>
            <w:tcBorders>
              <w:bottom w:val="single" w:sz="4" w:space="0" w:color="auto"/>
            </w:tcBorders>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Содействие в проведение семинаров и иных мероприятий,  связанных с развитием и поддержкой малого бизнеса.</w:t>
            </w:r>
          </w:p>
          <w:p w:rsidR="00093C7E" w:rsidRPr="00A60486" w:rsidRDefault="00093C7E" w:rsidP="00E3013D">
            <w:pPr>
              <w:spacing w:after="0" w:line="240" w:lineRule="auto"/>
              <w:jc w:val="center"/>
              <w:rPr>
                <w:rFonts w:ascii="Arial" w:hAnsi="Arial" w:cs="Arial"/>
                <w:color w:val="000000"/>
                <w:sz w:val="24"/>
                <w:szCs w:val="24"/>
              </w:rPr>
            </w:pPr>
          </w:p>
        </w:tc>
        <w:tc>
          <w:tcPr>
            <w:tcW w:w="2648" w:type="dxa"/>
          </w:tcPr>
          <w:p w:rsidR="00093C7E" w:rsidRPr="00A60486" w:rsidRDefault="000E4CB7" w:rsidP="00E3013D">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r w:rsidRPr="00A60486">
              <w:rPr>
                <w:rFonts w:ascii="Arial" w:hAnsi="Arial" w:cs="Arial"/>
                <w:color w:val="000000"/>
                <w:sz w:val="24"/>
                <w:szCs w:val="24"/>
              </w:rPr>
              <w:t xml:space="preserve"> </w:t>
            </w:r>
          </w:p>
        </w:tc>
        <w:tc>
          <w:tcPr>
            <w:tcW w:w="2192" w:type="dxa"/>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r w:rsidR="00A60486" w:rsidRPr="00A60486" w:rsidTr="00A60486">
        <w:trPr>
          <w:trHeight w:val="60"/>
        </w:trPr>
        <w:tc>
          <w:tcPr>
            <w:tcW w:w="710" w:type="dxa"/>
          </w:tcPr>
          <w:p w:rsidR="00093C7E" w:rsidRPr="00A60486" w:rsidRDefault="00E846C6"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2.2</w:t>
            </w:r>
            <w:r w:rsidR="00093C7E" w:rsidRPr="00A60486">
              <w:rPr>
                <w:rFonts w:ascii="Arial" w:hAnsi="Arial" w:cs="Arial"/>
                <w:color w:val="000000"/>
                <w:sz w:val="24"/>
                <w:szCs w:val="24"/>
              </w:rPr>
              <w:t>.</w:t>
            </w:r>
          </w:p>
        </w:tc>
        <w:tc>
          <w:tcPr>
            <w:tcW w:w="4955" w:type="dxa"/>
            <w:tcBorders>
              <w:right w:val="single" w:sz="4" w:space="0" w:color="auto"/>
            </w:tcBorders>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48" w:type="dxa"/>
            <w:tcBorders>
              <w:right w:val="single" w:sz="4" w:space="0" w:color="auto"/>
            </w:tcBorders>
          </w:tcPr>
          <w:p w:rsidR="00093C7E" w:rsidRPr="00A60486" w:rsidRDefault="000E4CB7" w:rsidP="003271C8">
            <w:pPr>
              <w:spacing w:after="0" w:line="240" w:lineRule="auto"/>
              <w:jc w:val="center"/>
              <w:rPr>
                <w:rFonts w:ascii="Arial" w:hAnsi="Arial" w:cs="Arial"/>
                <w:color w:val="000000"/>
                <w:sz w:val="24"/>
                <w:szCs w:val="24"/>
              </w:rPr>
            </w:pPr>
            <w:r w:rsidRPr="000E4CB7">
              <w:rPr>
                <w:rFonts w:ascii="Arial" w:hAnsi="Arial" w:cs="Arial"/>
                <w:color w:val="000000"/>
                <w:sz w:val="24"/>
                <w:szCs w:val="24"/>
              </w:rPr>
              <w:t>Исп</w:t>
            </w:r>
            <w:r w:rsidR="00AE211A">
              <w:rPr>
                <w:rFonts w:ascii="Arial" w:hAnsi="Arial" w:cs="Arial"/>
                <w:color w:val="000000"/>
                <w:sz w:val="24"/>
                <w:szCs w:val="24"/>
              </w:rPr>
              <w:t xml:space="preserve">олнительный комитет  </w:t>
            </w:r>
            <w:r w:rsidR="00EC7081">
              <w:rPr>
                <w:rFonts w:ascii="Arial" w:hAnsi="Arial" w:cs="Arial"/>
                <w:color w:val="000000"/>
                <w:sz w:val="24"/>
                <w:szCs w:val="24"/>
              </w:rPr>
              <w:t>Антоновского</w:t>
            </w:r>
            <w:r w:rsidR="00AE211A">
              <w:rPr>
                <w:rFonts w:ascii="Arial" w:hAnsi="Arial" w:cs="Arial"/>
                <w:color w:val="000000"/>
                <w:sz w:val="24"/>
                <w:szCs w:val="24"/>
              </w:rPr>
              <w:t xml:space="preserve"> </w:t>
            </w:r>
            <w:r w:rsidRPr="000E4CB7">
              <w:rPr>
                <w:rFonts w:ascii="Arial" w:hAnsi="Arial" w:cs="Arial"/>
                <w:color w:val="000000"/>
                <w:sz w:val="24"/>
                <w:szCs w:val="24"/>
              </w:rPr>
              <w:t>сельского поселения Спасского муниципального района Республики Татарстан</w:t>
            </w:r>
          </w:p>
        </w:tc>
        <w:tc>
          <w:tcPr>
            <w:tcW w:w="2192" w:type="dxa"/>
            <w:tcBorders>
              <w:left w:val="single" w:sz="4" w:space="0" w:color="auto"/>
            </w:tcBorders>
          </w:tcPr>
          <w:p w:rsidR="00093C7E" w:rsidRPr="00A60486" w:rsidRDefault="00BD446B" w:rsidP="00E3013D">
            <w:pPr>
              <w:spacing w:after="0" w:line="240" w:lineRule="auto"/>
              <w:jc w:val="center"/>
              <w:rPr>
                <w:rFonts w:ascii="Arial" w:hAnsi="Arial" w:cs="Arial"/>
                <w:color w:val="000000"/>
                <w:sz w:val="24"/>
                <w:szCs w:val="24"/>
              </w:rPr>
            </w:pPr>
            <w:r w:rsidRPr="00BD446B">
              <w:rPr>
                <w:rFonts w:ascii="Arial" w:hAnsi="Arial" w:cs="Arial"/>
                <w:color w:val="000000"/>
                <w:sz w:val="24"/>
                <w:szCs w:val="24"/>
              </w:rPr>
              <w:t>5,0 тыс</w:t>
            </w:r>
            <w:proofErr w:type="gramStart"/>
            <w:r w:rsidRPr="00BD446B">
              <w:rPr>
                <w:rFonts w:ascii="Arial" w:hAnsi="Arial" w:cs="Arial"/>
                <w:color w:val="000000"/>
                <w:sz w:val="24"/>
                <w:szCs w:val="24"/>
              </w:rPr>
              <w:t>.р</w:t>
            </w:r>
            <w:proofErr w:type="gramEnd"/>
            <w:r w:rsidRPr="00BD446B">
              <w:rPr>
                <w:rFonts w:ascii="Arial" w:hAnsi="Arial" w:cs="Arial"/>
                <w:color w:val="000000"/>
                <w:sz w:val="24"/>
                <w:szCs w:val="24"/>
              </w:rPr>
              <w:t>ублей</w:t>
            </w:r>
          </w:p>
        </w:tc>
      </w:tr>
      <w:tr w:rsidR="00A60486" w:rsidRPr="00A60486" w:rsidTr="00A60486">
        <w:tc>
          <w:tcPr>
            <w:tcW w:w="710" w:type="dxa"/>
          </w:tcPr>
          <w:p w:rsidR="00093C7E" w:rsidRPr="00A60486" w:rsidRDefault="00093C7E"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3.</w:t>
            </w:r>
          </w:p>
        </w:tc>
        <w:tc>
          <w:tcPr>
            <w:tcW w:w="9795" w:type="dxa"/>
            <w:gridSpan w:val="3"/>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Формирование положительного имиджа  субъектов  малого и среднего предпринимательства</w:t>
            </w:r>
          </w:p>
        </w:tc>
      </w:tr>
      <w:tr w:rsidR="00D72DB6" w:rsidRPr="00A60486" w:rsidTr="00A60486">
        <w:tc>
          <w:tcPr>
            <w:tcW w:w="710" w:type="dxa"/>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3.1.</w:t>
            </w:r>
          </w:p>
        </w:tc>
        <w:tc>
          <w:tcPr>
            <w:tcW w:w="4955" w:type="dxa"/>
            <w:tcBorders>
              <w:righ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Содействие участию субъектов  малого и среднего предпринимательства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в районных, областных и других выставках и ярмарках</w:t>
            </w:r>
          </w:p>
        </w:tc>
        <w:tc>
          <w:tcPr>
            <w:tcW w:w="2648" w:type="dxa"/>
            <w:tcBorders>
              <w:right w:val="single" w:sz="4" w:space="0" w:color="auto"/>
            </w:tcBorders>
          </w:tcPr>
          <w:p w:rsidR="00D72DB6" w:rsidRPr="00A60486" w:rsidRDefault="000E4CB7" w:rsidP="00D72DB6">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Borders>
              <w:lef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Pr>
                <w:rFonts w:ascii="Arial" w:hAnsi="Arial" w:cs="Arial"/>
                <w:color w:val="000000"/>
                <w:sz w:val="24"/>
                <w:szCs w:val="24"/>
              </w:rPr>
              <w:t>2,0 тыс</w:t>
            </w:r>
            <w:proofErr w:type="gramStart"/>
            <w:r>
              <w:rPr>
                <w:rFonts w:ascii="Arial" w:hAnsi="Arial" w:cs="Arial"/>
                <w:color w:val="000000"/>
                <w:sz w:val="24"/>
                <w:szCs w:val="24"/>
              </w:rPr>
              <w:t>.р</w:t>
            </w:r>
            <w:proofErr w:type="gramEnd"/>
            <w:r>
              <w:rPr>
                <w:rFonts w:ascii="Arial" w:hAnsi="Arial" w:cs="Arial"/>
                <w:color w:val="000000"/>
                <w:sz w:val="24"/>
                <w:szCs w:val="24"/>
              </w:rPr>
              <w:t>ублей</w:t>
            </w:r>
          </w:p>
        </w:tc>
      </w:tr>
      <w:tr w:rsidR="00D72DB6" w:rsidRPr="00A60486" w:rsidTr="00A60486">
        <w:tc>
          <w:tcPr>
            <w:tcW w:w="710" w:type="dxa"/>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3.2.</w:t>
            </w:r>
          </w:p>
        </w:tc>
        <w:tc>
          <w:tcPr>
            <w:tcW w:w="4955" w:type="dxa"/>
            <w:tcBorders>
              <w:righ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Взаимодействие со средствами массовой информации по вопросам </w:t>
            </w:r>
            <w:proofErr w:type="spellStart"/>
            <w:r w:rsidRPr="00A60486">
              <w:rPr>
                <w:rFonts w:ascii="Arial" w:hAnsi="Arial" w:cs="Arial"/>
                <w:color w:val="000000"/>
                <w:sz w:val="24"/>
                <w:szCs w:val="24"/>
              </w:rPr>
              <w:t>пропагандирования</w:t>
            </w:r>
            <w:proofErr w:type="spellEnd"/>
            <w:r w:rsidRPr="00A60486">
              <w:rPr>
                <w:rFonts w:ascii="Arial" w:hAnsi="Arial" w:cs="Arial"/>
                <w:color w:val="000000"/>
                <w:sz w:val="24"/>
                <w:szCs w:val="24"/>
              </w:rPr>
              <w:t xml:space="preserve"> достижений  субъектов  малого и среднего предпринимательства поселения</w:t>
            </w:r>
          </w:p>
        </w:tc>
        <w:tc>
          <w:tcPr>
            <w:tcW w:w="2648" w:type="dxa"/>
            <w:tcBorders>
              <w:right w:val="single" w:sz="4" w:space="0" w:color="auto"/>
            </w:tcBorders>
          </w:tcPr>
          <w:p w:rsidR="00D72DB6" w:rsidRPr="00A60486" w:rsidRDefault="000E4CB7" w:rsidP="00D72DB6">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p>
        </w:tc>
        <w:tc>
          <w:tcPr>
            <w:tcW w:w="2192" w:type="dxa"/>
            <w:tcBorders>
              <w:left w:val="single" w:sz="4" w:space="0" w:color="auto"/>
            </w:tcBorders>
          </w:tcPr>
          <w:p w:rsidR="00D72DB6" w:rsidRPr="00A60486" w:rsidRDefault="00D72DB6" w:rsidP="00D72DB6">
            <w:pPr>
              <w:spacing w:after="0" w:line="240" w:lineRule="auto"/>
              <w:jc w:val="center"/>
              <w:rPr>
                <w:rFonts w:ascii="Arial" w:hAnsi="Arial" w:cs="Arial"/>
                <w:color w:val="000000"/>
                <w:sz w:val="24"/>
                <w:szCs w:val="24"/>
              </w:rPr>
            </w:pPr>
            <w:r>
              <w:rPr>
                <w:rFonts w:ascii="Arial" w:hAnsi="Arial" w:cs="Arial"/>
                <w:color w:val="000000"/>
                <w:sz w:val="24"/>
                <w:szCs w:val="24"/>
              </w:rPr>
              <w:t>2,0 тыс</w:t>
            </w:r>
            <w:proofErr w:type="gramStart"/>
            <w:r>
              <w:rPr>
                <w:rFonts w:ascii="Arial" w:hAnsi="Arial" w:cs="Arial"/>
                <w:color w:val="000000"/>
                <w:sz w:val="24"/>
                <w:szCs w:val="24"/>
              </w:rPr>
              <w:t>.р</w:t>
            </w:r>
            <w:proofErr w:type="gramEnd"/>
            <w:r>
              <w:rPr>
                <w:rFonts w:ascii="Arial" w:hAnsi="Arial" w:cs="Arial"/>
                <w:color w:val="000000"/>
                <w:sz w:val="24"/>
                <w:szCs w:val="24"/>
              </w:rPr>
              <w:t>ублей</w:t>
            </w:r>
          </w:p>
        </w:tc>
      </w:tr>
      <w:tr w:rsidR="00A60486" w:rsidRPr="00A60486" w:rsidTr="00A60486">
        <w:tc>
          <w:tcPr>
            <w:tcW w:w="710" w:type="dxa"/>
          </w:tcPr>
          <w:p w:rsidR="00B22A6D"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4.</w:t>
            </w:r>
          </w:p>
        </w:tc>
        <w:tc>
          <w:tcPr>
            <w:tcW w:w="9795" w:type="dxa"/>
            <w:gridSpan w:val="3"/>
          </w:tcPr>
          <w:p w:rsidR="00B22A6D"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Обеспечение благоприятных условий развития субъектов малого и среднего предпринимательства</w:t>
            </w:r>
          </w:p>
        </w:tc>
      </w:tr>
      <w:tr w:rsidR="00A60486" w:rsidRPr="00A60486" w:rsidTr="00A60486">
        <w:tc>
          <w:tcPr>
            <w:tcW w:w="710" w:type="dxa"/>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4.1</w:t>
            </w:r>
          </w:p>
        </w:tc>
        <w:tc>
          <w:tcPr>
            <w:tcW w:w="4955" w:type="dxa"/>
            <w:tcBorders>
              <w:right w:val="single" w:sz="4" w:space="0" w:color="auto"/>
            </w:tcBorders>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Проведение мониторинга деятельности субъектов малого предпринимательства</w:t>
            </w:r>
          </w:p>
        </w:tc>
        <w:tc>
          <w:tcPr>
            <w:tcW w:w="2648" w:type="dxa"/>
            <w:tcBorders>
              <w:right w:val="single" w:sz="4" w:space="0" w:color="auto"/>
            </w:tcBorders>
          </w:tcPr>
          <w:p w:rsidR="00093C7E" w:rsidRPr="00A60486" w:rsidRDefault="000E4CB7" w:rsidP="00E3013D">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w:t>
            </w:r>
            <w:r w:rsidRPr="000E4CB7">
              <w:rPr>
                <w:rFonts w:ascii="Arial" w:hAnsi="Arial" w:cs="Arial"/>
                <w:color w:val="000000"/>
                <w:sz w:val="24"/>
                <w:szCs w:val="24"/>
              </w:rPr>
              <w:lastRenderedPageBreak/>
              <w:t>муниципального района Республики Татарстан</w:t>
            </w:r>
          </w:p>
        </w:tc>
        <w:tc>
          <w:tcPr>
            <w:tcW w:w="2192" w:type="dxa"/>
            <w:tcBorders>
              <w:left w:val="single" w:sz="4" w:space="0" w:color="auto"/>
            </w:tcBorders>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lastRenderedPageBreak/>
              <w:t>Финансирования не требует</w:t>
            </w:r>
          </w:p>
        </w:tc>
      </w:tr>
      <w:tr w:rsidR="00A60486" w:rsidRPr="00A60486" w:rsidTr="00A60486">
        <w:tc>
          <w:tcPr>
            <w:tcW w:w="710" w:type="dxa"/>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lastRenderedPageBreak/>
              <w:t>4.2</w:t>
            </w:r>
          </w:p>
        </w:tc>
        <w:tc>
          <w:tcPr>
            <w:tcW w:w="4955" w:type="dxa"/>
            <w:tcBorders>
              <w:right w:val="single" w:sz="4" w:space="0" w:color="auto"/>
            </w:tcBorders>
          </w:tcPr>
          <w:p w:rsidR="00E3013D" w:rsidRPr="00A60486" w:rsidRDefault="00E3013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Размещение на официальном сайте</w:t>
            </w:r>
            <w:r w:rsidR="00B22A6D" w:rsidRPr="00A60486">
              <w:rPr>
                <w:rFonts w:ascii="Arial" w:hAnsi="Arial" w:cs="Arial"/>
                <w:color w:val="000000"/>
                <w:sz w:val="24"/>
                <w:szCs w:val="24"/>
              </w:rPr>
              <w:t xml:space="preserve"> </w:t>
            </w:r>
            <w:r w:rsidR="00EC7081">
              <w:rPr>
                <w:rFonts w:ascii="Arial" w:hAnsi="Arial" w:cs="Arial"/>
                <w:color w:val="000000"/>
                <w:sz w:val="24"/>
                <w:szCs w:val="24"/>
              </w:rPr>
              <w:t>Антоновского</w:t>
            </w:r>
            <w:r w:rsidRPr="00A60486">
              <w:rPr>
                <w:rFonts w:ascii="Arial" w:hAnsi="Arial" w:cs="Arial"/>
                <w:color w:val="000000"/>
                <w:sz w:val="24"/>
                <w:szCs w:val="24"/>
              </w:rPr>
              <w:t xml:space="preserve"> сельского поселения информации </w:t>
            </w:r>
            <w:r w:rsidR="009C2BAF" w:rsidRPr="00A60486">
              <w:rPr>
                <w:rFonts w:ascii="Arial" w:hAnsi="Arial" w:cs="Arial"/>
                <w:color w:val="000000"/>
                <w:sz w:val="24"/>
                <w:szCs w:val="24"/>
              </w:rPr>
              <w:t xml:space="preserve">о деятельности </w:t>
            </w:r>
          </w:p>
          <w:p w:rsidR="00E3013D" w:rsidRPr="00A60486" w:rsidRDefault="00E3013D" w:rsidP="006C5F8A">
            <w:pPr>
              <w:spacing w:after="0" w:line="240" w:lineRule="auto"/>
              <w:jc w:val="center"/>
              <w:rPr>
                <w:rFonts w:ascii="Arial" w:hAnsi="Arial" w:cs="Arial"/>
                <w:color w:val="000000"/>
                <w:sz w:val="24"/>
                <w:szCs w:val="24"/>
              </w:rPr>
            </w:pPr>
            <w:r w:rsidRPr="00A60486">
              <w:rPr>
                <w:rFonts w:ascii="Arial" w:hAnsi="Arial" w:cs="Arial"/>
                <w:color w:val="000000"/>
                <w:sz w:val="24"/>
                <w:szCs w:val="24"/>
              </w:rPr>
              <w:t xml:space="preserve"> </w:t>
            </w:r>
            <w:r w:rsidR="009C2BAF" w:rsidRPr="00A60486">
              <w:rPr>
                <w:rFonts w:ascii="Arial" w:hAnsi="Arial" w:cs="Arial"/>
                <w:color w:val="000000"/>
                <w:sz w:val="24"/>
                <w:szCs w:val="24"/>
              </w:rPr>
              <w:t xml:space="preserve">малого и среднего бизнеса </w:t>
            </w:r>
            <w:r w:rsidR="00EC7081">
              <w:rPr>
                <w:rFonts w:ascii="Arial" w:hAnsi="Arial" w:cs="Arial"/>
                <w:color w:val="000000"/>
                <w:sz w:val="24"/>
                <w:szCs w:val="24"/>
              </w:rPr>
              <w:t>Антоновского</w:t>
            </w:r>
            <w:r w:rsidR="009C2BAF" w:rsidRPr="00A60486">
              <w:rPr>
                <w:rFonts w:ascii="Arial" w:hAnsi="Arial" w:cs="Arial"/>
                <w:color w:val="000000"/>
                <w:sz w:val="24"/>
                <w:szCs w:val="24"/>
              </w:rPr>
              <w:t xml:space="preserve"> сельского поселения</w:t>
            </w:r>
          </w:p>
        </w:tc>
        <w:tc>
          <w:tcPr>
            <w:tcW w:w="2648" w:type="dxa"/>
            <w:tcBorders>
              <w:right w:val="single" w:sz="4" w:space="0" w:color="auto"/>
            </w:tcBorders>
          </w:tcPr>
          <w:p w:rsidR="00093C7E" w:rsidRPr="00A60486" w:rsidRDefault="000E4CB7" w:rsidP="00E3013D">
            <w:pPr>
              <w:spacing w:after="0" w:line="240" w:lineRule="auto"/>
              <w:jc w:val="center"/>
              <w:rPr>
                <w:rFonts w:ascii="Arial" w:hAnsi="Arial" w:cs="Arial"/>
                <w:color w:val="000000"/>
                <w:sz w:val="24"/>
                <w:szCs w:val="24"/>
              </w:rPr>
            </w:pPr>
            <w:r w:rsidRPr="000E4CB7">
              <w:rPr>
                <w:rFonts w:ascii="Arial" w:hAnsi="Arial" w:cs="Arial"/>
                <w:color w:val="000000"/>
                <w:sz w:val="24"/>
                <w:szCs w:val="24"/>
              </w:rPr>
              <w:t>Ис</w:t>
            </w:r>
            <w:r w:rsidR="00AE211A">
              <w:rPr>
                <w:rFonts w:ascii="Arial" w:hAnsi="Arial" w:cs="Arial"/>
                <w:color w:val="000000"/>
                <w:sz w:val="24"/>
                <w:szCs w:val="24"/>
              </w:rPr>
              <w:t xml:space="preserve">полнительный комитет  </w:t>
            </w:r>
            <w:r w:rsidR="00EC7081">
              <w:rPr>
                <w:rFonts w:ascii="Arial" w:hAnsi="Arial" w:cs="Arial"/>
                <w:color w:val="000000"/>
                <w:sz w:val="24"/>
                <w:szCs w:val="24"/>
              </w:rPr>
              <w:t>Антоновского</w:t>
            </w:r>
            <w:r w:rsidRPr="000E4CB7">
              <w:rPr>
                <w:rFonts w:ascii="Arial" w:hAnsi="Arial" w:cs="Arial"/>
                <w:color w:val="000000"/>
                <w:sz w:val="24"/>
                <w:szCs w:val="24"/>
              </w:rPr>
              <w:t xml:space="preserve"> сельского поселения Спасского муниципального района Республики Татарстан</w:t>
            </w:r>
            <w:r w:rsidRPr="00A60486">
              <w:rPr>
                <w:rFonts w:ascii="Arial" w:hAnsi="Arial" w:cs="Arial"/>
                <w:color w:val="000000"/>
                <w:sz w:val="24"/>
                <w:szCs w:val="24"/>
              </w:rPr>
              <w:t xml:space="preserve"> </w:t>
            </w:r>
          </w:p>
        </w:tc>
        <w:tc>
          <w:tcPr>
            <w:tcW w:w="2192" w:type="dxa"/>
            <w:tcBorders>
              <w:left w:val="single" w:sz="4" w:space="0" w:color="auto"/>
            </w:tcBorders>
          </w:tcPr>
          <w:p w:rsidR="00093C7E" w:rsidRPr="00A60486" w:rsidRDefault="00B22A6D" w:rsidP="00E3013D">
            <w:pPr>
              <w:spacing w:after="0" w:line="240" w:lineRule="auto"/>
              <w:jc w:val="center"/>
              <w:rPr>
                <w:rFonts w:ascii="Arial" w:hAnsi="Arial" w:cs="Arial"/>
                <w:color w:val="000000"/>
                <w:sz w:val="24"/>
                <w:szCs w:val="24"/>
              </w:rPr>
            </w:pPr>
            <w:r w:rsidRPr="00A60486">
              <w:rPr>
                <w:rFonts w:ascii="Arial" w:hAnsi="Arial" w:cs="Arial"/>
                <w:color w:val="000000"/>
                <w:sz w:val="24"/>
                <w:szCs w:val="24"/>
              </w:rPr>
              <w:t>Финансирования не требует</w:t>
            </w:r>
          </w:p>
        </w:tc>
      </w:tr>
    </w:tbl>
    <w:p w:rsidR="00EA3CF8" w:rsidRDefault="00EA3CF8" w:rsidP="00EA3CF8">
      <w:pPr>
        <w:shd w:val="clear" w:color="auto" w:fill="FFFFFF"/>
        <w:spacing w:after="0" w:line="266" w:lineRule="atLeast"/>
        <w:jc w:val="center"/>
      </w:pPr>
    </w:p>
    <w:sectPr w:rsidR="00EA3CF8" w:rsidSect="00616A89">
      <w:pgSz w:w="12240" w:h="15840"/>
      <w:pgMar w:top="709" w:right="851"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 Sans">
    <w:panose1 w:val="020B0603030804020204"/>
    <w:charset w:val="CC"/>
    <w:family w:val="swiss"/>
    <w:pitch w:val="variable"/>
    <w:sig w:usb0="E7002EFF" w:usb1="D200F5FF" w:usb2="0A24602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B214C5"/>
    <w:multiLevelType w:val="hybridMultilevel"/>
    <w:tmpl w:val="78A8614C"/>
    <w:lvl w:ilvl="0" w:tplc="D1A2AE3A">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2">
    <w:nsid w:val="641701E4"/>
    <w:multiLevelType w:val="hybridMultilevel"/>
    <w:tmpl w:val="66F2D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A4"/>
    <w:rsid w:val="000067D1"/>
    <w:rsid w:val="00016636"/>
    <w:rsid w:val="000220BF"/>
    <w:rsid w:val="00023674"/>
    <w:rsid w:val="00080C11"/>
    <w:rsid w:val="00093C7E"/>
    <w:rsid w:val="000C513C"/>
    <w:rsid w:val="000E4CB7"/>
    <w:rsid w:val="00102FBA"/>
    <w:rsid w:val="00136561"/>
    <w:rsid w:val="001374C8"/>
    <w:rsid w:val="00153758"/>
    <w:rsid w:val="00221468"/>
    <w:rsid w:val="00265072"/>
    <w:rsid w:val="00266CDF"/>
    <w:rsid w:val="00272CEE"/>
    <w:rsid w:val="00285F34"/>
    <w:rsid w:val="002949CB"/>
    <w:rsid w:val="002A4A55"/>
    <w:rsid w:val="002B7F9A"/>
    <w:rsid w:val="002C0C45"/>
    <w:rsid w:val="002E4735"/>
    <w:rsid w:val="00323ACD"/>
    <w:rsid w:val="003271C8"/>
    <w:rsid w:val="00355282"/>
    <w:rsid w:val="003A6430"/>
    <w:rsid w:val="003F3A37"/>
    <w:rsid w:val="00407D9C"/>
    <w:rsid w:val="00461EBC"/>
    <w:rsid w:val="004A2C67"/>
    <w:rsid w:val="004E4227"/>
    <w:rsid w:val="004F5E2B"/>
    <w:rsid w:val="00521934"/>
    <w:rsid w:val="005753F8"/>
    <w:rsid w:val="00580E12"/>
    <w:rsid w:val="005B2C26"/>
    <w:rsid w:val="005F1346"/>
    <w:rsid w:val="005F472E"/>
    <w:rsid w:val="00600140"/>
    <w:rsid w:val="00616A89"/>
    <w:rsid w:val="0068474D"/>
    <w:rsid w:val="006925E7"/>
    <w:rsid w:val="006A6BDA"/>
    <w:rsid w:val="006A765F"/>
    <w:rsid w:val="006A77FF"/>
    <w:rsid w:val="006C2C60"/>
    <w:rsid w:val="006C5F8A"/>
    <w:rsid w:val="006D78AC"/>
    <w:rsid w:val="00736D69"/>
    <w:rsid w:val="0075726A"/>
    <w:rsid w:val="007C16F3"/>
    <w:rsid w:val="007C2649"/>
    <w:rsid w:val="00803542"/>
    <w:rsid w:val="0080721C"/>
    <w:rsid w:val="00836714"/>
    <w:rsid w:val="00874BA4"/>
    <w:rsid w:val="008A40D5"/>
    <w:rsid w:val="008A42A8"/>
    <w:rsid w:val="008D3714"/>
    <w:rsid w:val="008E2B78"/>
    <w:rsid w:val="008E583F"/>
    <w:rsid w:val="00937AA8"/>
    <w:rsid w:val="009C2BAF"/>
    <w:rsid w:val="00A24499"/>
    <w:rsid w:val="00A52373"/>
    <w:rsid w:val="00A60486"/>
    <w:rsid w:val="00A97818"/>
    <w:rsid w:val="00AE211A"/>
    <w:rsid w:val="00B14E10"/>
    <w:rsid w:val="00B22A6D"/>
    <w:rsid w:val="00B425AD"/>
    <w:rsid w:val="00B818CA"/>
    <w:rsid w:val="00B97BB6"/>
    <w:rsid w:val="00BA2893"/>
    <w:rsid w:val="00BD446B"/>
    <w:rsid w:val="00C26064"/>
    <w:rsid w:val="00C64E03"/>
    <w:rsid w:val="00C75604"/>
    <w:rsid w:val="00CA3406"/>
    <w:rsid w:val="00D276D9"/>
    <w:rsid w:val="00D52C04"/>
    <w:rsid w:val="00D72DB6"/>
    <w:rsid w:val="00D9035A"/>
    <w:rsid w:val="00DA7D7B"/>
    <w:rsid w:val="00DC1D64"/>
    <w:rsid w:val="00E237ED"/>
    <w:rsid w:val="00E3013D"/>
    <w:rsid w:val="00E846C6"/>
    <w:rsid w:val="00EA165C"/>
    <w:rsid w:val="00EA3CF8"/>
    <w:rsid w:val="00EC7081"/>
    <w:rsid w:val="00ED4F2B"/>
    <w:rsid w:val="00EE33BE"/>
    <w:rsid w:val="00F265DB"/>
    <w:rsid w:val="00F67454"/>
    <w:rsid w:val="00F76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hAnsi="Times New Roman" w:cs="Times New Roman"/>
      <w:b/>
      <w:bCs/>
      <w:kern w:val="1"/>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style>
  <w:style w:type="character" w:customStyle="1" w:styleId="10">
    <w:name w:val="Основной шрифт абзаца1"/>
  </w:style>
  <w:style w:type="character" w:customStyle="1" w:styleId="11">
    <w:name w:val=" Знак Знак1"/>
    <w:rPr>
      <w:rFonts w:ascii="Times New Roman" w:eastAsia="Times New Roman" w:hAnsi="Times New Roman" w:cs="Times New Roman"/>
      <w:b/>
      <w:bCs/>
      <w:kern w:val="1"/>
      <w:sz w:val="48"/>
      <w:szCs w:val="48"/>
    </w:rPr>
  </w:style>
  <w:style w:type="character" w:styleId="a4">
    <w:name w:val="Hyperlink"/>
    <w:rPr>
      <w:color w:val="0000FF"/>
      <w:u w:val="single"/>
    </w:rPr>
  </w:style>
  <w:style w:type="character" w:customStyle="1" w:styleId="apple-converted-space">
    <w:name w:val="apple-converted-space"/>
    <w:basedOn w:val="10"/>
  </w:style>
  <w:style w:type="character" w:customStyle="1" w:styleId="currentitem">
    <w:name w:val="current_item"/>
    <w:basedOn w:val="10"/>
  </w:style>
  <w:style w:type="character" w:customStyle="1" w:styleId="a5">
    <w:name w:val=" Знак Знак"/>
    <w:rPr>
      <w:rFonts w:ascii="Tahoma" w:hAnsi="Tahoma" w:cs="Tahoma"/>
      <w:sz w:val="16"/>
      <w:szCs w:val="16"/>
    </w:rPr>
  </w:style>
  <w:style w:type="paragraph" w:customStyle="1" w:styleId="a6">
    <w:name w:val="Заголовок"/>
    <w:basedOn w:val="a"/>
    <w:next w:val="a0"/>
    <w:pPr>
      <w:keepNext/>
      <w:spacing w:before="240" w:after="120"/>
    </w:pPr>
    <w:rPr>
      <w:rFonts w:ascii="Arial" w:eastAsia="Arial Unicode MS" w:hAnsi="Arial" w:cs="Mangal"/>
      <w:sz w:val="28"/>
      <w:szCs w:val="28"/>
    </w:rPr>
  </w:style>
  <w:style w:type="paragraph" w:styleId="a0">
    <w:name w:val="Body Text"/>
    <w:basedOn w:val="a"/>
    <w:pPr>
      <w:spacing w:after="120"/>
    </w:pPr>
  </w:style>
  <w:style w:type="paragraph" w:styleId="a7">
    <w:name w:val="List"/>
    <w:basedOn w:val="a0"/>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title">
    <w:name w:val="title"/>
    <w:basedOn w:val="a"/>
    <w:pPr>
      <w:spacing w:before="280" w:after="280" w:line="240" w:lineRule="auto"/>
    </w:pPr>
    <w:rPr>
      <w:rFonts w:ascii="Times New Roman" w:hAnsi="Times New Roman" w:cs="Times New Roman"/>
      <w:sz w:val="24"/>
      <w:szCs w:val="24"/>
    </w:rPr>
  </w:style>
  <w:style w:type="paragraph" w:styleId="a8">
    <w:name w:val="Balloon Text"/>
    <w:basedOn w:val="a"/>
    <w:pPr>
      <w:spacing w:after="0" w:line="240" w:lineRule="auto"/>
    </w:pPr>
    <w:rPr>
      <w:rFonts w:ascii="Tahoma" w:hAnsi="Tahoma" w:cs="Tahoma"/>
      <w:sz w:val="16"/>
      <w:szCs w:val="16"/>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9">
    <w:name w:val="Содержимое таблицы"/>
    <w:basedOn w:val="a"/>
    <w:pPr>
      <w:widowControl w:val="0"/>
      <w:suppressLineNumbers/>
      <w:spacing w:after="0" w:line="240" w:lineRule="auto"/>
    </w:pPr>
    <w:rPr>
      <w:rFonts w:ascii="Times New Roman" w:eastAsia="DejaVu Sans" w:hAnsi="Times New Roman" w:cs="Tahoma"/>
      <w:kern w:val="1"/>
      <w:sz w:val="24"/>
      <w:szCs w:val="24"/>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aa">
    <w:name w:val="Заголовок таблицы"/>
    <w:basedOn w:val="a9"/>
    <w:pPr>
      <w:jc w:val="center"/>
    </w:pPr>
    <w:rPr>
      <w:b/>
      <w:bCs/>
    </w:rPr>
  </w:style>
  <w:style w:type="table" w:styleId="ab">
    <w:name w:val="Table Grid"/>
    <w:basedOn w:val="a2"/>
    <w:uiPriority w:val="59"/>
    <w:rsid w:val="00EA3C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rsid w:val="00272CEE"/>
    <w:pPr>
      <w:suppressAutoHyphens w:val="0"/>
      <w:spacing w:after="120" w:line="240" w:lineRule="auto"/>
      <w:ind w:left="283"/>
    </w:pPr>
    <w:rPr>
      <w:rFonts w:ascii="Times New Roman" w:hAnsi="Times New Roman" w:cs="Times New Roman"/>
      <w:sz w:val="24"/>
      <w:szCs w:val="24"/>
      <w:lang w:val="x-none" w:eastAsia="x-none"/>
    </w:rPr>
  </w:style>
  <w:style w:type="character" w:customStyle="1" w:styleId="ad">
    <w:name w:val="Основной текст с отступом Знак"/>
    <w:link w:val="ac"/>
    <w:rsid w:val="00272CEE"/>
    <w:rPr>
      <w:sz w:val="24"/>
      <w:szCs w:val="24"/>
    </w:rPr>
  </w:style>
  <w:style w:type="paragraph" w:customStyle="1" w:styleId="ae">
    <w:name w:val=" Знак Знак Знак Знак Знак Знак Знак Знак Знак"/>
    <w:basedOn w:val="a"/>
    <w:rsid w:val="00F76074"/>
    <w:pPr>
      <w:suppressAutoHyphens w:val="0"/>
      <w:spacing w:after="160" w:line="240" w:lineRule="exact"/>
    </w:pPr>
    <w:rPr>
      <w:rFonts w:ascii="Verdana" w:hAnsi="Verdana" w:cs="Times New Roman"/>
      <w:sz w:val="24"/>
      <w:szCs w:val="24"/>
      <w:lang w:val="en-US" w:eastAsia="en-US"/>
    </w:rPr>
  </w:style>
  <w:style w:type="paragraph" w:styleId="af">
    <w:name w:val="Normal (Web)"/>
    <w:basedOn w:val="a"/>
    <w:uiPriority w:val="99"/>
    <w:semiHidden/>
    <w:unhideWhenUsed/>
    <w:rsid w:val="00736D69"/>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0">
    <w:name w:val="Strong"/>
    <w:uiPriority w:val="22"/>
    <w:qFormat/>
    <w:rsid w:val="00736D69"/>
    <w:rPr>
      <w:b/>
      <w:bCs/>
    </w:rPr>
  </w:style>
  <w:style w:type="paragraph" w:styleId="af1">
    <w:name w:val="No Spacing"/>
    <w:uiPriority w:val="1"/>
    <w:qFormat/>
    <w:rsid w:val="00616A89"/>
    <w:pPr>
      <w:suppressAutoHyphens/>
    </w:pPr>
    <w:rPr>
      <w:rFonts w:ascii="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hAnsi="Times New Roman" w:cs="Times New Roman"/>
      <w:b/>
      <w:bCs/>
      <w:kern w:val="1"/>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style>
  <w:style w:type="character" w:customStyle="1" w:styleId="10">
    <w:name w:val="Основной шрифт абзаца1"/>
  </w:style>
  <w:style w:type="character" w:customStyle="1" w:styleId="11">
    <w:name w:val=" Знак Знак1"/>
    <w:rPr>
      <w:rFonts w:ascii="Times New Roman" w:eastAsia="Times New Roman" w:hAnsi="Times New Roman" w:cs="Times New Roman"/>
      <w:b/>
      <w:bCs/>
      <w:kern w:val="1"/>
      <w:sz w:val="48"/>
      <w:szCs w:val="48"/>
    </w:rPr>
  </w:style>
  <w:style w:type="character" w:styleId="a4">
    <w:name w:val="Hyperlink"/>
    <w:rPr>
      <w:color w:val="0000FF"/>
      <w:u w:val="single"/>
    </w:rPr>
  </w:style>
  <w:style w:type="character" w:customStyle="1" w:styleId="apple-converted-space">
    <w:name w:val="apple-converted-space"/>
    <w:basedOn w:val="10"/>
  </w:style>
  <w:style w:type="character" w:customStyle="1" w:styleId="currentitem">
    <w:name w:val="current_item"/>
    <w:basedOn w:val="10"/>
  </w:style>
  <w:style w:type="character" w:customStyle="1" w:styleId="a5">
    <w:name w:val=" Знак Знак"/>
    <w:rPr>
      <w:rFonts w:ascii="Tahoma" w:hAnsi="Tahoma" w:cs="Tahoma"/>
      <w:sz w:val="16"/>
      <w:szCs w:val="16"/>
    </w:rPr>
  </w:style>
  <w:style w:type="paragraph" w:customStyle="1" w:styleId="a6">
    <w:name w:val="Заголовок"/>
    <w:basedOn w:val="a"/>
    <w:next w:val="a0"/>
    <w:pPr>
      <w:keepNext/>
      <w:spacing w:before="240" w:after="120"/>
    </w:pPr>
    <w:rPr>
      <w:rFonts w:ascii="Arial" w:eastAsia="Arial Unicode MS" w:hAnsi="Arial" w:cs="Mangal"/>
      <w:sz w:val="28"/>
      <w:szCs w:val="28"/>
    </w:rPr>
  </w:style>
  <w:style w:type="paragraph" w:styleId="a0">
    <w:name w:val="Body Text"/>
    <w:basedOn w:val="a"/>
    <w:pPr>
      <w:spacing w:after="120"/>
    </w:pPr>
  </w:style>
  <w:style w:type="paragraph" w:styleId="a7">
    <w:name w:val="List"/>
    <w:basedOn w:val="a0"/>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title">
    <w:name w:val="title"/>
    <w:basedOn w:val="a"/>
    <w:pPr>
      <w:spacing w:before="280" w:after="280" w:line="240" w:lineRule="auto"/>
    </w:pPr>
    <w:rPr>
      <w:rFonts w:ascii="Times New Roman" w:hAnsi="Times New Roman" w:cs="Times New Roman"/>
      <w:sz w:val="24"/>
      <w:szCs w:val="24"/>
    </w:rPr>
  </w:style>
  <w:style w:type="paragraph" w:styleId="a8">
    <w:name w:val="Balloon Text"/>
    <w:basedOn w:val="a"/>
    <w:pPr>
      <w:spacing w:after="0" w:line="240" w:lineRule="auto"/>
    </w:pPr>
    <w:rPr>
      <w:rFonts w:ascii="Tahoma" w:hAnsi="Tahoma" w:cs="Tahoma"/>
      <w:sz w:val="16"/>
      <w:szCs w:val="16"/>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9">
    <w:name w:val="Содержимое таблицы"/>
    <w:basedOn w:val="a"/>
    <w:pPr>
      <w:widowControl w:val="0"/>
      <w:suppressLineNumbers/>
      <w:spacing w:after="0" w:line="240" w:lineRule="auto"/>
    </w:pPr>
    <w:rPr>
      <w:rFonts w:ascii="Times New Roman" w:eastAsia="DejaVu Sans" w:hAnsi="Times New Roman" w:cs="Tahoma"/>
      <w:kern w:val="1"/>
      <w:sz w:val="24"/>
      <w:szCs w:val="24"/>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aa">
    <w:name w:val="Заголовок таблицы"/>
    <w:basedOn w:val="a9"/>
    <w:pPr>
      <w:jc w:val="center"/>
    </w:pPr>
    <w:rPr>
      <w:b/>
      <w:bCs/>
    </w:rPr>
  </w:style>
  <w:style w:type="table" w:styleId="ab">
    <w:name w:val="Table Grid"/>
    <w:basedOn w:val="a2"/>
    <w:uiPriority w:val="59"/>
    <w:rsid w:val="00EA3C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rsid w:val="00272CEE"/>
    <w:pPr>
      <w:suppressAutoHyphens w:val="0"/>
      <w:spacing w:after="120" w:line="240" w:lineRule="auto"/>
      <w:ind w:left="283"/>
    </w:pPr>
    <w:rPr>
      <w:rFonts w:ascii="Times New Roman" w:hAnsi="Times New Roman" w:cs="Times New Roman"/>
      <w:sz w:val="24"/>
      <w:szCs w:val="24"/>
      <w:lang w:val="x-none" w:eastAsia="x-none"/>
    </w:rPr>
  </w:style>
  <w:style w:type="character" w:customStyle="1" w:styleId="ad">
    <w:name w:val="Основной текст с отступом Знак"/>
    <w:link w:val="ac"/>
    <w:rsid w:val="00272CEE"/>
    <w:rPr>
      <w:sz w:val="24"/>
      <w:szCs w:val="24"/>
    </w:rPr>
  </w:style>
  <w:style w:type="paragraph" w:customStyle="1" w:styleId="ae">
    <w:name w:val=" Знак Знак Знак Знак Знак Знак Знак Знак Знак"/>
    <w:basedOn w:val="a"/>
    <w:rsid w:val="00F76074"/>
    <w:pPr>
      <w:suppressAutoHyphens w:val="0"/>
      <w:spacing w:after="160" w:line="240" w:lineRule="exact"/>
    </w:pPr>
    <w:rPr>
      <w:rFonts w:ascii="Verdana" w:hAnsi="Verdana" w:cs="Times New Roman"/>
      <w:sz w:val="24"/>
      <w:szCs w:val="24"/>
      <w:lang w:val="en-US" w:eastAsia="en-US"/>
    </w:rPr>
  </w:style>
  <w:style w:type="paragraph" w:styleId="af">
    <w:name w:val="Normal (Web)"/>
    <w:basedOn w:val="a"/>
    <w:uiPriority w:val="99"/>
    <w:semiHidden/>
    <w:unhideWhenUsed/>
    <w:rsid w:val="00736D69"/>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0">
    <w:name w:val="Strong"/>
    <w:uiPriority w:val="22"/>
    <w:qFormat/>
    <w:rsid w:val="00736D69"/>
    <w:rPr>
      <w:b/>
      <w:bCs/>
    </w:rPr>
  </w:style>
  <w:style w:type="paragraph" w:styleId="af1">
    <w:name w:val="No Spacing"/>
    <w:uiPriority w:val="1"/>
    <w:qFormat/>
    <w:rsid w:val="00616A89"/>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7671;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FB5A-9759-4FB0-8703-268AB752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3656</Words>
  <Characters>20843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Администрация Березовского сельского поселения</vt:lpstr>
    </vt:vector>
  </TitlesOfParts>
  <Company>SPecialiST RePack</Company>
  <LinksUpToDate>false</LinksUpToDate>
  <CharactersWithSpaces>24451</CharactersWithSpaces>
  <SharedDoc>false</SharedDoc>
  <HLinks>
    <vt:vector size="6" baseType="variant">
      <vt:variant>
        <vt:i4>7471224</vt:i4>
      </vt:variant>
      <vt:variant>
        <vt:i4>0</vt:i4>
      </vt:variant>
      <vt:variant>
        <vt:i4>0</vt:i4>
      </vt:variant>
      <vt:variant>
        <vt:i4>5</vt:i4>
      </vt:variant>
      <vt:variant>
        <vt:lpwstr>consultantplus://offline/main?base=LAW;n=117671;fld=134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Березовского сельского поселения</dc:title>
  <dc:creator>Роман</dc:creator>
  <cp:lastModifiedBy>oper</cp:lastModifiedBy>
  <cp:revision>2</cp:revision>
  <cp:lastPrinted>2020-05-07T09:35:00Z</cp:lastPrinted>
  <dcterms:created xsi:type="dcterms:W3CDTF">2024-04-18T10:27:00Z</dcterms:created>
  <dcterms:modified xsi:type="dcterms:W3CDTF">2024-04-18T10:27:00Z</dcterms:modified>
</cp:coreProperties>
</file>