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A2" w:rsidRPr="007D50A2" w:rsidRDefault="007D50A2" w:rsidP="007D50A2">
      <w:r w:rsidRPr="007D50A2">
        <w:t xml:space="preserve">Дата начала </w:t>
      </w:r>
      <w:proofErr w:type="gramStart"/>
      <w:r w:rsidRPr="007D50A2">
        <w:t>антикоррупционной</w:t>
      </w:r>
      <w:proofErr w:type="gramEnd"/>
      <w:r w:rsidRPr="007D50A2">
        <w:t xml:space="preserve"> </w:t>
      </w:r>
    </w:p>
    <w:p w:rsidR="007D50A2" w:rsidRPr="00213119" w:rsidRDefault="00E0249F" w:rsidP="007D50A2">
      <w:proofErr w:type="spellStart"/>
      <w:r>
        <w:t>эксперизы</w:t>
      </w:r>
      <w:proofErr w:type="spellEnd"/>
      <w:r>
        <w:t xml:space="preserve">  </w:t>
      </w:r>
      <w:r w:rsidR="004A1E4E" w:rsidRPr="00213119">
        <w:t>22</w:t>
      </w:r>
      <w:r w:rsidRPr="00213119">
        <w:t>.</w:t>
      </w:r>
      <w:r w:rsidR="004C6094" w:rsidRPr="00213119">
        <w:t>0</w:t>
      </w:r>
      <w:r w:rsidR="009331E7" w:rsidRPr="00213119">
        <w:t>4</w:t>
      </w:r>
      <w:r w:rsidR="007D50A2" w:rsidRPr="00213119">
        <w:t>.20</w:t>
      </w:r>
      <w:r w:rsidR="00CF5B00" w:rsidRPr="00213119">
        <w:t>2</w:t>
      </w:r>
      <w:r w:rsidR="009331E7" w:rsidRPr="00213119">
        <w:t>4</w:t>
      </w:r>
      <w:r w:rsidR="007D50A2" w:rsidRPr="00213119">
        <w:t xml:space="preserve"> г.</w:t>
      </w:r>
    </w:p>
    <w:p w:rsidR="007D50A2" w:rsidRPr="00213119" w:rsidRDefault="007D50A2" w:rsidP="007D50A2">
      <w:r w:rsidRPr="00213119">
        <w:t xml:space="preserve">Дата окончания </w:t>
      </w:r>
      <w:proofErr w:type="gramStart"/>
      <w:r w:rsidRPr="00213119">
        <w:t>антикоррупционной</w:t>
      </w:r>
      <w:proofErr w:type="gramEnd"/>
      <w:r w:rsidRPr="00213119">
        <w:t xml:space="preserve"> </w:t>
      </w:r>
    </w:p>
    <w:p w:rsidR="007D50A2" w:rsidRPr="00213119" w:rsidRDefault="00C65F2B" w:rsidP="007D50A2">
      <w:proofErr w:type="spellStart"/>
      <w:r w:rsidRPr="00213119">
        <w:t>зкспертизы</w:t>
      </w:r>
      <w:proofErr w:type="spellEnd"/>
      <w:r w:rsidRPr="00213119">
        <w:t xml:space="preserve"> </w:t>
      </w:r>
      <w:r w:rsidR="004A1E4E" w:rsidRPr="00213119">
        <w:t>27</w:t>
      </w:r>
      <w:r w:rsidR="007D50A2" w:rsidRPr="00213119">
        <w:t>.</w:t>
      </w:r>
      <w:r w:rsidR="00AE11CD" w:rsidRPr="00213119">
        <w:t>0</w:t>
      </w:r>
      <w:r w:rsidR="009331E7" w:rsidRPr="00213119">
        <w:t>4</w:t>
      </w:r>
      <w:r w:rsidR="007D50A2" w:rsidRPr="00213119">
        <w:t>.20</w:t>
      </w:r>
      <w:r w:rsidR="00CF5B00" w:rsidRPr="00213119">
        <w:t>2</w:t>
      </w:r>
      <w:r w:rsidR="009331E7" w:rsidRPr="00213119">
        <w:t>4</w:t>
      </w:r>
      <w:r w:rsidR="007D50A2" w:rsidRPr="00213119">
        <w:t xml:space="preserve"> г.</w:t>
      </w:r>
    </w:p>
    <w:p w:rsidR="00013BB4" w:rsidRPr="00BE67E7" w:rsidRDefault="00013BB4" w:rsidP="007D50A2">
      <w:r w:rsidRPr="00BE67E7">
        <w:t xml:space="preserve">Разработчик </w:t>
      </w:r>
      <w:proofErr w:type="spellStart"/>
      <w:r w:rsidR="001C4C29">
        <w:t>Кропотов</w:t>
      </w:r>
      <w:proofErr w:type="spellEnd"/>
      <w:r w:rsidR="001C4C29">
        <w:t xml:space="preserve"> Алексей Александрович</w:t>
      </w:r>
    </w:p>
    <w:p w:rsidR="0022086C" w:rsidRDefault="00CF5B00" w:rsidP="0022086C">
      <w:r w:rsidRPr="00BE67E7">
        <w:t xml:space="preserve">ведущий </w:t>
      </w:r>
      <w:r w:rsidR="001C4C29">
        <w:t>советник</w:t>
      </w:r>
      <w:r w:rsidR="0022086C" w:rsidRPr="00BE67E7">
        <w:t xml:space="preserve"> отдела</w:t>
      </w:r>
      <w:r w:rsidR="0022086C"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Pr="001C4C29" w:rsidRDefault="0022086C" w:rsidP="0022086C">
      <w:pPr>
        <w:rPr>
          <w:rStyle w:val="a5"/>
          <w:shd w:val="clear" w:color="auto" w:fill="FFFFFF"/>
        </w:rPr>
      </w:pPr>
      <w:r>
        <w:t>Тел. 22</w:t>
      </w:r>
      <w:r w:rsidR="00DC08D5">
        <w:t>1</w:t>
      </w:r>
      <w:r w:rsidR="00630CD7">
        <w:t>-</w:t>
      </w:r>
      <w:r w:rsidR="00DC08D5">
        <w:t>61</w:t>
      </w:r>
      <w:r w:rsidR="00630CD7">
        <w:t>-</w:t>
      </w:r>
      <w:r w:rsidR="001C4C29">
        <w:t>84</w:t>
      </w:r>
      <w:r>
        <w:t xml:space="preserve">, </w:t>
      </w:r>
      <w:r w:rsidR="001C4C29" w:rsidRPr="001C4C29">
        <w:rPr>
          <w:rStyle w:val="a5"/>
          <w:shd w:val="clear" w:color="auto" w:fill="FFFFFF"/>
        </w:rPr>
        <w:t>Aleksey.Kropotov@tatar.ru</w:t>
      </w:r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  <w:bookmarkStart w:id="0" w:name="_GoBack"/>
      <w:bookmarkEnd w:id="0"/>
    </w:p>
    <w:p w:rsidR="007D50A2" w:rsidRPr="007D50A2" w:rsidRDefault="007D50A2" w:rsidP="007D50A2">
      <w:r w:rsidRPr="007D50A2">
        <w:t xml:space="preserve">Республики Татарстан </w:t>
      </w:r>
      <w:proofErr w:type="spellStart"/>
      <w:r w:rsidR="000E46EB">
        <w:t>А</w:t>
      </w:r>
      <w:r w:rsidRPr="007D50A2">
        <w:t>.</w:t>
      </w:r>
      <w:r w:rsidR="000E46EB">
        <w:t>А</w:t>
      </w:r>
      <w:r w:rsidRPr="007D50A2">
        <w:t>.</w:t>
      </w:r>
      <w:r w:rsidR="000E46EB">
        <w:t>Павлов</w:t>
      </w:r>
      <w:proofErr w:type="spellEnd"/>
    </w:p>
    <w:p w:rsidR="00647948" w:rsidRPr="000E46EB" w:rsidRDefault="00882FD6" w:rsidP="007D50A2">
      <w:hyperlink r:id="rId8" w:history="1">
        <w:r w:rsidR="000E46EB" w:rsidRPr="00CB03DB">
          <w:rPr>
            <w:rStyle w:val="a5"/>
            <w:shd w:val="clear" w:color="auto" w:fill="FFFFFF"/>
          </w:rPr>
          <w:t>Andrey.Pavlov@tatar.ru</w:t>
        </w:r>
      </w:hyperlink>
    </w:p>
    <w:p w:rsidR="007D50A2" w:rsidRPr="000E46EB" w:rsidRDefault="007D50A2" w:rsidP="007D50A2">
      <w:r w:rsidRPr="000E46EB">
        <w:t>Тел. 221-62-</w:t>
      </w:r>
      <w:r w:rsidR="000E46EB" w:rsidRPr="000E46EB">
        <w:t>71</w:t>
      </w:r>
      <w:r w:rsidRPr="000E46EB">
        <w:t>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tbl>
      <w:tblPr>
        <w:tblpPr w:leftFromText="180" w:rightFromText="180" w:vertAnchor="text" w:horzAnchor="margin" w:tblpXSpec="center" w:tblpY="-427"/>
        <w:tblW w:w="10031" w:type="dxa"/>
        <w:tblLook w:val="04A0" w:firstRow="1" w:lastRow="0" w:firstColumn="1" w:lastColumn="0" w:noHBand="0" w:noVBand="1"/>
      </w:tblPr>
      <w:tblGrid>
        <w:gridCol w:w="3794"/>
        <w:gridCol w:w="1984"/>
        <w:gridCol w:w="4253"/>
      </w:tblGrid>
      <w:tr w:rsidR="006C6C3F" w:rsidTr="003F0D4B">
        <w:trPr>
          <w:trHeight w:val="1151"/>
        </w:trPr>
        <w:tc>
          <w:tcPr>
            <w:tcW w:w="3794" w:type="dxa"/>
            <w:vAlign w:val="center"/>
          </w:tcPr>
          <w:p w:rsidR="006C6C3F" w:rsidRDefault="006C6C3F" w:rsidP="003F0D4B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                                                      </w:t>
            </w:r>
          </w:p>
          <w:p w:rsidR="006C6C3F" w:rsidRDefault="006C6C3F" w:rsidP="003F0D4B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  <w:r w:rsidRPr="00795BAC">
              <w:rPr>
                <w:color w:val="000000"/>
              </w:rPr>
              <w:t>КАБИНЕТ    МИНИСТРОВ</w:t>
            </w:r>
            <w:r>
              <w:rPr>
                <w:bCs/>
                <w:color w:val="000000"/>
              </w:rPr>
              <w:t xml:space="preserve">           РЕСПУБЛИКИ ТАТАРСТАН</w:t>
            </w:r>
          </w:p>
          <w:p w:rsidR="006C6C3F" w:rsidRDefault="006C6C3F" w:rsidP="003F0D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C6C3F" w:rsidRDefault="006C6C3F" w:rsidP="003F0D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C6C3F" w:rsidRDefault="006C6C3F" w:rsidP="003F0D4B">
            <w:pPr>
              <w:ind w:left="-249" w:right="-108"/>
              <w:jc w:val="center"/>
              <w:rPr>
                <w:color w:val="000000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57785</wp:posOffset>
                  </wp:positionV>
                  <wp:extent cx="762000" cy="75057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Align w:val="center"/>
          </w:tcPr>
          <w:p w:rsidR="006C6C3F" w:rsidRPr="00544650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                                         </w:t>
            </w:r>
            <w:r w:rsidRPr="00544650">
              <w:rPr>
                <w:color w:val="000000"/>
                <w:lang w:val="tt-RU"/>
              </w:rPr>
              <w:t xml:space="preserve">                           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ТАТАРСТАН РЕСПУБЛИКАСЫ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lang w:val="tt-RU"/>
              </w:rPr>
              <w:t xml:space="preserve">МИНИСТРЛАР КАБИНЕТЫ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16"/>
                <w:lang w:val="tt-RU"/>
              </w:rPr>
            </w:pPr>
          </w:p>
        </w:tc>
      </w:tr>
    </w:tbl>
    <w:p w:rsidR="006C6C3F" w:rsidRPr="000274CD" w:rsidRDefault="006C6C3F" w:rsidP="00BE67E7">
      <w:pPr>
        <w:pBdr>
          <w:bottom w:val="single" w:sz="12" w:space="0" w:color="auto"/>
        </w:pBdr>
        <w:rPr>
          <w:color w:val="FF0000"/>
        </w:rPr>
      </w:pP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C6C3F" w:rsidRPr="004A1E4E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 w:rsidRPr="004A1E4E">
        <w:rPr>
          <w:sz w:val="24"/>
          <w:szCs w:val="24"/>
        </w:rPr>
        <w:t>ПОСТАНОВЛЕНИЕ</w:t>
      </w:r>
      <w:r w:rsidRPr="004A1E4E">
        <w:rPr>
          <w:sz w:val="24"/>
          <w:szCs w:val="24"/>
        </w:rPr>
        <w:tab/>
        <w:t>КАРАР</w:t>
      </w:r>
    </w:p>
    <w:p w:rsidR="004A1E4E" w:rsidRDefault="004A1E4E" w:rsidP="004A1E4E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9639"/>
        </w:tabs>
        <w:spacing w:before="0" w:after="426" w:line="240" w:lineRule="exact"/>
        <w:jc w:val="center"/>
        <w:rPr>
          <w:rStyle w:val="9pt"/>
          <w:sz w:val="28"/>
          <w:szCs w:val="28"/>
        </w:rPr>
      </w:pPr>
    </w:p>
    <w:p w:rsidR="006C6C3F" w:rsidRPr="00BE67E7" w:rsidRDefault="006C6C3F" w:rsidP="004A1E4E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9639"/>
        </w:tabs>
        <w:spacing w:before="0" w:after="426" w:line="240" w:lineRule="exact"/>
        <w:jc w:val="center"/>
        <w:rPr>
          <w:rStyle w:val="9pt"/>
          <w:sz w:val="28"/>
          <w:szCs w:val="28"/>
        </w:rPr>
      </w:pPr>
      <w:r w:rsidRPr="00BE67E7">
        <w:rPr>
          <w:rStyle w:val="9pt"/>
          <w:sz w:val="28"/>
          <w:szCs w:val="28"/>
        </w:rPr>
        <w:t>г. Казань</w:t>
      </w:r>
    </w:p>
    <w:p w:rsidR="00053279" w:rsidRPr="00630CD7" w:rsidRDefault="00053279" w:rsidP="00EE7969">
      <w:pPr>
        <w:pStyle w:val="a3"/>
        <w:ind w:right="5385"/>
        <w:jc w:val="both"/>
        <w:rPr>
          <w:b w:val="0"/>
          <w:bCs w:val="0"/>
          <w:color w:val="000000"/>
          <w:sz w:val="28"/>
          <w:szCs w:val="28"/>
        </w:rPr>
      </w:pPr>
      <w:r w:rsidRPr="00630CD7">
        <w:rPr>
          <w:b w:val="0"/>
          <w:bCs w:val="0"/>
          <w:color w:val="000000"/>
          <w:sz w:val="28"/>
          <w:szCs w:val="28"/>
        </w:rPr>
        <w:t>О внесении изменений в</w:t>
      </w:r>
      <w:r w:rsidR="00EE7969" w:rsidRPr="00630CD7">
        <w:rPr>
          <w:b w:val="0"/>
          <w:bCs w:val="0"/>
          <w:color w:val="000000"/>
          <w:sz w:val="28"/>
          <w:szCs w:val="28"/>
        </w:rPr>
        <w:t xml:space="preserve"> </w:t>
      </w:r>
      <w:r w:rsidRPr="00630CD7">
        <w:rPr>
          <w:b w:val="0"/>
          <w:bCs w:val="0"/>
          <w:color w:val="000000"/>
          <w:sz w:val="28"/>
          <w:szCs w:val="28"/>
        </w:rPr>
        <w:t>постановление Кабинета</w:t>
      </w:r>
      <w:r w:rsidR="00EE7969" w:rsidRPr="00630CD7">
        <w:rPr>
          <w:b w:val="0"/>
          <w:bCs w:val="0"/>
          <w:color w:val="000000"/>
          <w:sz w:val="28"/>
          <w:szCs w:val="28"/>
        </w:rPr>
        <w:t xml:space="preserve">      Министров</w:t>
      </w:r>
      <w:r w:rsidRPr="00630CD7">
        <w:rPr>
          <w:b w:val="0"/>
          <w:bCs w:val="0"/>
          <w:color w:val="000000"/>
          <w:sz w:val="28"/>
          <w:szCs w:val="28"/>
        </w:rPr>
        <w:t xml:space="preserve"> </w:t>
      </w:r>
      <w:r w:rsidR="00EE7969" w:rsidRPr="00630CD7">
        <w:rPr>
          <w:b w:val="0"/>
          <w:bCs w:val="0"/>
          <w:color w:val="000000"/>
          <w:sz w:val="28"/>
          <w:szCs w:val="28"/>
        </w:rPr>
        <w:t xml:space="preserve">      </w:t>
      </w:r>
      <w:r w:rsidRPr="00630CD7">
        <w:rPr>
          <w:b w:val="0"/>
          <w:bCs w:val="0"/>
          <w:color w:val="000000"/>
          <w:sz w:val="28"/>
          <w:szCs w:val="28"/>
        </w:rPr>
        <w:t>Республики</w:t>
      </w:r>
    </w:p>
    <w:p w:rsidR="00053279" w:rsidRPr="00630CD7" w:rsidRDefault="00053279" w:rsidP="00EE7969">
      <w:pPr>
        <w:pStyle w:val="a3"/>
        <w:ind w:right="5385"/>
        <w:jc w:val="both"/>
        <w:rPr>
          <w:b w:val="0"/>
          <w:bCs w:val="0"/>
          <w:color w:val="000000"/>
          <w:sz w:val="28"/>
          <w:szCs w:val="28"/>
        </w:rPr>
      </w:pPr>
      <w:r w:rsidRPr="00630CD7">
        <w:rPr>
          <w:b w:val="0"/>
          <w:bCs w:val="0"/>
          <w:color w:val="000000"/>
          <w:sz w:val="28"/>
          <w:szCs w:val="28"/>
        </w:rPr>
        <w:t>Татарстан от 24.07.2020 № 620 «О создании Эвакуационной комиссии Республики Татарстан»</w:t>
      </w:r>
    </w:p>
    <w:p w:rsidR="006C6C3F" w:rsidRPr="00630CD7" w:rsidRDefault="006C6C3F" w:rsidP="006C6C3F">
      <w:pPr>
        <w:pStyle w:val="a3"/>
        <w:rPr>
          <w:b w:val="0"/>
          <w:bCs w:val="0"/>
          <w:sz w:val="28"/>
          <w:szCs w:val="28"/>
        </w:rPr>
      </w:pPr>
    </w:p>
    <w:p w:rsidR="006C6C3F" w:rsidRPr="00630CD7" w:rsidRDefault="006C6C3F" w:rsidP="006C6C3F">
      <w:pPr>
        <w:adjustRightInd w:val="0"/>
        <w:ind w:firstLine="708"/>
        <w:jc w:val="both"/>
        <w:rPr>
          <w:sz w:val="28"/>
          <w:szCs w:val="28"/>
        </w:rPr>
      </w:pPr>
      <w:r w:rsidRPr="00630CD7">
        <w:rPr>
          <w:sz w:val="28"/>
          <w:szCs w:val="28"/>
        </w:rPr>
        <w:t>Кабинет Министров Республики Татарстан ПОСТАНОВЛЯЕТ:</w:t>
      </w:r>
    </w:p>
    <w:p w:rsidR="006C6C3F" w:rsidRPr="00630CD7" w:rsidRDefault="006C6C3F" w:rsidP="006C6C3F">
      <w:pPr>
        <w:adjustRightInd w:val="0"/>
        <w:ind w:firstLine="708"/>
        <w:jc w:val="both"/>
        <w:rPr>
          <w:color w:val="FF0000"/>
          <w:sz w:val="28"/>
          <w:szCs w:val="28"/>
        </w:rPr>
      </w:pPr>
    </w:p>
    <w:p w:rsidR="004A1E4E" w:rsidRPr="004A1E4E" w:rsidRDefault="004A1E4E" w:rsidP="004A1E4E">
      <w:pPr>
        <w:adjustRightInd w:val="0"/>
        <w:ind w:firstLine="708"/>
        <w:jc w:val="both"/>
        <w:rPr>
          <w:sz w:val="28"/>
          <w:szCs w:val="28"/>
        </w:rPr>
      </w:pPr>
      <w:r w:rsidRPr="004A1E4E">
        <w:rPr>
          <w:color w:val="000000"/>
          <w:sz w:val="28"/>
          <w:szCs w:val="28"/>
        </w:rPr>
        <w:t xml:space="preserve">Внести в </w:t>
      </w:r>
      <w:r w:rsidRPr="004A1E4E">
        <w:rPr>
          <w:bCs/>
          <w:sz w:val="28"/>
          <w:szCs w:val="28"/>
        </w:rPr>
        <w:t xml:space="preserve">постановление Кабинета Министров Республики Татарстан 24.07.2020  № 620 «О создании Эвакуационной комиссии Республики Татарстан» (с изменениями, внесенными постановлениями Кабинета Министров Республики Татарстан от 04.02.2021 № 55, от 30.12.2021 № 1367, </w:t>
      </w:r>
      <w:hyperlink r:id="rId10" w:history="1">
        <w:r w:rsidRPr="004A1E4E">
          <w:rPr>
            <w:rStyle w:val="a5"/>
            <w:color w:val="auto"/>
            <w:sz w:val="28"/>
            <w:szCs w:val="28"/>
            <w:u w:val="none"/>
          </w:rPr>
          <w:t>от 20.03.2023 № 296</w:t>
        </w:r>
      </w:hyperlink>
      <w:r w:rsidRPr="004A1E4E">
        <w:rPr>
          <w:sz w:val="28"/>
          <w:szCs w:val="28"/>
        </w:rPr>
        <w:t>, </w:t>
      </w:r>
      <w:hyperlink r:id="rId11" w:history="1">
        <w:r w:rsidRPr="004A1E4E">
          <w:rPr>
            <w:rStyle w:val="a5"/>
            <w:color w:val="auto"/>
            <w:sz w:val="28"/>
            <w:szCs w:val="28"/>
            <w:u w:val="none"/>
          </w:rPr>
          <w:t>от 11.07.2023 № 810</w:t>
        </w:r>
      </w:hyperlink>
      <w:r w:rsidRPr="004A1E4E">
        <w:rPr>
          <w:bCs/>
          <w:sz w:val="28"/>
          <w:szCs w:val="28"/>
        </w:rPr>
        <w:t>)</w:t>
      </w:r>
      <w:r w:rsidRPr="004A1E4E">
        <w:rPr>
          <w:sz w:val="28"/>
          <w:szCs w:val="28"/>
        </w:rPr>
        <w:t xml:space="preserve"> следующие изменения:</w:t>
      </w:r>
    </w:p>
    <w:p w:rsidR="004A1E4E" w:rsidRPr="004A1E4E" w:rsidRDefault="004A1E4E" w:rsidP="004A1E4E">
      <w:pPr>
        <w:adjustRightInd w:val="0"/>
        <w:ind w:firstLine="708"/>
        <w:jc w:val="both"/>
        <w:rPr>
          <w:sz w:val="28"/>
          <w:szCs w:val="28"/>
        </w:rPr>
      </w:pPr>
      <w:r w:rsidRPr="004A1E4E">
        <w:rPr>
          <w:sz w:val="28"/>
          <w:szCs w:val="28"/>
        </w:rPr>
        <w:t xml:space="preserve">в преамбуле слова «постановление Правительства Российской Федерации от 22 июня 2004 г. № 303 «О порядке эвакуации населения, материальных и культурных ценностей в безопасные районы» заменить словами «постановление Правительства Российской Федерации от 30 ноября 2023 г. № 2056 «О порядке </w:t>
      </w:r>
      <w:r w:rsidRPr="004A1E4E">
        <w:rPr>
          <w:sz w:val="28"/>
          <w:szCs w:val="28"/>
        </w:rPr>
        <w:lastRenderedPageBreak/>
        <w:t>эвакуации населения, материальных и культурных ценностей в безопасные районы»;</w:t>
      </w:r>
    </w:p>
    <w:p w:rsidR="004A1E4E" w:rsidRPr="004A1E4E" w:rsidRDefault="004A1E4E" w:rsidP="004A1E4E">
      <w:pPr>
        <w:ind w:firstLine="708"/>
        <w:jc w:val="both"/>
        <w:rPr>
          <w:sz w:val="28"/>
          <w:szCs w:val="28"/>
        </w:rPr>
      </w:pPr>
      <w:r w:rsidRPr="004A1E4E">
        <w:rPr>
          <w:sz w:val="28"/>
          <w:szCs w:val="28"/>
        </w:rPr>
        <w:t xml:space="preserve">в </w:t>
      </w:r>
      <w:r w:rsidRPr="004A1E4E">
        <w:rPr>
          <w:sz w:val="28"/>
          <w:szCs w:val="28"/>
          <w:lang w:val="x-none"/>
        </w:rPr>
        <w:t>Положени</w:t>
      </w:r>
      <w:r w:rsidRPr="004A1E4E">
        <w:rPr>
          <w:sz w:val="28"/>
          <w:szCs w:val="28"/>
        </w:rPr>
        <w:t xml:space="preserve">и об </w:t>
      </w:r>
      <w:r w:rsidRPr="004A1E4E">
        <w:rPr>
          <w:bCs/>
          <w:sz w:val="28"/>
          <w:szCs w:val="28"/>
        </w:rPr>
        <w:t>Эвакуационной комиссии Республики Татарстан, утвержденном указанным постановлением</w:t>
      </w:r>
      <w:r w:rsidRPr="004A1E4E">
        <w:rPr>
          <w:sz w:val="28"/>
          <w:szCs w:val="28"/>
        </w:rPr>
        <w:t>:</w:t>
      </w:r>
    </w:p>
    <w:p w:rsidR="004A1E4E" w:rsidRPr="004A1E4E" w:rsidRDefault="004A1E4E" w:rsidP="004A1E4E">
      <w:pPr>
        <w:ind w:firstLine="708"/>
        <w:jc w:val="both"/>
        <w:rPr>
          <w:sz w:val="28"/>
          <w:szCs w:val="28"/>
        </w:rPr>
      </w:pPr>
      <w:r w:rsidRPr="004A1E4E">
        <w:rPr>
          <w:sz w:val="28"/>
          <w:szCs w:val="28"/>
        </w:rPr>
        <w:t>пункт 2.1 изложить в следующей редакции:</w:t>
      </w:r>
    </w:p>
    <w:p w:rsidR="004A1E4E" w:rsidRPr="004A1E4E" w:rsidRDefault="004A1E4E" w:rsidP="004A1E4E">
      <w:pPr>
        <w:ind w:firstLine="708"/>
        <w:jc w:val="both"/>
        <w:rPr>
          <w:sz w:val="28"/>
          <w:szCs w:val="28"/>
        </w:rPr>
      </w:pPr>
      <w:r w:rsidRPr="004A1E4E">
        <w:rPr>
          <w:sz w:val="28"/>
          <w:szCs w:val="28"/>
        </w:rPr>
        <w:t>«Основными задачами эвакуационной комиссии являются:</w:t>
      </w:r>
    </w:p>
    <w:p w:rsidR="004A1E4E" w:rsidRPr="004A1E4E" w:rsidRDefault="004A1E4E" w:rsidP="004A1E4E">
      <w:pPr>
        <w:ind w:firstLine="708"/>
        <w:jc w:val="both"/>
        <w:rPr>
          <w:sz w:val="28"/>
          <w:szCs w:val="28"/>
        </w:rPr>
      </w:pPr>
      <w:r w:rsidRPr="004A1E4E">
        <w:rPr>
          <w:sz w:val="28"/>
          <w:szCs w:val="28"/>
        </w:rPr>
        <w:t>планирование, подготовка, организация проведения и всестороннего обеспечения эвакуации;</w:t>
      </w:r>
    </w:p>
    <w:p w:rsidR="004A1E4E" w:rsidRPr="004A1E4E" w:rsidRDefault="004A1E4E" w:rsidP="004A1E4E">
      <w:pPr>
        <w:ind w:firstLine="708"/>
        <w:jc w:val="both"/>
        <w:rPr>
          <w:sz w:val="28"/>
          <w:szCs w:val="28"/>
        </w:rPr>
      </w:pPr>
      <w:r w:rsidRPr="004A1E4E">
        <w:rPr>
          <w:sz w:val="28"/>
          <w:szCs w:val="28"/>
        </w:rPr>
        <w:t>координация деятельности эвакуационных органов, создаваемых на соответствующих уровнях;</w:t>
      </w:r>
    </w:p>
    <w:p w:rsidR="004A1E4E" w:rsidRPr="004A1E4E" w:rsidRDefault="004A1E4E" w:rsidP="004A1E4E">
      <w:pPr>
        <w:ind w:firstLine="708"/>
        <w:jc w:val="both"/>
        <w:rPr>
          <w:sz w:val="28"/>
          <w:szCs w:val="28"/>
        </w:rPr>
      </w:pPr>
      <w:r w:rsidRPr="004A1E4E">
        <w:rPr>
          <w:sz w:val="28"/>
          <w:szCs w:val="28"/>
        </w:rPr>
        <w:t>обеспечение согласованности действий органов управления, сил и средств, обеспечивающих проведение эвакуационных мероприятий</w:t>
      </w:r>
      <w:proofErr w:type="gramStart"/>
      <w:r w:rsidRPr="004A1E4E">
        <w:rPr>
          <w:sz w:val="28"/>
          <w:szCs w:val="28"/>
        </w:rPr>
        <w:t>.»;</w:t>
      </w:r>
      <w:proofErr w:type="gramEnd"/>
    </w:p>
    <w:p w:rsidR="004A1E4E" w:rsidRPr="004A1E4E" w:rsidRDefault="004A1E4E" w:rsidP="004A1E4E">
      <w:pPr>
        <w:ind w:firstLine="708"/>
        <w:jc w:val="both"/>
        <w:rPr>
          <w:sz w:val="28"/>
          <w:szCs w:val="28"/>
        </w:rPr>
      </w:pPr>
      <w:r w:rsidRPr="004A1E4E">
        <w:rPr>
          <w:sz w:val="28"/>
          <w:szCs w:val="28"/>
        </w:rPr>
        <w:t>в пункте 6.1:</w:t>
      </w:r>
    </w:p>
    <w:p w:rsidR="004A1E4E" w:rsidRPr="004A1E4E" w:rsidRDefault="004A1E4E" w:rsidP="004A1E4E">
      <w:pPr>
        <w:ind w:firstLine="709"/>
        <w:jc w:val="both"/>
        <w:rPr>
          <w:sz w:val="28"/>
          <w:szCs w:val="28"/>
        </w:rPr>
      </w:pPr>
      <w:r w:rsidRPr="004A1E4E">
        <w:rPr>
          <w:sz w:val="28"/>
          <w:szCs w:val="28"/>
        </w:rPr>
        <w:t xml:space="preserve">абзац третий подпункта «а» изложить в следующей редакции: </w:t>
      </w:r>
    </w:p>
    <w:p w:rsidR="004A1E4E" w:rsidRPr="004A1E4E" w:rsidRDefault="004A1E4E" w:rsidP="004A1E4E">
      <w:pPr>
        <w:ind w:firstLine="709"/>
        <w:jc w:val="both"/>
        <w:rPr>
          <w:sz w:val="28"/>
          <w:szCs w:val="28"/>
        </w:rPr>
      </w:pPr>
      <w:r w:rsidRPr="004A1E4E">
        <w:rPr>
          <w:sz w:val="28"/>
          <w:szCs w:val="28"/>
        </w:rPr>
        <w:t>«отделение связи – два человека, в том числе от публичного акционерного общества «</w:t>
      </w:r>
      <w:proofErr w:type="spellStart"/>
      <w:r w:rsidRPr="004A1E4E">
        <w:rPr>
          <w:sz w:val="28"/>
          <w:szCs w:val="28"/>
        </w:rPr>
        <w:t>Таттелеком</w:t>
      </w:r>
      <w:proofErr w:type="spellEnd"/>
      <w:r w:rsidRPr="004A1E4E">
        <w:rPr>
          <w:sz w:val="28"/>
          <w:szCs w:val="28"/>
        </w:rPr>
        <w:t>» один человек (по согласованию), от публичного акционерного общества «Ростелеком» один человек (по согласованию);</w:t>
      </w:r>
    </w:p>
    <w:p w:rsidR="004A1E4E" w:rsidRPr="004A1E4E" w:rsidRDefault="004A1E4E" w:rsidP="004A1E4E">
      <w:pPr>
        <w:ind w:firstLine="709"/>
        <w:jc w:val="both"/>
        <w:rPr>
          <w:sz w:val="28"/>
          <w:szCs w:val="28"/>
        </w:rPr>
      </w:pPr>
      <w:r w:rsidRPr="004A1E4E">
        <w:rPr>
          <w:sz w:val="28"/>
          <w:szCs w:val="28"/>
        </w:rPr>
        <w:t>абзац второй подпункта «д» изложить в следующей редакции:</w:t>
      </w:r>
    </w:p>
    <w:p w:rsidR="004A1E4E" w:rsidRPr="004A1E4E" w:rsidRDefault="004A1E4E" w:rsidP="004A1E4E">
      <w:pPr>
        <w:ind w:firstLine="709"/>
        <w:jc w:val="both"/>
        <w:rPr>
          <w:sz w:val="28"/>
          <w:szCs w:val="28"/>
        </w:rPr>
      </w:pPr>
      <w:r w:rsidRPr="004A1E4E">
        <w:rPr>
          <w:sz w:val="28"/>
          <w:szCs w:val="28"/>
        </w:rPr>
        <w:t xml:space="preserve">«Группа включает в себя: </w:t>
      </w:r>
    </w:p>
    <w:p w:rsidR="004A1E4E" w:rsidRPr="004A1E4E" w:rsidRDefault="004A1E4E" w:rsidP="004A1E4E">
      <w:pPr>
        <w:ind w:firstLine="709"/>
        <w:jc w:val="both"/>
        <w:rPr>
          <w:sz w:val="28"/>
          <w:szCs w:val="28"/>
        </w:rPr>
      </w:pPr>
      <w:r w:rsidRPr="004A1E4E">
        <w:rPr>
          <w:sz w:val="28"/>
          <w:szCs w:val="28"/>
        </w:rPr>
        <w:t>дорожное отделение – три человека;</w:t>
      </w:r>
    </w:p>
    <w:p w:rsidR="004A1E4E" w:rsidRPr="004A1E4E" w:rsidRDefault="004A1E4E" w:rsidP="004A1E4E">
      <w:pPr>
        <w:ind w:firstLine="709"/>
        <w:jc w:val="both"/>
        <w:rPr>
          <w:sz w:val="28"/>
          <w:szCs w:val="28"/>
        </w:rPr>
      </w:pPr>
      <w:r w:rsidRPr="004A1E4E">
        <w:rPr>
          <w:sz w:val="28"/>
          <w:szCs w:val="28"/>
        </w:rPr>
        <w:t>отделение пассажирских перевозок – четыре человека;</w:t>
      </w:r>
    </w:p>
    <w:p w:rsidR="004A1E4E" w:rsidRPr="004A1E4E" w:rsidRDefault="004A1E4E" w:rsidP="004A1E4E">
      <w:pPr>
        <w:ind w:firstLine="709"/>
        <w:jc w:val="both"/>
        <w:rPr>
          <w:sz w:val="28"/>
          <w:szCs w:val="28"/>
        </w:rPr>
      </w:pPr>
      <w:r w:rsidRPr="004A1E4E">
        <w:rPr>
          <w:sz w:val="28"/>
          <w:szCs w:val="28"/>
        </w:rPr>
        <w:t>отделение грузовых перевозок – три человека»;</w:t>
      </w:r>
    </w:p>
    <w:p w:rsidR="004A1E4E" w:rsidRPr="004A1E4E" w:rsidRDefault="004A1E4E" w:rsidP="004A1E4E">
      <w:pPr>
        <w:ind w:firstLine="709"/>
        <w:jc w:val="both"/>
        <w:rPr>
          <w:sz w:val="28"/>
          <w:szCs w:val="28"/>
        </w:rPr>
      </w:pPr>
      <w:r w:rsidRPr="004A1E4E">
        <w:rPr>
          <w:sz w:val="28"/>
          <w:szCs w:val="28"/>
        </w:rPr>
        <w:t>в составе Эвакуационной комиссии Республике Татарстан, утвержденном указанным постановлением:</w:t>
      </w:r>
    </w:p>
    <w:p w:rsidR="004A1E4E" w:rsidRPr="004A1E4E" w:rsidRDefault="004A1E4E" w:rsidP="004A1E4E">
      <w:pPr>
        <w:pStyle w:val="a6"/>
        <w:jc w:val="both"/>
        <w:rPr>
          <w:sz w:val="28"/>
          <w:szCs w:val="28"/>
        </w:rPr>
      </w:pPr>
      <w:r w:rsidRPr="004A1E4E">
        <w:rPr>
          <w:sz w:val="28"/>
          <w:szCs w:val="28"/>
        </w:rPr>
        <w:t xml:space="preserve">вывести из состава комиссии: Б.Ф. Аскарова, Р.Д. </w:t>
      </w:r>
      <w:proofErr w:type="spellStart"/>
      <w:r w:rsidRPr="004A1E4E">
        <w:rPr>
          <w:sz w:val="28"/>
          <w:szCs w:val="28"/>
        </w:rPr>
        <w:t>Габелеву</w:t>
      </w:r>
      <w:proofErr w:type="spellEnd"/>
      <w:r w:rsidRPr="004A1E4E">
        <w:rPr>
          <w:sz w:val="28"/>
          <w:szCs w:val="28"/>
        </w:rPr>
        <w:t xml:space="preserve">, Р.Р. </w:t>
      </w:r>
      <w:proofErr w:type="spellStart"/>
      <w:r w:rsidRPr="004A1E4E">
        <w:rPr>
          <w:sz w:val="28"/>
          <w:szCs w:val="28"/>
        </w:rPr>
        <w:t>Гисмятова</w:t>
      </w:r>
      <w:proofErr w:type="spellEnd"/>
      <w:r w:rsidRPr="004A1E4E">
        <w:rPr>
          <w:sz w:val="28"/>
          <w:szCs w:val="28"/>
        </w:rPr>
        <w:t xml:space="preserve">, Ф.У. </w:t>
      </w:r>
      <w:proofErr w:type="spellStart"/>
      <w:r w:rsidRPr="004A1E4E">
        <w:rPr>
          <w:sz w:val="28"/>
          <w:szCs w:val="28"/>
        </w:rPr>
        <w:t>Мухаметзянова</w:t>
      </w:r>
      <w:proofErr w:type="spellEnd"/>
      <w:r w:rsidRPr="004A1E4E">
        <w:rPr>
          <w:sz w:val="28"/>
          <w:szCs w:val="28"/>
        </w:rPr>
        <w:t>, П.Г. Родионова, Л.К. Сафиуллину;</w:t>
      </w:r>
    </w:p>
    <w:p w:rsidR="004A1E4E" w:rsidRPr="004A1E4E" w:rsidRDefault="004A1E4E" w:rsidP="004A1E4E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  <w:lang w:eastAsia="ru-RU"/>
        </w:rPr>
      </w:pPr>
      <w:r w:rsidRPr="004A1E4E">
        <w:rPr>
          <w:sz w:val="28"/>
          <w:szCs w:val="28"/>
        </w:rPr>
        <w:t>ввести в состав комиссии</w:t>
      </w:r>
      <w:r w:rsidRPr="004A1E4E">
        <w:rPr>
          <w:sz w:val="28"/>
          <w:szCs w:val="28"/>
          <w:lang w:eastAsia="ru-RU"/>
        </w:rPr>
        <w:t>:</w:t>
      </w:r>
    </w:p>
    <w:p w:rsidR="004A1E4E" w:rsidRPr="004A1E4E" w:rsidRDefault="004A1E4E" w:rsidP="004A1E4E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  <w:lang w:eastAsia="ru-RU"/>
        </w:rPr>
      </w:pPr>
    </w:p>
    <w:tbl>
      <w:tblPr>
        <w:tblW w:w="10383" w:type="dxa"/>
        <w:tblLook w:val="04A0" w:firstRow="1" w:lastRow="0" w:firstColumn="1" w:lastColumn="0" w:noHBand="0" w:noVBand="1"/>
      </w:tblPr>
      <w:tblGrid>
        <w:gridCol w:w="3085"/>
        <w:gridCol w:w="7298"/>
      </w:tblGrid>
      <w:tr w:rsidR="004A1E4E" w:rsidRPr="004A1E4E" w:rsidTr="000D72DA">
        <w:tc>
          <w:tcPr>
            <w:tcW w:w="3085" w:type="dxa"/>
          </w:tcPr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 xml:space="preserve">Зайцева </w:t>
            </w:r>
          </w:p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>Ярослава</w:t>
            </w:r>
          </w:p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>Олеговича</w:t>
            </w:r>
          </w:p>
        </w:tc>
        <w:tc>
          <w:tcPr>
            <w:tcW w:w="7298" w:type="dxa"/>
          </w:tcPr>
          <w:p w:rsidR="004A1E4E" w:rsidRPr="004A1E4E" w:rsidRDefault="004A1E4E" w:rsidP="000D72DA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 xml:space="preserve">заместителя начальника отдела реализации полномочий в области гражданской обороны Министерства </w:t>
            </w:r>
            <w:r w:rsidRPr="004A1E4E">
              <w:rPr>
                <w:sz w:val="28"/>
                <w:szCs w:val="28"/>
              </w:rPr>
              <w:t>по делам гражданской обороны и чрезвычайным ситуациям Республики Татарстан</w:t>
            </w:r>
            <w:r w:rsidRPr="004A1E4E">
              <w:rPr>
                <w:sz w:val="28"/>
                <w:szCs w:val="28"/>
                <w:lang w:eastAsia="en-US"/>
              </w:rPr>
              <w:t xml:space="preserve"> – секретаря комиссии </w:t>
            </w:r>
          </w:p>
        </w:tc>
      </w:tr>
      <w:tr w:rsidR="004A1E4E" w:rsidRPr="004A1E4E" w:rsidTr="000D72DA">
        <w:tc>
          <w:tcPr>
            <w:tcW w:w="3085" w:type="dxa"/>
          </w:tcPr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A1E4E">
              <w:rPr>
                <w:sz w:val="28"/>
                <w:szCs w:val="28"/>
                <w:lang w:eastAsia="en-US"/>
              </w:rPr>
              <w:t>Прыткова</w:t>
            </w:r>
            <w:proofErr w:type="spellEnd"/>
            <w:r w:rsidRPr="004A1E4E">
              <w:rPr>
                <w:sz w:val="28"/>
                <w:szCs w:val="28"/>
                <w:lang w:eastAsia="en-US"/>
              </w:rPr>
              <w:t xml:space="preserve">  </w:t>
            </w:r>
          </w:p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>Евгения Александровича</w:t>
            </w:r>
          </w:p>
        </w:tc>
        <w:tc>
          <w:tcPr>
            <w:tcW w:w="7298" w:type="dxa"/>
          </w:tcPr>
          <w:p w:rsidR="004A1E4E" w:rsidRPr="004A1E4E" w:rsidRDefault="004A1E4E" w:rsidP="000D72DA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>начальника Управления организации  охраны общественного порядка и взаимодействия с органами исполнительной власти Республики Татарстан и органами местного самоуправления МВД по Республике Татарстан – члена комиссии</w:t>
            </w:r>
          </w:p>
        </w:tc>
      </w:tr>
      <w:tr w:rsidR="004A1E4E" w:rsidRPr="004A1E4E" w:rsidTr="000D72DA">
        <w:tc>
          <w:tcPr>
            <w:tcW w:w="3085" w:type="dxa"/>
          </w:tcPr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 xml:space="preserve">Родионова </w:t>
            </w:r>
          </w:p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>Павла</w:t>
            </w:r>
          </w:p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>Геннадьевича</w:t>
            </w:r>
          </w:p>
        </w:tc>
        <w:tc>
          <w:tcPr>
            <w:tcW w:w="7298" w:type="dxa"/>
          </w:tcPr>
          <w:p w:rsidR="004A1E4E" w:rsidRPr="004A1E4E" w:rsidRDefault="004A1E4E" w:rsidP="000D72DA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 xml:space="preserve">начальника отдела реализации полномочий в области гражданской обороны Министерства </w:t>
            </w:r>
            <w:r w:rsidRPr="004A1E4E">
              <w:rPr>
                <w:sz w:val="28"/>
                <w:szCs w:val="28"/>
              </w:rPr>
              <w:t>по делам гражданской обороны и чрезвычайным ситуациям Республики Татарстан</w:t>
            </w:r>
            <w:r w:rsidRPr="004A1E4E">
              <w:rPr>
                <w:sz w:val="28"/>
                <w:szCs w:val="28"/>
                <w:lang w:eastAsia="en-US"/>
              </w:rPr>
              <w:t xml:space="preserve"> – заместителя председателя комиссии </w:t>
            </w:r>
          </w:p>
        </w:tc>
      </w:tr>
      <w:tr w:rsidR="004A1E4E" w:rsidRPr="004A1E4E" w:rsidTr="000D72DA">
        <w:tc>
          <w:tcPr>
            <w:tcW w:w="3085" w:type="dxa"/>
          </w:tcPr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A1E4E">
              <w:rPr>
                <w:sz w:val="28"/>
                <w:szCs w:val="28"/>
                <w:lang w:eastAsia="en-US"/>
              </w:rPr>
              <w:t>Шайдуллова</w:t>
            </w:r>
            <w:proofErr w:type="spellEnd"/>
            <w:r w:rsidRPr="004A1E4E">
              <w:rPr>
                <w:sz w:val="28"/>
                <w:szCs w:val="28"/>
                <w:lang w:eastAsia="en-US"/>
              </w:rPr>
              <w:t xml:space="preserve"> </w:t>
            </w:r>
          </w:p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A1E4E">
              <w:rPr>
                <w:sz w:val="28"/>
                <w:szCs w:val="28"/>
                <w:lang w:eastAsia="en-US"/>
              </w:rPr>
              <w:t>Азата</w:t>
            </w:r>
            <w:proofErr w:type="spellEnd"/>
          </w:p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A1E4E">
              <w:rPr>
                <w:sz w:val="28"/>
                <w:szCs w:val="28"/>
                <w:lang w:eastAsia="en-US"/>
              </w:rPr>
              <w:t>Рамилевича</w:t>
            </w:r>
            <w:proofErr w:type="spellEnd"/>
          </w:p>
        </w:tc>
        <w:tc>
          <w:tcPr>
            <w:tcW w:w="7298" w:type="dxa"/>
          </w:tcPr>
          <w:p w:rsidR="004A1E4E" w:rsidRPr="004A1E4E" w:rsidRDefault="004A1E4E" w:rsidP="000D72DA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 xml:space="preserve">начальника отдела науки, образования и инновационных технологий Министерства сельского хозяйства и продовольствия Республики Татарстан – начальника </w:t>
            </w:r>
            <w:r w:rsidRPr="004A1E4E">
              <w:rPr>
                <w:sz w:val="28"/>
                <w:szCs w:val="28"/>
                <w:lang w:eastAsia="en-US"/>
              </w:rPr>
              <w:lastRenderedPageBreak/>
              <w:t xml:space="preserve">группы организации размещения эвакуируемого населения </w:t>
            </w:r>
          </w:p>
        </w:tc>
      </w:tr>
      <w:tr w:rsidR="004A1E4E" w:rsidRPr="004A1E4E" w:rsidTr="000D72DA">
        <w:tc>
          <w:tcPr>
            <w:tcW w:w="3085" w:type="dxa"/>
          </w:tcPr>
          <w:p w:rsidR="004A1E4E" w:rsidRPr="004A1E4E" w:rsidRDefault="004A1E4E" w:rsidP="000D72DA">
            <w:pPr>
              <w:pStyle w:val="24"/>
              <w:shd w:val="clear" w:color="auto" w:fill="auto"/>
              <w:tabs>
                <w:tab w:val="left" w:pos="97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4A1E4E">
              <w:rPr>
                <w:sz w:val="28"/>
                <w:szCs w:val="28"/>
              </w:rPr>
              <w:lastRenderedPageBreak/>
              <w:t xml:space="preserve">Хабибуллина </w:t>
            </w:r>
          </w:p>
          <w:p w:rsidR="004A1E4E" w:rsidRPr="004A1E4E" w:rsidRDefault="004A1E4E" w:rsidP="000D72DA">
            <w:pPr>
              <w:pStyle w:val="24"/>
              <w:shd w:val="clear" w:color="auto" w:fill="auto"/>
              <w:tabs>
                <w:tab w:val="left" w:pos="97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4A1E4E">
              <w:rPr>
                <w:sz w:val="28"/>
                <w:szCs w:val="28"/>
              </w:rPr>
              <w:t xml:space="preserve">Ильяса </w:t>
            </w:r>
          </w:p>
          <w:p w:rsidR="004A1E4E" w:rsidRPr="004A1E4E" w:rsidRDefault="004A1E4E" w:rsidP="000D72DA">
            <w:pPr>
              <w:pStyle w:val="24"/>
              <w:shd w:val="clear" w:color="auto" w:fill="auto"/>
              <w:tabs>
                <w:tab w:val="left" w:pos="97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4A1E4E">
              <w:rPr>
                <w:sz w:val="28"/>
                <w:szCs w:val="28"/>
              </w:rPr>
              <w:t>Марселевича</w:t>
            </w:r>
            <w:proofErr w:type="spellEnd"/>
          </w:p>
          <w:p w:rsidR="004A1E4E" w:rsidRPr="004A1E4E" w:rsidRDefault="004A1E4E" w:rsidP="000D72DA">
            <w:pPr>
              <w:pStyle w:val="24"/>
              <w:shd w:val="clear" w:color="auto" w:fill="auto"/>
              <w:tabs>
                <w:tab w:val="left" w:pos="97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98" w:type="dxa"/>
          </w:tcPr>
          <w:p w:rsidR="004A1E4E" w:rsidRPr="004A1E4E" w:rsidRDefault="004A1E4E" w:rsidP="000D72DA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>начальника управления архитектуры и градостроительства  Министерства строительства, архитектуры и жилищно-коммунального хозяйства Республики Татарстан – начальника группы первоочередного жизнеобеспечения эвакуируемого населения</w:t>
            </w:r>
          </w:p>
        </w:tc>
      </w:tr>
      <w:tr w:rsidR="004A1E4E" w:rsidRPr="004A1E4E" w:rsidTr="000D72DA">
        <w:tc>
          <w:tcPr>
            <w:tcW w:w="3085" w:type="dxa"/>
          </w:tcPr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A1E4E">
              <w:rPr>
                <w:sz w:val="28"/>
                <w:szCs w:val="28"/>
                <w:lang w:eastAsia="en-US"/>
              </w:rPr>
              <w:t>Хисамутдинова</w:t>
            </w:r>
            <w:proofErr w:type="spellEnd"/>
            <w:r w:rsidRPr="004A1E4E">
              <w:rPr>
                <w:sz w:val="28"/>
                <w:szCs w:val="28"/>
                <w:lang w:eastAsia="en-US"/>
              </w:rPr>
              <w:t xml:space="preserve"> </w:t>
            </w:r>
          </w:p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 xml:space="preserve">Марата </w:t>
            </w:r>
          </w:p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A1E4E">
              <w:rPr>
                <w:sz w:val="28"/>
                <w:szCs w:val="28"/>
                <w:lang w:eastAsia="en-US"/>
              </w:rPr>
              <w:t>Нагимовича</w:t>
            </w:r>
            <w:proofErr w:type="spellEnd"/>
            <w:r w:rsidRPr="004A1E4E">
              <w:rPr>
                <w:sz w:val="28"/>
                <w:szCs w:val="28"/>
                <w:lang w:eastAsia="en-US"/>
              </w:rPr>
              <w:t xml:space="preserve"> </w:t>
            </w:r>
          </w:p>
          <w:p w:rsidR="004A1E4E" w:rsidRPr="004A1E4E" w:rsidRDefault="004A1E4E" w:rsidP="000D72D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98" w:type="dxa"/>
          </w:tcPr>
          <w:p w:rsidR="004A1E4E" w:rsidRPr="004A1E4E" w:rsidRDefault="004A1E4E" w:rsidP="000D72DA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4A1E4E">
              <w:rPr>
                <w:sz w:val="28"/>
                <w:szCs w:val="28"/>
                <w:lang w:eastAsia="en-US"/>
              </w:rPr>
              <w:t>начальника управления транспорта Министерства транспорта и дорожного хозяйства Республики Татарстан – начальника группы дорожного и транспортного обеспечения</w:t>
            </w:r>
          </w:p>
        </w:tc>
      </w:tr>
    </w:tbl>
    <w:p w:rsidR="004A1E4E" w:rsidRPr="00785BF7" w:rsidRDefault="004A1E4E" w:rsidP="004A1E4E">
      <w:pPr>
        <w:ind w:firstLine="709"/>
        <w:jc w:val="both"/>
        <w:rPr>
          <w:color w:val="FF0000"/>
        </w:rPr>
      </w:pPr>
    </w:p>
    <w:p w:rsidR="00DA6D86" w:rsidRPr="00630CD7" w:rsidRDefault="00DA6D86" w:rsidP="006C6C3F">
      <w:pPr>
        <w:ind w:firstLine="708"/>
        <w:jc w:val="center"/>
        <w:rPr>
          <w:color w:val="FF0000"/>
          <w:sz w:val="28"/>
          <w:szCs w:val="28"/>
        </w:rPr>
      </w:pPr>
    </w:p>
    <w:p w:rsidR="00053279" w:rsidRPr="00630CD7" w:rsidRDefault="00053279" w:rsidP="000D0605">
      <w:pPr>
        <w:pStyle w:val="24"/>
        <w:shd w:val="clear" w:color="auto" w:fill="auto"/>
        <w:spacing w:before="0" w:after="0" w:line="308" w:lineRule="exact"/>
        <w:ind w:right="20"/>
        <w:jc w:val="both"/>
        <w:rPr>
          <w:sz w:val="28"/>
          <w:szCs w:val="28"/>
        </w:rPr>
      </w:pPr>
    </w:p>
    <w:p w:rsidR="000D0605" w:rsidRPr="00630CD7" w:rsidRDefault="000D0605" w:rsidP="000D0605">
      <w:pPr>
        <w:pStyle w:val="24"/>
        <w:shd w:val="clear" w:color="auto" w:fill="auto"/>
        <w:spacing w:before="0" w:after="0" w:line="308" w:lineRule="exact"/>
        <w:ind w:right="20"/>
        <w:jc w:val="both"/>
        <w:rPr>
          <w:sz w:val="28"/>
          <w:szCs w:val="28"/>
        </w:rPr>
      </w:pPr>
      <w:r w:rsidRPr="00630CD7">
        <w:rPr>
          <w:sz w:val="28"/>
          <w:szCs w:val="28"/>
        </w:rPr>
        <w:t>Премьер-министр</w:t>
      </w:r>
    </w:p>
    <w:p w:rsidR="00DA6D86" w:rsidRPr="00462588" w:rsidRDefault="000D0605" w:rsidP="009331E7">
      <w:pPr>
        <w:pStyle w:val="24"/>
        <w:shd w:val="clear" w:color="auto" w:fill="auto"/>
        <w:spacing w:before="0" w:after="0" w:line="308" w:lineRule="exact"/>
        <w:ind w:right="20"/>
        <w:jc w:val="both"/>
        <w:rPr>
          <w:color w:val="FF0000"/>
          <w:sz w:val="28"/>
          <w:szCs w:val="28"/>
        </w:rPr>
      </w:pPr>
      <w:r w:rsidRPr="00630CD7">
        <w:rPr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741724">
        <w:rPr>
          <w:sz w:val="28"/>
          <w:szCs w:val="28"/>
        </w:rPr>
        <w:t>А.В.Песошин</w:t>
      </w:r>
      <w:proofErr w:type="spellEnd"/>
    </w:p>
    <w:sectPr w:rsidR="00DA6D86" w:rsidRPr="00462588" w:rsidSect="00C5549D">
      <w:head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D6" w:rsidRDefault="00882FD6" w:rsidP="0004360D">
      <w:r>
        <w:separator/>
      </w:r>
    </w:p>
  </w:endnote>
  <w:endnote w:type="continuationSeparator" w:id="0">
    <w:p w:rsidR="00882FD6" w:rsidRDefault="00882FD6" w:rsidP="0004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D6" w:rsidRDefault="00882FD6" w:rsidP="0004360D">
      <w:r>
        <w:separator/>
      </w:r>
    </w:p>
  </w:footnote>
  <w:footnote w:type="continuationSeparator" w:id="0">
    <w:p w:rsidR="00882FD6" w:rsidRDefault="00882FD6" w:rsidP="00043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BB2" w:rsidRPr="00DE63FA" w:rsidRDefault="00883BE0">
    <w:pPr>
      <w:pStyle w:val="ab"/>
      <w:jc w:val="center"/>
    </w:pPr>
    <w:r w:rsidRPr="00DE63FA">
      <w:fldChar w:fldCharType="begin"/>
    </w:r>
    <w:r w:rsidR="00F54A36" w:rsidRPr="00DE63FA">
      <w:instrText xml:space="preserve"> PAGE   \* MERGEFORMAT </w:instrText>
    </w:r>
    <w:r w:rsidRPr="00DE63FA">
      <w:fldChar w:fldCharType="separate"/>
    </w:r>
    <w:r w:rsidR="001C4C29">
      <w:rPr>
        <w:noProof/>
      </w:rPr>
      <w:t>2</w:t>
    </w:r>
    <w:r w:rsidRPr="00DE63FA">
      <w:fldChar w:fldCharType="end"/>
    </w:r>
  </w:p>
  <w:p w:rsidR="00F15BB2" w:rsidRDefault="00882F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0A2"/>
    <w:rsid w:val="00013BB4"/>
    <w:rsid w:val="0004360D"/>
    <w:rsid w:val="00053279"/>
    <w:rsid w:val="000D0605"/>
    <w:rsid w:val="000E46EB"/>
    <w:rsid w:val="000F2289"/>
    <w:rsid w:val="00135E26"/>
    <w:rsid w:val="00173BD7"/>
    <w:rsid w:val="00184825"/>
    <w:rsid w:val="00190E2E"/>
    <w:rsid w:val="001C4C29"/>
    <w:rsid w:val="001E20D9"/>
    <w:rsid w:val="00204F37"/>
    <w:rsid w:val="00213119"/>
    <w:rsid w:val="0022086C"/>
    <w:rsid w:val="002B3C17"/>
    <w:rsid w:val="002B658D"/>
    <w:rsid w:val="002F4927"/>
    <w:rsid w:val="00391612"/>
    <w:rsid w:val="0041173F"/>
    <w:rsid w:val="00432786"/>
    <w:rsid w:val="00462588"/>
    <w:rsid w:val="004A1E4E"/>
    <w:rsid w:val="004C6094"/>
    <w:rsid w:val="004F0B97"/>
    <w:rsid w:val="00506986"/>
    <w:rsid w:val="00510060"/>
    <w:rsid w:val="00521107"/>
    <w:rsid w:val="00531277"/>
    <w:rsid w:val="005A3099"/>
    <w:rsid w:val="005B27B4"/>
    <w:rsid w:val="00604E90"/>
    <w:rsid w:val="00630CD7"/>
    <w:rsid w:val="00647948"/>
    <w:rsid w:val="006507FB"/>
    <w:rsid w:val="00697007"/>
    <w:rsid w:val="006B2180"/>
    <w:rsid w:val="006C6C3F"/>
    <w:rsid w:val="007003D5"/>
    <w:rsid w:val="007153A1"/>
    <w:rsid w:val="007828F4"/>
    <w:rsid w:val="007D50A2"/>
    <w:rsid w:val="007F0D89"/>
    <w:rsid w:val="007F691E"/>
    <w:rsid w:val="008112B5"/>
    <w:rsid w:val="00872B9F"/>
    <w:rsid w:val="00882FD6"/>
    <w:rsid w:val="00883BE0"/>
    <w:rsid w:val="009331E7"/>
    <w:rsid w:val="00935AAF"/>
    <w:rsid w:val="00987EF7"/>
    <w:rsid w:val="009A31B5"/>
    <w:rsid w:val="009E3FD9"/>
    <w:rsid w:val="009E7BB3"/>
    <w:rsid w:val="00AA7276"/>
    <w:rsid w:val="00AB156B"/>
    <w:rsid w:val="00AE11CD"/>
    <w:rsid w:val="00AF4062"/>
    <w:rsid w:val="00BD1DD0"/>
    <w:rsid w:val="00BE67E7"/>
    <w:rsid w:val="00C2353A"/>
    <w:rsid w:val="00C46C96"/>
    <w:rsid w:val="00C5549D"/>
    <w:rsid w:val="00C65F2B"/>
    <w:rsid w:val="00C76756"/>
    <w:rsid w:val="00CF5B00"/>
    <w:rsid w:val="00D3028A"/>
    <w:rsid w:val="00D434E9"/>
    <w:rsid w:val="00D634B2"/>
    <w:rsid w:val="00D74DC0"/>
    <w:rsid w:val="00DA6D86"/>
    <w:rsid w:val="00DC08D5"/>
    <w:rsid w:val="00E0249F"/>
    <w:rsid w:val="00E153A6"/>
    <w:rsid w:val="00E62058"/>
    <w:rsid w:val="00EE7969"/>
    <w:rsid w:val="00F20977"/>
    <w:rsid w:val="00F26645"/>
    <w:rsid w:val="00F54A36"/>
    <w:rsid w:val="00FB3796"/>
    <w:rsid w:val="00FC2630"/>
    <w:rsid w:val="00FE3AD3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iPriority w:val="99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067266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0656147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Ведущий специалист ГО</cp:lastModifiedBy>
  <cp:revision>41</cp:revision>
  <dcterms:created xsi:type="dcterms:W3CDTF">2020-06-17T09:31:00Z</dcterms:created>
  <dcterms:modified xsi:type="dcterms:W3CDTF">2024-04-19T13:22:00Z</dcterms:modified>
</cp:coreProperties>
</file>