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autoSpaceDE w:val="0"/>
        <w:autoSpaceDN w:val="0"/>
        <w:adjustRightInd w:val="0"/>
        <w:ind w:left="5103"/>
        <w:outlineLvl w:val="0"/>
        <w:rPr>
          <w:bCs/>
          <w:color w:val="auto"/>
          <w:szCs w:val="28"/>
        </w:rPr>
      </w:pPr>
      <w:r>
        <w:rPr>
          <w:bCs/>
          <w:color w:val="auto"/>
          <w:szCs w:val="28"/>
        </w:rPr>
        <w:t>Контактные лица для направления</w:t>
      </w:r>
    </w:p>
    <w:p>
      <w:pPr>
        <w:autoSpaceDE w:val="0"/>
        <w:autoSpaceDN w:val="0"/>
        <w:adjustRightInd w:val="0"/>
        <w:ind w:left="5103"/>
        <w:outlineLvl w:val="0"/>
        <w:rPr>
          <w:bCs/>
          <w:color w:val="auto"/>
          <w:szCs w:val="28"/>
        </w:rPr>
      </w:pPr>
      <w:r>
        <w:rPr>
          <w:bCs/>
          <w:color w:val="auto"/>
          <w:szCs w:val="28"/>
        </w:rPr>
        <w:t>замечаний и предложений:</w:t>
      </w:r>
    </w:p>
    <w:p>
      <w:pPr>
        <w:autoSpaceDE w:val="0"/>
        <w:autoSpaceDN w:val="0"/>
        <w:adjustRightInd w:val="0"/>
        <w:ind w:left="5103"/>
        <w:outlineLvl w:val="0"/>
        <w:rPr>
          <w:bCs/>
          <w:color w:val="auto"/>
          <w:szCs w:val="28"/>
        </w:rPr>
      </w:pPr>
    </w:p>
    <w:p>
      <w:pPr>
        <w:autoSpaceDE w:val="0"/>
        <w:autoSpaceDN w:val="0"/>
        <w:adjustRightInd w:val="0"/>
        <w:ind w:left="5103"/>
        <w:outlineLvl w:val="0"/>
        <w:rPr>
          <w:bCs/>
          <w:color w:val="auto"/>
          <w:szCs w:val="28"/>
        </w:rPr>
      </w:pPr>
      <w:r>
        <w:rPr>
          <w:bCs/>
          <w:color w:val="auto"/>
          <w:szCs w:val="28"/>
        </w:rPr>
        <w:t xml:space="preserve">Хайруллина </w:t>
      </w:r>
      <w:proofErr w:type="spellStart"/>
      <w:r>
        <w:rPr>
          <w:bCs/>
          <w:color w:val="auto"/>
          <w:szCs w:val="28"/>
        </w:rPr>
        <w:t>Энже</w:t>
      </w:r>
      <w:proofErr w:type="spellEnd"/>
      <w:r>
        <w:rPr>
          <w:bCs/>
          <w:color w:val="auto"/>
          <w:szCs w:val="28"/>
        </w:rPr>
        <w:t xml:space="preserve"> </w:t>
      </w:r>
      <w:proofErr w:type="spellStart"/>
      <w:r>
        <w:rPr>
          <w:bCs/>
          <w:color w:val="auto"/>
          <w:szCs w:val="28"/>
        </w:rPr>
        <w:t>Фидаиловна</w:t>
      </w:r>
      <w:proofErr w:type="spellEnd"/>
    </w:p>
    <w:p>
      <w:pPr>
        <w:autoSpaceDE w:val="0"/>
        <w:autoSpaceDN w:val="0"/>
        <w:adjustRightInd w:val="0"/>
        <w:ind w:left="5103"/>
        <w:outlineLvl w:val="0"/>
        <w:rPr>
          <w:bCs/>
          <w:color w:val="auto"/>
          <w:szCs w:val="28"/>
        </w:rPr>
      </w:pPr>
      <w:r>
        <w:rPr>
          <w:bCs/>
          <w:color w:val="auto"/>
          <w:szCs w:val="28"/>
        </w:rPr>
        <w:t>Старший специалист 1 разряда отдела малых форм хозяйствования</w:t>
      </w:r>
    </w:p>
    <w:p>
      <w:pPr>
        <w:autoSpaceDE w:val="0"/>
        <w:autoSpaceDN w:val="0"/>
        <w:adjustRightInd w:val="0"/>
        <w:ind w:left="5103"/>
        <w:outlineLvl w:val="0"/>
        <w:rPr>
          <w:bCs/>
          <w:color w:val="auto"/>
          <w:szCs w:val="28"/>
        </w:rPr>
      </w:pPr>
      <w:r>
        <w:rPr>
          <w:bCs/>
          <w:color w:val="auto"/>
          <w:szCs w:val="28"/>
        </w:rPr>
        <w:t xml:space="preserve">Телефон: </w:t>
      </w:r>
      <w:r>
        <w:rPr>
          <w:bCs/>
          <w:color w:val="auto"/>
          <w:szCs w:val="28"/>
        </w:rPr>
        <w:tab/>
      </w:r>
      <w:r>
        <w:rPr>
          <w:bCs/>
          <w:color w:val="auto"/>
          <w:szCs w:val="28"/>
        </w:rPr>
        <w:t>+7 (843) 221-76-88</w:t>
      </w:r>
    </w:p>
    <w:p>
      <w:pPr>
        <w:autoSpaceDE w:val="0"/>
        <w:autoSpaceDN w:val="0"/>
        <w:adjustRightInd w:val="0"/>
        <w:ind w:left="5103"/>
        <w:outlineLvl w:val="0"/>
      </w:pPr>
      <w:r>
        <w:rPr>
          <w:bCs/>
          <w:color w:val="auto"/>
          <w:szCs w:val="28"/>
          <w:lang w:val="en-US"/>
        </w:rPr>
        <w:t>Email</w:t>
      </w:r>
      <w:r>
        <w:rPr>
          <w:bCs/>
          <w:color w:val="auto"/>
          <w:szCs w:val="28"/>
        </w:rPr>
        <w:t xml:space="preserve">: </w:t>
      </w:r>
      <w:bookmarkStart w:id="0" w:name="_GoBack"/>
      <w:bookmarkEnd w:id="0"/>
      <w:r>
        <w:t>enzhe.hayrullina@tatarstan.ru</w:t>
      </w:r>
    </w:p>
    <w:p>
      <w:pPr>
        <w:autoSpaceDE w:val="0"/>
        <w:autoSpaceDN w:val="0"/>
        <w:adjustRightInd w:val="0"/>
        <w:ind w:left="5103"/>
        <w:outlineLvl w:val="0"/>
        <w:rPr>
          <w:bCs/>
          <w:color w:val="auto"/>
          <w:szCs w:val="28"/>
        </w:rPr>
      </w:pPr>
    </w:p>
    <w:p>
      <w:pPr>
        <w:autoSpaceDE w:val="0"/>
        <w:autoSpaceDN w:val="0"/>
        <w:adjustRightInd w:val="0"/>
        <w:ind w:left="5103"/>
        <w:outlineLvl w:val="0"/>
        <w:rPr>
          <w:bCs/>
          <w:color w:val="auto"/>
          <w:szCs w:val="28"/>
        </w:rPr>
      </w:pPr>
      <w:r>
        <w:rPr>
          <w:bCs/>
          <w:color w:val="auto"/>
          <w:szCs w:val="28"/>
        </w:rPr>
        <w:t>Калимуллин Ильнар Ирекович</w:t>
      </w:r>
    </w:p>
    <w:p>
      <w:pPr>
        <w:autoSpaceDE w:val="0"/>
        <w:autoSpaceDN w:val="0"/>
        <w:adjustRightInd w:val="0"/>
        <w:ind w:left="5103"/>
        <w:outlineLvl w:val="0"/>
        <w:rPr>
          <w:bCs/>
          <w:color w:val="auto"/>
          <w:szCs w:val="28"/>
        </w:rPr>
      </w:pPr>
      <w:r>
        <w:rPr>
          <w:bCs/>
          <w:color w:val="auto"/>
          <w:szCs w:val="28"/>
        </w:rPr>
        <w:t>Начальник юридического отдела</w:t>
      </w:r>
    </w:p>
    <w:p>
      <w:pPr>
        <w:autoSpaceDE w:val="0"/>
        <w:autoSpaceDN w:val="0"/>
        <w:adjustRightInd w:val="0"/>
        <w:ind w:left="5103"/>
        <w:outlineLvl w:val="0"/>
        <w:rPr>
          <w:bCs/>
          <w:color w:val="auto"/>
          <w:szCs w:val="28"/>
        </w:rPr>
      </w:pPr>
      <w:r>
        <w:rPr>
          <w:bCs/>
          <w:color w:val="auto"/>
          <w:szCs w:val="28"/>
        </w:rPr>
        <w:t>Адрес: г. Казань, ул.</w:t>
      </w:r>
      <w:r>
        <w:rPr>
          <w:bCs/>
          <w:color w:val="auto"/>
          <w:szCs w:val="28"/>
          <w:lang w:val="en-US"/>
        </w:rPr>
        <w:t> </w:t>
      </w:r>
      <w:r>
        <w:rPr>
          <w:bCs/>
          <w:color w:val="auto"/>
          <w:szCs w:val="28"/>
        </w:rPr>
        <w:t>Федосеевская, 36</w:t>
      </w:r>
    </w:p>
    <w:p>
      <w:pPr>
        <w:autoSpaceDE w:val="0"/>
        <w:autoSpaceDN w:val="0"/>
        <w:adjustRightInd w:val="0"/>
        <w:ind w:left="5103"/>
        <w:outlineLvl w:val="0"/>
        <w:rPr>
          <w:bCs/>
          <w:color w:val="auto"/>
          <w:szCs w:val="28"/>
        </w:rPr>
      </w:pPr>
      <w:r>
        <w:rPr>
          <w:bCs/>
          <w:color w:val="auto"/>
          <w:szCs w:val="28"/>
        </w:rPr>
        <w:t>Телефон: +7 (843) 221-76-14</w:t>
      </w:r>
    </w:p>
    <w:p>
      <w:pPr>
        <w:autoSpaceDE w:val="0"/>
        <w:autoSpaceDN w:val="0"/>
        <w:adjustRightInd w:val="0"/>
        <w:ind w:left="5103"/>
        <w:outlineLvl w:val="0"/>
        <w:rPr>
          <w:bCs/>
          <w:color w:val="auto"/>
          <w:szCs w:val="28"/>
        </w:rPr>
      </w:pPr>
      <w:r>
        <w:rPr>
          <w:bCs/>
          <w:color w:val="auto"/>
          <w:szCs w:val="28"/>
          <w:lang w:val="en-US"/>
        </w:rPr>
        <w:t>E</w:t>
      </w:r>
      <w:r>
        <w:rPr>
          <w:bCs/>
          <w:color w:val="auto"/>
          <w:szCs w:val="28"/>
        </w:rPr>
        <w:t>-</w:t>
      </w:r>
      <w:r>
        <w:rPr>
          <w:bCs/>
          <w:color w:val="auto"/>
          <w:szCs w:val="28"/>
          <w:lang w:val="en-US"/>
        </w:rPr>
        <w:t>mail</w:t>
      </w:r>
      <w:r>
        <w:rPr>
          <w:bCs/>
          <w:color w:val="auto"/>
          <w:szCs w:val="28"/>
        </w:rPr>
        <w:t xml:space="preserve">: </w:t>
      </w:r>
      <w:hyperlink r:id="rId4" w:history="1">
        <w:r>
          <w:rPr>
            <w:bCs/>
            <w:color w:val="auto"/>
            <w:szCs w:val="28"/>
            <w:lang w:val="en-US"/>
          </w:rPr>
          <w:t>Ilnar</w:t>
        </w:r>
        <w:r>
          <w:rPr>
            <w:bCs/>
            <w:color w:val="auto"/>
            <w:szCs w:val="28"/>
          </w:rPr>
          <w:t>.</w:t>
        </w:r>
        <w:r>
          <w:rPr>
            <w:bCs/>
            <w:color w:val="auto"/>
            <w:szCs w:val="28"/>
            <w:lang w:val="en-US"/>
          </w:rPr>
          <w:t>Kalimullin</w:t>
        </w:r>
        <w:r>
          <w:rPr>
            <w:bCs/>
            <w:color w:val="auto"/>
            <w:szCs w:val="28"/>
          </w:rPr>
          <w:t>@</w:t>
        </w:r>
        <w:proofErr w:type="spellStart"/>
        <w:r>
          <w:rPr>
            <w:bCs/>
            <w:color w:val="auto"/>
            <w:szCs w:val="28"/>
            <w:lang w:val="en-US"/>
          </w:rPr>
          <w:t>tatar</w:t>
        </w:r>
        <w:proofErr w:type="spellEnd"/>
        <w:r>
          <w:rPr>
            <w:bCs/>
            <w:color w:val="auto"/>
            <w:szCs w:val="28"/>
          </w:rPr>
          <w:t>.</w:t>
        </w:r>
        <w:proofErr w:type="spellStart"/>
        <w:r>
          <w:rPr>
            <w:bCs/>
            <w:color w:val="auto"/>
            <w:szCs w:val="28"/>
            <w:lang w:val="en-US"/>
          </w:rPr>
          <w:t>ru</w:t>
        </w:r>
        <w:proofErr w:type="spellEnd"/>
      </w:hyperlink>
    </w:p>
    <w:p>
      <w:pPr>
        <w:widowControl w:val="0"/>
        <w:tabs>
          <w:tab w:val="left" w:pos="4820"/>
        </w:tabs>
        <w:ind w:right="5102"/>
      </w:pPr>
    </w:p>
    <w:p>
      <w:pPr>
        <w:widowControl w:val="0"/>
        <w:tabs>
          <w:tab w:val="left" w:pos="4820"/>
        </w:tabs>
        <w:ind w:left="-709" w:right="5102"/>
      </w:pPr>
      <w:r>
        <w:t xml:space="preserve">О внесении изменений в постановление Кабинета Министров Республики </w:t>
      </w:r>
    </w:p>
    <w:p>
      <w:pPr>
        <w:widowControl w:val="0"/>
        <w:tabs>
          <w:tab w:val="left" w:pos="4820"/>
        </w:tabs>
        <w:ind w:left="-709" w:right="5102"/>
      </w:pPr>
      <w:r>
        <w:t xml:space="preserve">Татарстан от 15.06.2021 № 452 </w:t>
      </w:r>
    </w:p>
    <w:p>
      <w:pPr>
        <w:widowControl w:val="0"/>
        <w:tabs>
          <w:tab w:val="left" w:pos="4820"/>
        </w:tabs>
        <w:ind w:left="-709" w:right="5102"/>
      </w:pPr>
      <w:r>
        <w:t xml:space="preserve">«О мерах государственной поддержки развития личных подсобных хозяйств </w:t>
      </w:r>
    </w:p>
    <w:p>
      <w:pPr>
        <w:widowControl w:val="0"/>
        <w:tabs>
          <w:tab w:val="left" w:pos="4820"/>
        </w:tabs>
        <w:ind w:left="-709" w:right="5102"/>
      </w:pPr>
      <w:r>
        <w:t xml:space="preserve">на территории Республики Татарстан» </w:t>
      </w:r>
    </w:p>
    <w:p>
      <w:pPr>
        <w:widowControl w:val="0"/>
        <w:ind w:hanging="567"/>
      </w:pPr>
    </w:p>
    <w:p>
      <w:pPr>
        <w:widowControl w:val="0"/>
        <w:ind w:firstLine="709"/>
        <w:jc w:val="both"/>
      </w:pPr>
    </w:p>
    <w:p>
      <w:pPr>
        <w:widowControl w:val="0"/>
        <w:jc w:val="both"/>
      </w:pPr>
      <w:r>
        <w:t>Кабинет Министров Республики Татарстан ПОСТАНОВЛЯЕТ:</w:t>
      </w:r>
    </w:p>
    <w:p>
      <w:pPr>
        <w:widowControl w:val="0"/>
        <w:jc w:val="both"/>
      </w:pPr>
    </w:p>
    <w:p>
      <w:pPr>
        <w:pStyle w:val="ConsPlusNormal"/>
        <w:ind w:left="-709"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Внести в постановление Кабинета Министров Республики Татарстан от 15.06.2021 № 452 «О мерах государственной поддержки развития личных подсобных хозяйств на территории Республики Татарстан» (с изменениями, внесенными постановлениями Кабинета Министров Республики Татарстан от 26.03.2022 № 275, от 22.08.2022 № 884, от 06.02.2023 № 106, от 04.07.2023 № 787) следующие изменения:</w:t>
      </w:r>
    </w:p>
    <w:p>
      <w:pPr>
        <w:pStyle w:val="ConsPlusNormal"/>
        <w:ind w:firstLine="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в абзаце седьмом пункта 1 слова «в 2023 году» исключить; </w:t>
      </w:r>
    </w:p>
    <w:p>
      <w:pPr>
        <w:pStyle w:val="ConsPlusNormal"/>
        <w:ind w:left="-709"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в Порядке предоставления в 2023 году из бюджета Республики Татарстан субсидии гражданам, ведущим личное подсобное хозяйство, на возмещение части затрат на приобретение молодняка птицы, утвержденном указанным постановлением:</w:t>
      </w:r>
    </w:p>
    <w:p>
      <w:pPr>
        <w:pStyle w:val="ConsPlusNormal"/>
        <w:ind w:firstLine="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в наименовании слова «в 2023 году» исключить;</w:t>
      </w:r>
    </w:p>
    <w:p>
      <w:pPr>
        <w:pStyle w:val="ConsPlusNormal"/>
        <w:ind w:firstLine="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пункт 1 изложить в следующей редакции:</w:t>
      </w:r>
    </w:p>
    <w:p>
      <w:pPr>
        <w:pStyle w:val="ConsPlusNormal"/>
        <w:ind w:left="-709"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«1. Настоящий Порядок определяет механизм предоставления из бюджета Республики Татарстан субсидии гражданам, ведущим личное подсобное хозяйство, на возмещение части затрат, произведенных с 1 апреля по 1 июля соответствующего финансового года на приобретение молодняка птицы (гусей, уток, индеек, цыплят-бройлеров) (далее – субсидия).»;</w:t>
      </w:r>
    </w:p>
    <w:p>
      <w:pPr>
        <w:pStyle w:val="ConsPlusNormal"/>
        <w:ind w:left="-709"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в пункте 8 слова «2023 года» заменить словами «соответствующего финансового года»;</w:t>
      </w:r>
    </w:p>
    <w:p>
      <w:pPr>
        <w:pStyle w:val="ConsPlusNormal"/>
        <w:ind w:firstLine="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в пункте 9:</w:t>
      </w:r>
    </w:p>
    <w:p>
      <w:pPr>
        <w:pStyle w:val="ConsPlusNormal"/>
        <w:ind w:firstLine="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lastRenderedPageBreak/>
        <w:t>в абзаце втором слова «2023 года» заменить словами «текущего года»;</w:t>
      </w:r>
    </w:p>
    <w:p>
      <w:pPr>
        <w:pStyle w:val="ConsPlusNormal"/>
        <w:ind w:left="-709"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в абзаце четвертом слова «2023 года» заменить словами «соответствующего финансового года»;</w:t>
      </w:r>
    </w:p>
    <w:p>
      <w:pPr>
        <w:pStyle w:val="ConsPlusNormal"/>
        <w:ind w:left="-709"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в пункте 12 слова «2023 года» заменить словами «соответствующего финансового года».</w:t>
      </w:r>
    </w:p>
    <w:p>
      <w:pPr>
        <w:pStyle w:val="ConsPlusNormal"/>
        <w:ind w:firstLine="709"/>
        <w:jc w:val="both"/>
        <w:rPr>
          <w:rFonts w:ascii="PT Astra Serif" w:hAnsi="PT Astra Serif"/>
        </w:rPr>
      </w:pPr>
    </w:p>
    <w:p>
      <w:pPr>
        <w:pStyle w:val="ConsPlusNormal"/>
        <w:ind w:firstLine="709"/>
        <w:jc w:val="both"/>
        <w:rPr>
          <w:rFonts w:ascii="PT Astra Serif" w:hAnsi="PT Astra Serif"/>
        </w:rPr>
      </w:pPr>
    </w:p>
    <w:p>
      <w:pPr>
        <w:pStyle w:val="ConsPlusNormal"/>
        <w:ind w:left="-709" w:firstLine="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Премьер-министр            </w:t>
      </w:r>
    </w:p>
    <w:p>
      <w:pPr>
        <w:pStyle w:val="ConsPlusNormal"/>
        <w:ind w:left="-709" w:firstLine="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Республики Татарстан                                                                                      </w:t>
      </w:r>
      <w:proofErr w:type="spellStart"/>
      <w:r>
        <w:rPr>
          <w:rFonts w:ascii="PT Astra Serif" w:hAnsi="PT Astra Serif"/>
        </w:rPr>
        <w:t>А.В.Песошин</w:t>
      </w:r>
      <w:proofErr w:type="spellEnd"/>
    </w:p>
    <w:p>
      <w:pPr>
        <w:jc w:val="center"/>
        <w:rPr>
          <w:rFonts w:ascii="PT Astra Serif" w:hAnsi="PT Astra Serif"/>
        </w:rPr>
      </w:pPr>
    </w:p>
    <w:p>
      <w:pPr>
        <w:jc w:val="center"/>
        <w:rPr>
          <w:rFonts w:ascii="PT Astra Serif" w:hAnsi="PT Astra Serif"/>
        </w:rPr>
      </w:pPr>
    </w:p>
    <w:p>
      <w:pPr>
        <w:jc w:val="center"/>
        <w:rPr>
          <w:rFonts w:ascii="PT Astra Serif" w:hAnsi="PT Astra Serif"/>
        </w:rPr>
      </w:pPr>
    </w:p>
    <w:p>
      <w:pPr>
        <w:jc w:val="center"/>
        <w:rPr>
          <w:rFonts w:ascii="PT Astra Serif" w:hAnsi="PT Astra Serif"/>
        </w:rPr>
      </w:pPr>
    </w:p>
    <w:p>
      <w:pPr>
        <w:jc w:val="center"/>
        <w:rPr>
          <w:rFonts w:ascii="PT Astra Serif" w:hAnsi="PT Astra Serif"/>
        </w:rPr>
      </w:pPr>
    </w:p>
    <w:p>
      <w:pPr>
        <w:ind w:left="-709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Пояснительная записка</w:t>
      </w:r>
    </w:p>
    <w:p>
      <w:pPr>
        <w:ind w:left="-709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к проекту постановления Кабинета Министров Республики Татарстан</w:t>
      </w:r>
    </w:p>
    <w:p>
      <w:pPr>
        <w:ind w:left="-709" w:right="-1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«О внесении изменений в постановление Кабинета Министров Республики Татарстан от 15.06.2021 № 452 «О мерах государственной поддержки развития личных подсобных хозяйств на территории Республики Татарстан»</w:t>
      </w:r>
    </w:p>
    <w:p>
      <w:pPr>
        <w:ind w:left="-709" w:right="-1"/>
        <w:jc w:val="center"/>
        <w:rPr>
          <w:rFonts w:ascii="PT Astra Serif" w:hAnsi="PT Astra Serif"/>
        </w:rPr>
      </w:pPr>
    </w:p>
    <w:p>
      <w:pPr>
        <w:ind w:left="-709" w:right="-1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         Проект постановления Кабинета Министров Республики Татарстан «О внесении изменений в постановление Кабинета Министров Республики Татарстан от 15.06.2021 № 452 «О мерах государственной поддержки развития личных подсобных хозяйств на территории Республики Татарстан» разработан Министерством сельского хозяйства и продовольствия Республики Татарстан в связи с необходимостью корректировки  предоставления из бюджета Республики Татарстан субсидии гражданам, ведущим личное подсобное хозяйство, на возмещение части затрат на приобретение молодняка птицы на текущий финансовый год.</w:t>
      </w:r>
    </w:p>
    <w:p>
      <w:pPr>
        <w:ind w:left="-709"/>
        <w:jc w:val="both"/>
        <w:rPr>
          <w:rFonts w:ascii="PT Astra Serif" w:hAnsi="PT Astra Serif"/>
          <w:b/>
        </w:rPr>
      </w:pPr>
      <w:r>
        <w:rPr>
          <w:rFonts w:ascii="PT Astra Serif" w:hAnsi="PT Astra Serif"/>
        </w:rPr>
        <w:t xml:space="preserve">     Принятие данного постановления не потребует дополнительных расходов из бюджета Республики Татарстан.</w:t>
      </w:r>
    </w:p>
    <w:p>
      <w:pPr>
        <w:pStyle w:val="ConsPlusNormal"/>
        <w:ind w:left="-709" w:firstLine="0"/>
        <w:jc w:val="both"/>
        <w:rPr>
          <w:rFonts w:ascii="PT Astra Serif" w:hAnsi="PT Astra Serif"/>
        </w:rPr>
      </w:pPr>
    </w:p>
    <w:p>
      <w:pPr>
        <w:pStyle w:val="ConsPlusNormal"/>
        <w:ind w:left="-709" w:firstLine="0"/>
        <w:jc w:val="both"/>
        <w:rPr>
          <w:rFonts w:ascii="PT Astra Serif" w:hAnsi="PT Astra Serif"/>
        </w:rPr>
      </w:pPr>
    </w:p>
    <w:p>
      <w:pPr>
        <w:pStyle w:val="ConsPlusNormal"/>
        <w:ind w:firstLine="709"/>
        <w:jc w:val="both"/>
        <w:rPr>
          <w:rFonts w:ascii="PT Astra Serif" w:hAnsi="PT Astra Serif"/>
        </w:rPr>
      </w:pPr>
    </w:p>
    <w:p>
      <w:pPr>
        <w:rPr>
          <w:rFonts w:ascii="PT Astra Serif" w:hAnsi="PT Astra Serif"/>
        </w:rPr>
      </w:pPr>
    </w:p>
    <w:sectPr>
      <w:pgSz w:w="11906" w:h="16838"/>
      <w:pgMar w:top="1134" w:right="567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048033-AD2B-4AD8-8B7E-611D9C005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rFonts w:ascii="Times New Roman" w:hAnsi="Times New Roman"/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 w:line="276" w:lineRule="auto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 w:line="276" w:lineRule="auto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 w:line="276" w:lineRule="auto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 w:line="276" w:lineRule="auto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 w:line="276" w:lineRule="auto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color w:val="000000"/>
      <w:spacing w:val="0"/>
      <w:sz w:val="28"/>
    </w:rPr>
  </w:style>
  <w:style w:type="paragraph" w:styleId="21">
    <w:name w:val="toc 2"/>
    <w:next w:val="a"/>
    <w:link w:val="22"/>
    <w:uiPriority w:val="39"/>
    <w:pPr>
      <w:spacing w:after="200" w:line="276" w:lineRule="auto"/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color w:val="000000"/>
      <w:spacing w:val="0"/>
      <w:sz w:val="28"/>
    </w:rPr>
  </w:style>
  <w:style w:type="paragraph" w:styleId="41">
    <w:name w:val="toc 4"/>
    <w:next w:val="a"/>
    <w:link w:val="42"/>
    <w:uiPriority w:val="39"/>
    <w:pPr>
      <w:spacing w:after="200" w:line="276" w:lineRule="auto"/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color w:val="000000"/>
      <w:spacing w:val="0"/>
      <w:sz w:val="28"/>
    </w:rPr>
  </w:style>
  <w:style w:type="paragraph" w:styleId="6">
    <w:name w:val="toc 6"/>
    <w:next w:val="a"/>
    <w:link w:val="60"/>
    <w:uiPriority w:val="39"/>
    <w:pPr>
      <w:spacing w:after="200" w:line="276" w:lineRule="auto"/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color w:val="000000"/>
      <w:spacing w:val="0"/>
      <w:sz w:val="28"/>
    </w:rPr>
  </w:style>
  <w:style w:type="paragraph" w:styleId="7">
    <w:name w:val="toc 7"/>
    <w:next w:val="a"/>
    <w:link w:val="70"/>
    <w:uiPriority w:val="39"/>
    <w:pPr>
      <w:spacing w:after="200" w:line="276" w:lineRule="auto"/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color w:val="000000"/>
      <w:spacing w:val="0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color w:val="000000"/>
      <w:spacing w:val="0"/>
      <w:sz w:val="26"/>
    </w:rPr>
  </w:style>
  <w:style w:type="paragraph" w:styleId="31">
    <w:name w:val="toc 3"/>
    <w:next w:val="a"/>
    <w:link w:val="32"/>
    <w:uiPriority w:val="39"/>
    <w:pPr>
      <w:spacing w:after="200" w:line="276" w:lineRule="auto"/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color w:val="000000"/>
      <w:spacing w:val="0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pacing w:val="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color w:val="000000"/>
      <w:spacing w:val="0"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spacing w:after="200" w:line="276" w:lineRule="auto"/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color w:val="000000"/>
      <w:spacing w:val="0"/>
      <w:sz w:val="22"/>
    </w:rPr>
  </w:style>
  <w:style w:type="paragraph" w:styleId="13">
    <w:name w:val="toc 1"/>
    <w:next w:val="a"/>
    <w:link w:val="14"/>
    <w:uiPriority w:val="39"/>
    <w:pPr>
      <w:spacing w:after="200" w:line="276" w:lineRule="auto"/>
    </w:pPr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color w:val="000000"/>
      <w:spacing w:val="0"/>
      <w:sz w:val="28"/>
    </w:rPr>
  </w:style>
  <w:style w:type="paragraph" w:customStyle="1" w:styleId="HeaderandFooter">
    <w:name w:val="Header and Footer"/>
    <w:link w:val="HeaderandFooter0"/>
    <w:pPr>
      <w:spacing w:after="200"/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color w:val="000000"/>
      <w:spacing w:val="0"/>
      <w:sz w:val="20"/>
    </w:rPr>
  </w:style>
  <w:style w:type="paragraph" w:styleId="9">
    <w:name w:val="toc 9"/>
    <w:next w:val="a"/>
    <w:link w:val="90"/>
    <w:uiPriority w:val="39"/>
    <w:pPr>
      <w:spacing w:after="200" w:line="276" w:lineRule="auto"/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color w:val="000000"/>
      <w:spacing w:val="0"/>
      <w:sz w:val="28"/>
    </w:rPr>
  </w:style>
  <w:style w:type="paragraph" w:styleId="8">
    <w:name w:val="toc 8"/>
    <w:next w:val="a"/>
    <w:link w:val="80"/>
    <w:uiPriority w:val="39"/>
    <w:pPr>
      <w:spacing w:after="200" w:line="276" w:lineRule="auto"/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color w:val="000000"/>
      <w:spacing w:val="0"/>
      <w:sz w:val="28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  <w:sz w:val="28"/>
    </w:rPr>
  </w:style>
  <w:style w:type="character" w:customStyle="1" w:styleId="ConsPlusNormal0">
    <w:name w:val="ConsPlusNormal"/>
    <w:link w:val="ConsPlusNormal"/>
    <w:rPr>
      <w:rFonts w:ascii="Arial" w:hAnsi="Arial"/>
      <w:color w:val="000000"/>
      <w:spacing w:val="0"/>
      <w:sz w:val="28"/>
    </w:rPr>
  </w:style>
  <w:style w:type="paragraph" w:styleId="51">
    <w:name w:val="toc 5"/>
    <w:next w:val="a"/>
    <w:link w:val="52"/>
    <w:uiPriority w:val="39"/>
    <w:pPr>
      <w:spacing w:after="200" w:line="276" w:lineRule="auto"/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color w:val="000000"/>
      <w:spacing w:val="0"/>
      <w:sz w:val="28"/>
    </w:rPr>
  </w:style>
  <w:style w:type="paragraph" w:styleId="a4">
    <w:name w:val="Subtitle"/>
    <w:next w:val="a"/>
    <w:link w:val="a5"/>
    <w:uiPriority w:val="11"/>
    <w:qFormat/>
    <w:pPr>
      <w:spacing w:after="200" w:line="276" w:lineRule="auto"/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color w:val="000000"/>
      <w:spacing w:val="0"/>
      <w:sz w:val="24"/>
    </w:rPr>
  </w:style>
  <w:style w:type="paragraph" w:customStyle="1" w:styleId="15">
    <w:name w:val="Основной шрифт абзаца1"/>
    <w:link w:val="a6"/>
  </w:style>
  <w:style w:type="paragraph" w:styleId="a6">
    <w:name w:val="Title"/>
    <w:next w:val="a"/>
    <w:link w:val="a7"/>
    <w:uiPriority w:val="10"/>
    <w:qFormat/>
    <w:pPr>
      <w:spacing w:before="567" w:after="567" w:line="276" w:lineRule="auto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color w:val="000000"/>
      <w:spacing w:val="0"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color w:val="000000"/>
      <w:spacing w:val="0"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color w:val="000000"/>
      <w:spacing w:val="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lnar.Kalimullin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484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YuristMCX</dc:creator>
  <cp:lastModifiedBy>YuristMCX</cp:lastModifiedBy>
  <cp:revision>2</cp:revision>
  <dcterms:created xsi:type="dcterms:W3CDTF">2024-05-17T13:11:00Z</dcterms:created>
  <dcterms:modified xsi:type="dcterms:W3CDTF">2024-05-17T13:11:00Z</dcterms:modified>
</cp:coreProperties>
</file>