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Сайфиев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Сагир Магсумович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Заместитель начальника отдела племенного дела и воспроизводства животных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Телефон: </w:t>
      </w:r>
      <w:r>
        <w:rPr>
          <w:rFonts w:ascii="Times New Roman" w:hAnsi="Times New Roman"/>
          <w:bCs/>
          <w:color w:val="auto"/>
          <w:sz w:val="28"/>
          <w:szCs w:val="28"/>
        </w:rPr>
        <w:tab/>
        <w:t>+7 (843) 221-77-59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bookmarkStart w:id="0" w:name="_GoBack"/>
      <w:bookmarkEnd w:id="0"/>
      <w:r>
        <w:rPr>
          <w:rFonts w:ascii="Times New Roman" w:hAnsi="Times New Roman"/>
          <w:sz w:val="28"/>
        </w:rPr>
        <w:t>sagir.sayfiev@tatarstan.ru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Адрес: г. Казань, ул.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 </w:t>
      </w:r>
      <w:r>
        <w:rPr>
          <w:rFonts w:ascii="Times New Roman" w:hAnsi="Times New Roman"/>
          <w:bCs/>
          <w:color w:val="auto"/>
          <w:sz w:val="28"/>
          <w:szCs w:val="28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E</w:t>
      </w:r>
      <w:r>
        <w:rPr>
          <w:rFonts w:ascii="Times New Roman" w:hAnsi="Times New Roman"/>
          <w:bCs/>
          <w:color w:val="auto"/>
          <w:sz w:val="28"/>
          <w:szCs w:val="28"/>
        </w:rPr>
        <w:t>-</w:t>
      </w:r>
      <w:r>
        <w:rPr>
          <w:rFonts w:ascii="Times New Roman" w:hAnsi="Times New Roman"/>
          <w:bCs/>
          <w:color w:val="auto"/>
          <w:sz w:val="28"/>
          <w:szCs w:val="28"/>
          <w:lang w:val="en-US"/>
        </w:rPr>
        <w:t>mail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: </w:t>
      </w:r>
      <w:hyperlink r:id="rId4" w:history="1"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Ilnar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Kalimullin</w:t>
        </w:r>
        <w:r>
          <w:rPr>
            <w:rFonts w:ascii="Times New Roman" w:hAnsi="Times New Roman"/>
            <w:bCs/>
            <w:color w:val="auto"/>
            <w:sz w:val="28"/>
            <w:szCs w:val="28"/>
          </w:rPr>
          <w:t>@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tatar</w:t>
        </w:r>
        <w:proofErr w:type="spellEnd"/>
        <w:r>
          <w:rPr>
            <w:rFonts w:ascii="Times New Roman" w:hAnsi="Times New Roman"/>
            <w:bCs/>
            <w:color w:val="auto"/>
            <w:sz w:val="28"/>
            <w:szCs w:val="28"/>
          </w:rPr>
          <w:t>.</w:t>
        </w:r>
        <w:proofErr w:type="spellStart"/>
        <w:r>
          <w:rPr>
            <w:rFonts w:ascii="Times New Roman" w:hAnsi="Times New Roman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</w:p>
    <w:p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>
      <w:pPr>
        <w:pStyle w:val="ConsPlusTitle"/>
        <w:outlineLvl w:val="0"/>
        <w:rPr>
          <w:rFonts w:ascii="Times New Roman" w:hAnsi="Times New Roman"/>
          <w:b w:val="0"/>
          <w:sz w:val="28"/>
        </w:rPr>
      </w:pPr>
    </w:p>
    <w:p>
      <w:pPr>
        <w:spacing w:after="0" w:line="240" w:lineRule="auto"/>
        <w:ind w:right="5243"/>
        <w:jc w:val="both"/>
        <w:rPr>
          <w:rFonts w:ascii="Times New Roman" w:hAnsi="Times New Roman"/>
          <w:sz w:val="28"/>
        </w:rPr>
      </w:pPr>
      <w:bookmarkStart w:id="1" w:name="_Hlk143094682"/>
      <w:bookmarkEnd w:id="1"/>
      <w:r>
        <w:rPr>
          <w:rFonts w:ascii="Times New Roman" w:hAnsi="Times New Roman"/>
          <w:sz w:val="28"/>
        </w:rPr>
        <w:t>О внесении изменения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</w:t>
      </w:r>
    </w:p>
    <w:p>
      <w:pPr>
        <w:spacing w:after="0" w:line="240" w:lineRule="auto"/>
        <w:rPr>
          <w:rFonts w:ascii="Times New Roman" w:hAnsi="Times New Roman"/>
          <w:sz w:val="28"/>
        </w:rPr>
      </w:pPr>
    </w:p>
    <w:p>
      <w:pPr>
        <w:spacing w:after="0" w:line="240" w:lineRule="auto"/>
        <w:rPr>
          <w:rFonts w:ascii="Times New Roman" w:hAnsi="Times New Roman"/>
          <w:sz w:val="28"/>
        </w:rPr>
      </w:pPr>
    </w:p>
    <w:p>
      <w:pPr>
        <w:pStyle w:val="ConsPlusNormal"/>
        <w:ind w:firstLine="709"/>
        <w:jc w:val="both"/>
      </w:pPr>
      <w:r>
        <w:rPr>
          <w:rFonts w:ascii="Times New Roman" w:hAnsi="Times New Roman"/>
          <w:sz w:val="28"/>
        </w:rPr>
        <w:t>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(с изменениями, внесенными постановлениями Кабинета Министров Республики Татарстан от 26.01.2006 № 20, от 28.04.2007 № 149, от 28.01.2008 № 38, от 25.07.2008 № 534, от 05.03.2009 № 125, от 08.05.2009 № 283, от 10.12.2010 № 1033, от 17.12.2010 № 1078, от 01.07.2011 № 533, от 10.03.2012 № 205, от 09.06.2012 № 503, от 18.03.2013 № 175, от 30.11.2013 № 946, от 18.04.2014 № 254, от 01.11.2014 № 842, от 02.10.2015 № 736, от 23.03.2016 № 157, от 28.07.2016 № 523, от 17.08.2016 № 568, от 07.12.2016 № 904, от 22.12.2016 № 971, от 27.03.2017 № 188, от 29.08.2017 № 611, от 22.09.2017 № 711, от 25.05.2018 № 398, от 25.12.2018 № 1215, от 24.06.2019 № 509, от 25.07.2019 № 619, от 13.11.2019 № 1038, от 03.02.2020 № 68, от 20.07.2021 № 607, от 17.11.2021 № 1095, от 24.01.2022 № 44, от 21.04.2022 № 383, от 16.08.2022 № 838, от 02.03.2023 № 198, от 27.05.2023 № 644, от 15.09.2023 № 1133), изменение, заменив в абзаце пятьдесят втором пункта 3.3 </w:t>
      </w:r>
      <w:r>
        <w:rPr>
          <w:rFonts w:ascii="PT Astra Serif" w:hAnsi="PT Astra Serif"/>
          <w:sz w:val="28"/>
        </w:rPr>
        <w:t>слова «племенных свидетельств» словами «племенных свидетельств (паспортов)».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Премьер-министр</w:t>
      </w:r>
    </w:p>
    <w:p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</w:t>
      </w:r>
      <w:proofErr w:type="spellStart"/>
      <w:r>
        <w:rPr>
          <w:rFonts w:ascii="Times New Roman" w:hAnsi="Times New Roman"/>
          <w:sz w:val="28"/>
        </w:rPr>
        <w:t>А.В.Песошин</w:t>
      </w:r>
      <w:proofErr w:type="spellEnd"/>
    </w:p>
    <w:p>
      <w:pPr>
        <w:pStyle w:val="ConsPlusNormal"/>
        <w:jc w:val="both"/>
        <w:rPr>
          <w:rFonts w:ascii="Times New Roman" w:hAnsi="Times New Roman"/>
          <w:sz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</w:rPr>
      </w:pPr>
    </w:p>
    <w:p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Пояснительная записка</w:t>
      </w:r>
    </w:p>
    <w:p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проекту постановления Кабинета Министров Республики Татарстан «О внесении изменения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</w:t>
      </w:r>
    </w:p>
    <w:p>
      <w:pPr>
        <w:ind w:right="-1"/>
        <w:jc w:val="both"/>
        <w:rPr>
          <w:rFonts w:ascii="PT Astra Serif" w:hAnsi="PT Astra Serif"/>
          <w:sz w:val="28"/>
        </w:rPr>
      </w:pPr>
    </w:p>
    <w:p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 постановления Кабинета Министров Республики Татарстан </w:t>
      </w:r>
      <w:r>
        <w:rPr>
          <w:rFonts w:ascii="PT Astra Serif" w:hAnsi="PT Astra Serif"/>
          <w:sz w:val="28"/>
        </w:rPr>
        <w:br/>
        <w:t xml:space="preserve">«О внесении изменения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подготовлен в целях приведения в соответствие с положениями Федерального закона от 3 августа 1995 года № 123-ФЗ «О племенном животноводстве». </w:t>
      </w:r>
    </w:p>
    <w:p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Принятие постановления Кабинета Министров Республики Татарстан не потребует выделения из бюджета Республики Татарстан дополнительных денежных средств.</w:t>
      </w:r>
    </w:p>
    <w:p>
      <w:pPr>
        <w:ind w:firstLine="709"/>
        <w:jc w:val="both"/>
        <w:rPr>
          <w:rFonts w:ascii="PT Astra Serif" w:hAnsi="PT Astra Serif"/>
          <w:sz w:val="28"/>
        </w:rPr>
      </w:pPr>
    </w:p>
    <w:p>
      <w:pPr>
        <w:pStyle w:val="ConsPlusNormal"/>
        <w:jc w:val="both"/>
      </w:pPr>
    </w:p>
    <w:sectPr>
      <w:pgSz w:w="11906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D11DEB-0190-4E97-AC2A-834063D4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imes New Roman" w:hAnsi="PT Astra Serif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index heading"/>
    <w:basedOn w:val="a"/>
    <w:link w:val="a4"/>
    <w:rPr>
      <w:rFonts w:ascii="PT Astra Serif" w:hAnsi="PT Astra Serif"/>
    </w:rPr>
  </w:style>
  <w:style w:type="character" w:customStyle="1" w:styleId="a4">
    <w:name w:val="Указатель Знак"/>
    <w:basedOn w:val="1"/>
    <w:link w:val="a3"/>
    <w:rPr>
      <w:rFonts w:ascii="PT Astra Serif" w:hAnsi="PT Astra Serif"/>
      <w:color w:val="000000"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5">
    <w:name w:val="Body Text Indent"/>
    <w:basedOn w:val="a"/>
    <w:link w:val="12"/>
    <w:pPr>
      <w:spacing w:after="120"/>
      <w:ind w:left="283"/>
    </w:pPr>
  </w:style>
  <w:style w:type="character" w:customStyle="1" w:styleId="12">
    <w:name w:val="Основной текст с отступом Знак1"/>
    <w:basedOn w:val="1"/>
    <w:link w:val="a5"/>
    <w:rPr>
      <w:rFonts w:ascii="Calibri" w:hAnsi="Calibri"/>
      <w:color w:val="000000"/>
      <w:sz w:val="22"/>
    </w:rPr>
  </w:style>
  <w:style w:type="paragraph" w:customStyle="1" w:styleId="ConsPlusTitle">
    <w:name w:val="ConsPlusTitle"/>
    <w:link w:val="ConsPlusTitle0"/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6">
    <w:name w:val="Body Text"/>
    <w:basedOn w:val="a"/>
    <w:link w:val="a7"/>
    <w:pPr>
      <w:spacing w:after="140"/>
    </w:pPr>
  </w:style>
  <w:style w:type="character" w:customStyle="1" w:styleId="a7">
    <w:name w:val="Основной текст Знак"/>
    <w:basedOn w:val="1"/>
    <w:link w:val="a6"/>
    <w:rPr>
      <w:rFonts w:ascii="Calibri" w:hAnsi="Calibri"/>
      <w:color w:val="000000"/>
      <w:sz w:val="22"/>
    </w:rPr>
  </w:style>
  <w:style w:type="paragraph" w:styleId="a8">
    <w:name w:val="caption"/>
    <w:basedOn w:val="a"/>
    <w:link w:val="a9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9">
    <w:name w:val="Название объекта Знак"/>
    <w:basedOn w:val="1"/>
    <w:link w:val="a8"/>
    <w:rPr>
      <w:rFonts w:ascii="PT Astra Serif" w:hAnsi="PT Astra Serif"/>
      <w:i/>
      <w:color w:val="000000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z w:val="20"/>
    </w:rPr>
  </w:style>
  <w:style w:type="paragraph" w:styleId="aa">
    <w:name w:val="List"/>
    <w:basedOn w:val="a6"/>
    <w:link w:val="ab"/>
    <w:rPr>
      <w:rFonts w:ascii="PT Astra Serif" w:hAnsi="PT Astra Serif"/>
    </w:rPr>
  </w:style>
  <w:style w:type="character" w:customStyle="1" w:styleId="ab">
    <w:name w:val="Список Знак"/>
    <w:basedOn w:val="a7"/>
    <w:link w:val="aa"/>
    <w:rPr>
      <w:rFonts w:ascii="PT Astra Serif" w:hAnsi="PT Astra Serif"/>
      <w:color w:val="00000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c">
    <w:name w:val="Основной текст с отступом Знак"/>
    <w:link w:val="ad"/>
    <w:rPr>
      <w:sz w:val="22"/>
    </w:rPr>
  </w:style>
  <w:style w:type="character" w:customStyle="1" w:styleId="ad">
    <w:name w:val="Основной текст с отступом Знак"/>
    <w:link w:val="ac"/>
    <w:rPr>
      <w:sz w:val="22"/>
    </w:rPr>
  </w:style>
  <w:style w:type="paragraph" w:customStyle="1" w:styleId="13">
    <w:name w:val="Гиперссылка1"/>
    <w:link w:val="ae"/>
    <w:rPr>
      <w:color w:val="0563C1"/>
      <w:u w:val="single"/>
    </w:rPr>
  </w:style>
  <w:style w:type="character" w:styleId="ae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PT Astra Serif" w:hAnsi="PT Astra Serif"/>
      <w:color w:val="000000"/>
      <w:sz w:val="28"/>
    </w:rPr>
  </w:style>
  <w:style w:type="paragraph" w:styleId="af3">
    <w:name w:val="Balloon Text"/>
    <w:basedOn w:val="a"/>
    <w:link w:val="17"/>
    <w:pPr>
      <w:spacing w:after="0" w:line="240" w:lineRule="auto"/>
    </w:pPr>
    <w:rPr>
      <w:rFonts w:ascii="Tahoma" w:hAnsi="Tahoma"/>
      <w:sz w:val="16"/>
    </w:rPr>
  </w:style>
  <w:style w:type="character" w:customStyle="1" w:styleId="17">
    <w:name w:val="Текст выноски Знак1"/>
    <w:basedOn w:val="1"/>
    <w:link w:val="af3"/>
    <w:rPr>
      <w:rFonts w:ascii="Tahoma" w:hAnsi="Tahoma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2024-05-17T13:20:00Z</dcterms:created>
  <dcterms:modified xsi:type="dcterms:W3CDTF">2024-05-17T13:20:00Z</dcterms:modified>
</cp:coreProperties>
</file>