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2B9118" w14:textId="47E4BA2D" w:rsidR="00947DA5" w:rsidRPr="00887FDB" w:rsidRDefault="00947DA5" w:rsidP="00947DA5">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Дата размещения – </w:t>
      </w:r>
      <w:r>
        <w:rPr>
          <w:rFonts w:ascii="Times New Roman" w:hAnsi="Times New Roman"/>
          <w:b/>
          <w:bCs/>
          <w:sz w:val="28"/>
          <w:szCs w:val="28"/>
        </w:rPr>
        <w:t>21</w:t>
      </w:r>
      <w:r w:rsidRPr="00887FDB">
        <w:rPr>
          <w:rFonts w:ascii="Times New Roman" w:hAnsi="Times New Roman"/>
          <w:b/>
          <w:bCs/>
          <w:sz w:val="28"/>
          <w:szCs w:val="28"/>
        </w:rPr>
        <w:t>.0</w:t>
      </w:r>
      <w:r>
        <w:rPr>
          <w:rFonts w:ascii="Times New Roman" w:hAnsi="Times New Roman"/>
          <w:b/>
          <w:bCs/>
          <w:sz w:val="28"/>
          <w:szCs w:val="28"/>
        </w:rPr>
        <w:t>5</w:t>
      </w:r>
      <w:r w:rsidRPr="00887FDB">
        <w:rPr>
          <w:rFonts w:ascii="Times New Roman" w:hAnsi="Times New Roman"/>
          <w:b/>
          <w:bCs/>
          <w:sz w:val="28"/>
          <w:szCs w:val="28"/>
        </w:rPr>
        <w:t>.202</w:t>
      </w:r>
      <w:r>
        <w:rPr>
          <w:rFonts w:ascii="Times New Roman" w:hAnsi="Times New Roman"/>
          <w:b/>
          <w:bCs/>
          <w:sz w:val="28"/>
          <w:szCs w:val="28"/>
        </w:rPr>
        <w:t>4</w:t>
      </w:r>
    </w:p>
    <w:p w14:paraId="326A3464" w14:textId="6378C4D1" w:rsidR="00947DA5" w:rsidRPr="00887FDB" w:rsidRDefault="00947DA5" w:rsidP="00947DA5">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 xml:space="preserve">Дата истечения срока проведения независимой антикоррупционной экспертизы (не менее пяти рабочих дней с даты размещения) - </w:t>
      </w:r>
      <w:r>
        <w:rPr>
          <w:rFonts w:ascii="Times New Roman" w:hAnsi="Times New Roman"/>
          <w:b/>
          <w:bCs/>
          <w:sz w:val="28"/>
          <w:szCs w:val="28"/>
        </w:rPr>
        <w:t>30</w:t>
      </w:r>
      <w:r w:rsidRPr="00887FDB">
        <w:rPr>
          <w:rFonts w:ascii="Times New Roman" w:hAnsi="Times New Roman"/>
          <w:b/>
          <w:bCs/>
          <w:sz w:val="28"/>
          <w:szCs w:val="28"/>
        </w:rPr>
        <w:t>.0</w:t>
      </w:r>
      <w:r>
        <w:rPr>
          <w:rFonts w:ascii="Times New Roman" w:hAnsi="Times New Roman"/>
          <w:b/>
          <w:bCs/>
          <w:sz w:val="28"/>
          <w:szCs w:val="28"/>
        </w:rPr>
        <w:t>5</w:t>
      </w:r>
      <w:r w:rsidRPr="00887FDB">
        <w:rPr>
          <w:rFonts w:ascii="Times New Roman" w:hAnsi="Times New Roman"/>
          <w:b/>
          <w:bCs/>
          <w:sz w:val="28"/>
          <w:szCs w:val="28"/>
        </w:rPr>
        <w:t>.202</w:t>
      </w:r>
      <w:r>
        <w:rPr>
          <w:rFonts w:ascii="Times New Roman" w:hAnsi="Times New Roman"/>
          <w:b/>
          <w:bCs/>
          <w:sz w:val="28"/>
          <w:szCs w:val="28"/>
        </w:rPr>
        <w:t>4</w:t>
      </w:r>
    </w:p>
    <w:p w14:paraId="2F689EAB" w14:textId="77777777" w:rsidR="00947DA5" w:rsidRPr="00887FDB" w:rsidRDefault="00947DA5" w:rsidP="00947DA5">
      <w:pPr>
        <w:autoSpaceDE w:val="0"/>
        <w:autoSpaceDN w:val="0"/>
        <w:adjustRightInd w:val="0"/>
        <w:spacing w:after="0" w:line="288" w:lineRule="auto"/>
        <w:ind w:right="-142"/>
        <w:jc w:val="right"/>
        <w:outlineLvl w:val="0"/>
        <w:rPr>
          <w:rFonts w:ascii="Times New Roman" w:hAnsi="Times New Roman"/>
          <w:b/>
          <w:bCs/>
          <w:sz w:val="28"/>
          <w:szCs w:val="28"/>
        </w:rPr>
      </w:pPr>
      <w:r w:rsidRPr="00887FDB">
        <w:rPr>
          <w:rFonts w:ascii="Times New Roman" w:hAnsi="Times New Roman"/>
          <w:b/>
          <w:bCs/>
          <w:sz w:val="28"/>
          <w:szCs w:val="28"/>
        </w:rPr>
        <w:t>Почтовый адрес для направления результатов независимой антикоррупционной экспертизы  - 420012,  г.Казань, ул.Груздева, д.5</w:t>
      </w:r>
    </w:p>
    <w:p w14:paraId="5B9BE4C1" w14:textId="77777777" w:rsidR="00947DA5" w:rsidRPr="0083562C" w:rsidRDefault="00947DA5" w:rsidP="00947DA5">
      <w:pPr>
        <w:autoSpaceDE w:val="0"/>
        <w:autoSpaceDN w:val="0"/>
        <w:adjustRightInd w:val="0"/>
        <w:spacing w:after="0" w:line="288" w:lineRule="auto"/>
        <w:ind w:right="-142"/>
        <w:jc w:val="right"/>
        <w:outlineLvl w:val="0"/>
        <w:rPr>
          <w:rFonts w:ascii="Times New Roman" w:hAnsi="Times New Roman"/>
          <w:b/>
          <w:bCs/>
          <w:sz w:val="28"/>
          <w:szCs w:val="28"/>
          <w:lang w:val="en-US"/>
        </w:rPr>
      </w:pPr>
      <w:r w:rsidRPr="0083562C">
        <w:rPr>
          <w:rFonts w:ascii="Times New Roman" w:hAnsi="Times New Roman"/>
          <w:b/>
          <w:bCs/>
          <w:sz w:val="28"/>
          <w:szCs w:val="28"/>
          <w:lang w:val="en-US"/>
        </w:rPr>
        <w:t>e-mail – Elena.nurtdinova@tatar.ru</w:t>
      </w:r>
    </w:p>
    <w:p w14:paraId="06A3A9C4" w14:textId="77777777" w:rsidR="00947DA5" w:rsidRPr="00887FDB" w:rsidRDefault="00947DA5" w:rsidP="00947DA5">
      <w:pPr>
        <w:keepNext/>
        <w:spacing w:after="0" w:line="288" w:lineRule="auto"/>
        <w:ind w:right="-142"/>
        <w:jc w:val="right"/>
        <w:outlineLvl w:val="0"/>
        <w:rPr>
          <w:rFonts w:ascii="Times New Roman" w:hAnsi="Times New Roman"/>
          <w:b/>
          <w:bCs/>
          <w:kern w:val="32"/>
          <w:sz w:val="28"/>
          <w:szCs w:val="28"/>
        </w:rPr>
      </w:pPr>
      <w:r w:rsidRPr="00887FDB">
        <w:rPr>
          <w:rFonts w:ascii="Times New Roman" w:hAnsi="Times New Roman"/>
          <w:b/>
          <w:bCs/>
          <w:kern w:val="32"/>
          <w:sz w:val="28"/>
          <w:szCs w:val="28"/>
        </w:rPr>
        <w:t xml:space="preserve">На имя начальника отдела проектов планировок МКУ "Управление архитектуры и градостроительства </w:t>
      </w:r>
    </w:p>
    <w:p w14:paraId="4FB47C06" w14:textId="77777777" w:rsidR="00947DA5" w:rsidRPr="00887FDB" w:rsidRDefault="00947DA5" w:rsidP="00947DA5">
      <w:pPr>
        <w:spacing w:after="0" w:line="288" w:lineRule="auto"/>
        <w:ind w:right="-142"/>
        <w:jc w:val="right"/>
        <w:rPr>
          <w:rFonts w:ascii="Times New Roman" w:hAnsi="Times New Roman"/>
          <w:b/>
          <w:sz w:val="28"/>
          <w:szCs w:val="28"/>
        </w:rPr>
      </w:pPr>
      <w:r w:rsidRPr="00887FDB">
        <w:rPr>
          <w:rFonts w:ascii="Times New Roman" w:hAnsi="Times New Roman"/>
          <w:b/>
          <w:sz w:val="28"/>
          <w:szCs w:val="28"/>
        </w:rPr>
        <w:t xml:space="preserve">                                        ИК МО г.Казани" Д.С.Политова</w:t>
      </w:r>
    </w:p>
    <w:p w14:paraId="5A06D861" w14:textId="77777777" w:rsidR="00947DA5" w:rsidRPr="00887FDB" w:rsidRDefault="00947DA5" w:rsidP="00947DA5">
      <w:pPr>
        <w:spacing w:line="288" w:lineRule="auto"/>
        <w:ind w:right="-142"/>
        <w:jc w:val="right"/>
        <w:rPr>
          <w:rFonts w:ascii="Times New Roman" w:hAnsi="Times New Roman"/>
          <w:b/>
          <w:sz w:val="28"/>
          <w:szCs w:val="28"/>
        </w:rPr>
      </w:pPr>
    </w:p>
    <w:p w14:paraId="53A7F826" w14:textId="77777777" w:rsidR="00947DA5" w:rsidRDefault="00947DA5" w:rsidP="00947DA5">
      <w:pPr>
        <w:spacing w:after="0" w:line="360" w:lineRule="auto"/>
        <w:jc w:val="center"/>
        <w:rPr>
          <w:rFonts w:ascii="Times New Roman" w:hAnsi="Times New Roman"/>
          <w:sz w:val="28"/>
          <w:szCs w:val="28"/>
        </w:rPr>
      </w:pPr>
      <w:r w:rsidRPr="00887FDB">
        <w:rPr>
          <w:rFonts w:ascii="Times New Roman" w:hAnsi="Times New Roman"/>
          <w:b/>
          <w:sz w:val="28"/>
          <w:szCs w:val="28"/>
        </w:rPr>
        <w:t>Проект постановления Исполнительного комитета г.Казани</w:t>
      </w:r>
    </w:p>
    <w:p w14:paraId="6D4ED1C0" w14:textId="77777777" w:rsidR="00947DA5" w:rsidRDefault="00947DA5" w:rsidP="00446405">
      <w:pPr>
        <w:pStyle w:val="af2"/>
        <w:spacing w:line="288" w:lineRule="auto"/>
        <w:rPr>
          <w:b/>
          <w:bCs/>
          <w:spacing w:val="-1"/>
        </w:rPr>
      </w:pPr>
    </w:p>
    <w:p w14:paraId="3F2C59A6" w14:textId="28660808" w:rsidR="00446405" w:rsidRPr="00EE7496" w:rsidRDefault="00446405" w:rsidP="00446405">
      <w:pPr>
        <w:pStyle w:val="af2"/>
        <w:spacing w:line="288" w:lineRule="auto"/>
        <w:rPr>
          <w:b/>
          <w:lang w:eastAsia="ar-SA"/>
        </w:rPr>
      </w:pPr>
      <w:r w:rsidRPr="00EE7496">
        <w:rPr>
          <w:b/>
          <w:bCs/>
          <w:spacing w:val="-1"/>
        </w:rPr>
        <w:t>Об</w:t>
      </w:r>
      <w:r w:rsidRPr="00EE7496">
        <w:rPr>
          <w:b/>
          <w:bCs/>
          <w:spacing w:val="1"/>
        </w:rPr>
        <w:t xml:space="preserve"> </w:t>
      </w:r>
      <w:r w:rsidRPr="00EE7496">
        <w:rPr>
          <w:b/>
          <w:bCs/>
          <w:spacing w:val="-1"/>
        </w:rPr>
        <w:t xml:space="preserve">утверждении проекта </w:t>
      </w:r>
      <w:r w:rsidRPr="00EE7496">
        <w:rPr>
          <w:b/>
          <w:lang w:eastAsia="ar-SA"/>
        </w:rPr>
        <w:t xml:space="preserve">планировки территории и </w:t>
      </w:r>
    </w:p>
    <w:p w14:paraId="237803E8" w14:textId="77777777" w:rsidR="00446405" w:rsidRPr="00EE7496" w:rsidRDefault="00446405" w:rsidP="00446405">
      <w:pPr>
        <w:pStyle w:val="af2"/>
        <w:spacing w:line="288" w:lineRule="auto"/>
        <w:rPr>
          <w:b/>
          <w:lang w:eastAsia="ar-SA"/>
        </w:rPr>
      </w:pPr>
      <w:r w:rsidRPr="00EE7496">
        <w:rPr>
          <w:b/>
          <w:lang w:eastAsia="ar-SA"/>
        </w:rPr>
        <w:t xml:space="preserve">проекта межевания территории линейного объекта «Строительство автомобильной дороги от ул.Большая ж.м.Вишневка до </w:t>
      </w:r>
    </w:p>
    <w:p w14:paraId="4E3AA383" w14:textId="77777777" w:rsidR="00446405" w:rsidRPr="00EE7496" w:rsidRDefault="00446405" w:rsidP="00446405">
      <w:pPr>
        <w:pStyle w:val="af2"/>
        <w:spacing w:line="288" w:lineRule="auto"/>
        <w:rPr>
          <w:b/>
          <w:lang w:eastAsia="ar-SA"/>
        </w:rPr>
      </w:pPr>
      <w:r w:rsidRPr="00EE7496">
        <w:rPr>
          <w:b/>
          <w:lang w:eastAsia="ar-SA"/>
        </w:rPr>
        <w:t>ж.м.Чернопенье в Советском районе г.Казани</w:t>
      </w:r>
    </w:p>
    <w:p w14:paraId="3A9FB653" w14:textId="77777777" w:rsidR="00446405" w:rsidRPr="00EE7496" w:rsidRDefault="00446405" w:rsidP="00446405">
      <w:pPr>
        <w:spacing w:line="288" w:lineRule="auto"/>
        <w:jc w:val="center"/>
        <w:rPr>
          <w:rFonts w:ascii="Times New Roman" w:hAnsi="Times New Roman"/>
          <w:b/>
          <w:sz w:val="28"/>
          <w:szCs w:val="28"/>
          <w:lang w:eastAsia="ar-SA"/>
        </w:rPr>
      </w:pPr>
      <w:r w:rsidRPr="00EE7496">
        <w:rPr>
          <w:rFonts w:ascii="Times New Roman" w:hAnsi="Times New Roman"/>
          <w:b/>
          <w:sz w:val="28"/>
          <w:szCs w:val="28"/>
          <w:lang w:eastAsia="ar-SA"/>
        </w:rPr>
        <w:t>Республики Татарстан»</w:t>
      </w:r>
    </w:p>
    <w:p w14:paraId="1C2270E9" w14:textId="77777777" w:rsidR="00446405" w:rsidRPr="00AA60B9" w:rsidRDefault="00446405" w:rsidP="00446405">
      <w:pPr>
        <w:pStyle w:val="af0"/>
        <w:spacing w:line="288" w:lineRule="auto"/>
        <w:ind w:left="0" w:right="-1"/>
        <w:contextualSpacing/>
        <w:jc w:val="both"/>
        <w:rPr>
          <w:lang w:val="ru-RU"/>
        </w:rPr>
      </w:pPr>
      <w:r w:rsidRPr="00AA60B9">
        <w:rPr>
          <w:lang w:val="ru-RU"/>
        </w:rPr>
        <w:t>В целях обеспечения территории градостроительной документацией, на основании предложения МУП «Центр подготовки исходной документации», в соответствии со статьями 42, 43, 45 и 46 Градостроительного кодекса Российской Федерации, согласно постановлениям Правительства Российской Федерации от 02.04.2022 №575, Кабинета Министров Республики Татарстан от 1</w:t>
      </w:r>
      <w:r>
        <w:rPr>
          <w:lang w:val="ru-RU"/>
        </w:rPr>
        <w:t>7</w:t>
      </w:r>
      <w:r w:rsidRPr="00AA60B9">
        <w:rPr>
          <w:lang w:val="ru-RU"/>
        </w:rPr>
        <w:t>.0</w:t>
      </w:r>
      <w:r>
        <w:rPr>
          <w:lang w:val="ru-RU"/>
        </w:rPr>
        <w:t>1</w:t>
      </w:r>
      <w:r w:rsidRPr="00AA60B9">
        <w:rPr>
          <w:lang w:val="ru-RU"/>
        </w:rPr>
        <w:t>.202</w:t>
      </w:r>
      <w:r>
        <w:rPr>
          <w:lang w:val="ru-RU"/>
        </w:rPr>
        <w:t>4</w:t>
      </w:r>
      <w:r w:rsidRPr="00AA60B9">
        <w:rPr>
          <w:lang w:val="ru-RU"/>
        </w:rPr>
        <w:t xml:space="preserve"> №1</w:t>
      </w:r>
      <w:r>
        <w:rPr>
          <w:lang w:val="ru-RU"/>
        </w:rPr>
        <w:t>4</w:t>
      </w:r>
      <w:r w:rsidRPr="00E71676">
        <w:rPr>
          <w:lang w:val="ru-RU"/>
        </w:rPr>
        <w:t xml:space="preserve"> </w:t>
      </w:r>
      <w:r>
        <w:rPr>
          <w:lang w:val="ru-RU"/>
        </w:rPr>
        <w:t>у</w:t>
      </w:r>
      <w:r w:rsidRPr="00E71676">
        <w:rPr>
          <w:lang w:val="ru-RU"/>
        </w:rPr>
        <w:t xml:space="preserve">читывая, что, </w:t>
      </w:r>
      <w:r>
        <w:rPr>
          <w:lang w:val="ru-RU"/>
        </w:rPr>
        <w:t xml:space="preserve">учитывая, что работа по разработке проекта планировки территории была начата в 2023 году в рамках заявления от 27.10.2023 №ЦПИД-Исх/383 </w:t>
      </w:r>
      <w:r w:rsidRPr="00EE0669">
        <w:rPr>
          <w:b/>
          <w:lang w:val="ru-RU"/>
        </w:rPr>
        <w:t>постановляю</w:t>
      </w:r>
      <w:r w:rsidRPr="00AA60B9">
        <w:rPr>
          <w:lang w:val="ru-RU"/>
        </w:rPr>
        <w:t>:</w:t>
      </w:r>
    </w:p>
    <w:p w14:paraId="70525D8E" w14:textId="77777777" w:rsidR="00446405" w:rsidRPr="00AA60B9" w:rsidRDefault="00446405" w:rsidP="00446405">
      <w:pPr>
        <w:pStyle w:val="af0"/>
        <w:numPr>
          <w:ilvl w:val="0"/>
          <w:numId w:val="10"/>
        </w:numPr>
        <w:spacing w:before="0" w:line="288" w:lineRule="auto"/>
        <w:ind w:left="0" w:right="-1" w:firstLine="709"/>
        <w:contextualSpacing/>
        <w:jc w:val="both"/>
        <w:rPr>
          <w:lang w:val="ru-RU"/>
        </w:rPr>
      </w:pPr>
      <w:r w:rsidRPr="00AA60B9">
        <w:rPr>
          <w:lang w:val="ru-RU"/>
        </w:rPr>
        <w:t xml:space="preserve">Утвердить </w:t>
      </w:r>
      <w:r>
        <w:rPr>
          <w:lang w:val="ru-RU"/>
        </w:rPr>
        <w:t>п</w:t>
      </w:r>
      <w:r w:rsidRPr="008B4D80">
        <w:rPr>
          <w:lang w:val="ru-RU" w:eastAsia="ar-SA"/>
        </w:rPr>
        <w:t>роект планировки территории и проект межевания территории линейного объекта «Строительство автомобильной дороги от ул.Большая ж.м.Вишневка до ж.м.Чернопенье в Советском районе г.Казани Республики Татарстан»</w:t>
      </w:r>
      <w:r w:rsidRPr="00AA60B9">
        <w:rPr>
          <w:lang w:val="ru-RU"/>
        </w:rPr>
        <w:t xml:space="preserve"> (прилагается).</w:t>
      </w:r>
    </w:p>
    <w:p w14:paraId="22DBF24B" w14:textId="77777777" w:rsidR="00446405" w:rsidRDefault="00446405" w:rsidP="00446405">
      <w:pPr>
        <w:spacing w:line="288" w:lineRule="auto"/>
        <w:ind w:right="-1" w:firstLine="709"/>
        <w:contextualSpacing/>
        <w:jc w:val="both"/>
        <w:rPr>
          <w:rFonts w:ascii="Times New Roman" w:hAnsi="Times New Roman"/>
          <w:sz w:val="28"/>
          <w:szCs w:val="28"/>
        </w:rPr>
      </w:pPr>
      <w:r w:rsidRPr="003D5002">
        <w:rPr>
          <w:rFonts w:ascii="Times New Roman" w:hAnsi="Times New Roman"/>
          <w:sz w:val="28"/>
          <w:szCs w:val="28"/>
        </w:rPr>
        <w:t xml:space="preserve">2. Опубликовать настоящее постановление, за исключением </w:t>
      </w:r>
      <w:r w:rsidRPr="008D0064">
        <w:rPr>
          <w:rFonts w:ascii="Times New Roman" w:hAnsi="Times New Roman"/>
          <w:sz w:val="28"/>
          <w:szCs w:val="28"/>
        </w:rPr>
        <w:t xml:space="preserve">перечня координат характерных точек устанавливаемых красных линий,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w:t>
      </w:r>
      <w:r w:rsidRPr="008D0064">
        <w:rPr>
          <w:rFonts w:ascii="Times New Roman" w:hAnsi="Times New Roman"/>
          <w:sz w:val="28"/>
          <w:szCs w:val="28"/>
        </w:rPr>
        <w:lastRenderedPageBreak/>
        <w:t xml:space="preserve">образуемых земельных участков (1 этап), перечня координат характерных точек границ образуемого земельного участка (2 этап), перечня координат характерных точек границ планируемого сервитута на период строительства, перечня координат характерных точек границ планируемого сервитута на период эксплуатации </w:t>
      </w:r>
      <w:r>
        <w:rPr>
          <w:rFonts w:ascii="Times New Roman" w:hAnsi="Times New Roman"/>
          <w:sz w:val="28"/>
          <w:szCs w:val="28"/>
        </w:rPr>
        <w:t xml:space="preserve"> </w:t>
      </w:r>
      <w:r w:rsidRPr="003D5002">
        <w:rPr>
          <w:rFonts w:ascii="Times New Roman" w:hAnsi="Times New Roman"/>
          <w:sz w:val="28"/>
          <w:szCs w:val="28"/>
        </w:rPr>
        <w:t>(материалы для служебного пользования)</w:t>
      </w:r>
      <w:r w:rsidRPr="003D5002">
        <w:rPr>
          <w:rFonts w:ascii="Times New Roman" w:hAnsi="Times New Roman"/>
          <w:spacing w:val="-1"/>
          <w:sz w:val="28"/>
          <w:szCs w:val="28"/>
        </w:rPr>
        <w:t>,</w:t>
      </w:r>
      <w:r w:rsidRPr="003D5002">
        <w:rPr>
          <w:rFonts w:ascii="Times New Roman" w:hAnsi="Times New Roman"/>
          <w:sz w:val="28"/>
          <w:szCs w:val="28"/>
        </w:rPr>
        <w:t xml:space="preserve"> в Сборнике документов и правовых актов муниципального образования города Казани.</w:t>
      </w:r>
    </w:p>
    <w:p w14:paraId="6AEAFBB0" w14:textId="77777777" w:rsidR="00446405" w:rsidRPr="003D5002" w:rsidRDefault="00446405" w:rsidP="00446405">
      <w:pPr>
        <w:spacing w:line="288" w:lineRule="auto"/>
        <w:ind w:right="-1" w:firstLine="709"/>
        <w:contextualSpacing/>
        <w:jc w:val="both"/>
        <w:rPr>
          <w:rFonts w:ascii="Times New Roman" w:hAnsi="Times New Roman"/>
          <w:sz w:val="28"/>
          <w:szCs w:val="28"/>
        </w:rPr>
      </w:pPr>
      <w:r w:rsidRPr="003D5002">
        <w:rPr>
          <w:rFonts w:ascii="Times New Roman" w:hAnsi="Times New Roman"/>
          <w:sz w:val="28"/>
          <w:szCs w:val="28"/>
        </w:rPr>
        <w:t xml:space="preserve">3. Разместить настоящее постановление, за исключением </w:t>
      </w:r>
      <w:r w:rsidRPr="008D0064">
        <w:rPr>
          <w:rFonts w:ascii="Times New Roman" w:hAnsi="Times New Roman"/>
          <w:sz w:val="28"/>
          <w:szCs w:val="28"/>
        </w:rPr>
        <w:t xml:space="preserve">перечня координат характерных точек устанавливаемых красных линий, перечня координат характерных точек границ зон планируемого размещения линейного объекта, перечня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перечня координат характерных точек границ территории проекта межевания, перечня координат характерных точек границ образуемых земельных участков (1 этап), перечня координат характерных точек границ образуемого земельного участка (2 этап), перечня координат характерных точек границ планируемого сервитута на период строительства, перечня координат характерных точек границ планируемого сервитута на период эксплуатации </w:t>
      </w:r>
      <w:r w:rsidRPr="003D5002">
        <w:rPr>
          <w:rFonts w:ascii="Times New Roman" w:hAnsi="Times New Roman"/>
          <w:sz w:val="28"/>
          <w:szCs w:val="28"/>
        </w:rPr>
        <w:t>(материалы для служебного пользования)</w:t>
      </w:r>
      <w:r w:rsidRPr="003D5002">
        <w:rPr>
          <w:rFonts w:ascii="Times New Roman" w:hAnsi="Times New Roman"/>
          <w:spacing w:val="-1"/>
          <w:sz w:val="28"/>
          <w:szCs w:val="28"/>
        </w:rPr>
        <w:t>,</w:t>
      </w:r>
      <w:r w:rsidRPr="003D5002">
        <w:rPr>
          <w:rFonts w:ascii="Times New Roman" w:hAnsi="Times New Roman"/>
          <w:sz w:val="28"/>
          <w:szCs w:val="28"/>
        </w:rPr>
        <w:t xml:space="preserve"> на официальном портале органов местного самоуправления города Казани (</w:t>
      </w:r>
      <w:r w:rsidRPr="009E39E8">
        <w:rPr>
          <w:rFonts w:ascii="Times New Roman" w:hAnsi="Times New Roman"/>
          <w:sz w:val="28"/>
          <w:szCs w:val="28"/>
        </w:rPr>
        <w:t>www</w:t>
      </w:r>
      <w:r w:rsidRPr="003D5002">
        <w:rPr>
          <w:rFonts w:ascii="Times New Roman" w:hAnsi="Times New Roman"/>
          <w:sz w:val="28"/>
          <w:szCs w:val="28"/>
        </w:rPr>
        <w:t>.</w:t>
      </w:r>
      <w:r w:rsidRPr="009E39E8">
        <w:rPr>
          <w:rFonts w:ascii="Times New Roman" w:hAnsi="Times New Roman"/>
          <w:sz w:val="28"/>
          <w:szCs w:val="28"/>
        </w:rPr>
        <w:t>kzn</w:t>
      </w:r>
      <w:r w:rsidRPr="003D5002">
        <w:rPr>
          <w:rFonts w:ascii="Times New Roman" w:hAnsi="Times New Roman"/>
          <w:sz w:val="28"/>
          <w:szCs w:val="28"/>
        </w:rPr>
        <w:t>.</w:t>
      </w:r>
      <w:r w:rsidRPr="009E39E8">
        <w:rPr>
          <w:rFonts w:ascii="Times New Roman" w:hAnsi="Times New Roman"/>
          <w:sz w:val="28"/>
          <w:szCs w:val="28"/>
        </w:rPr>
        <w:t>ru</w:t>
      </w:r>
      <w:r w:rsidRPr="003D5002">
        <w:rPr>
          <w:rFonts w:ascii="Times New Roman" w:hAnsi="Times New Roman"/>
          <w:sz w:val="28"/>
          <w:szCs w:val="28"/>
        </w:rPr>
        <w:t>).</w:t>
      </w:r>
    </w:p>
    <w:p w14:paraId="53C683FA" w14:textId="77777777" w:rsidR="00446405" w:rsidRPr="003D5002" w:rsidRDefault="00446405" w:rsidP="00446405">
      <w:pPr>
        <w:spacing w:line="288" w:lineRule="auto"/>
        <w:ind w:firstLine="709"/>
        <w:contextualSpacing/>
        <w:jc w:val="both"/>
        <w:rPr>
          <w:rFonts w:ascii="Times New Roman" w:hAnsi="Times New Roman"/>
          <w:sz w:val="28"/>
          <w:szCs w:val="28"/>
        </w:rPr>
      </w:pPr>
      <w:r w:rsidRPr="003D5002">
        <w:rPr>
          <w:rFonts w:ascii="Times New Roman" w:hAnsi="Times New Roman"/>
          <w:sz w:val="28"/>
          <w:szCs w:val="28"/>
        </w:rPr>
        <w:t>4. Установить, что настоящее постановление вступает в силу со дня его официального опубликования.</w:t>
      </w:r>
    </w:p>
    <w:p w14:paraId="01C1DD2C" w14:textId="77777777" w:rsidR="00446405" w:rsidRPr="003D5002" w:rsidRDefault="00446405" w:rsidP="00446405">
      <w:pPr>
        <w:pStyle w:val="af0"/>
        <w:tabs>
          <w:tab w:val="left" w:pos="2247"/>
        </w:tabs>
        <w:spacing w:before="0" w:line="288" w:lineRule="auto"/>
        <w:ind w:left="0"/>
        <w:contextualSpacing/>
        <w:jc w:val="both"/>
        <w:rPr>
          <w:lang w:val="ru-RU"/>
        </w:rPr>
      </w:pPr>
      <w:r w:rsidRPr="003D5002">
        <w:rPr>
          <w:lang w:val="ru-RU"/>
        </w:rPr>
        <w:t>5. 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14:paraId="054EA22D" w14:textId="77777777" w:rsidR="00446405" w:rsidRPr="003A7C91" w:rsidRDefault="00446405" w:rsidP="00446405">
      <w:pPr>
        <w:pStyle w:val="af0"/>
        <w:tabs>
          <w:tab w:val="left" w:pos="2247"/>
        </w:tabs>
        <w:spacing w:before="0" w:line="288" w:lineRule="auto"/>
        <w:ind w:left="0" w:firstLine="0"/>
        <w:rPr>
          <w:rFonts w:cs="Times New Roman"/>
          <w:lang w:val="ru-RU"/>
        </w:rPr>
      </w:pPr>
    </w:p>
    <w:p w14:paraId="570AB03C" w14:textId="77777777" w:rsidR="00446405" w:rsidRDefault="00446405" w:rsidP="00755049">
      <w:pPr>
        <w:pStyle w:val="Default"/>
        <w:spacing w:line="288" w:lineRule="auto"/>
        <w:ind w:left="5812"/>
        <w:rPr>
          <w:sz w:val="26"/>
          <w:szCs w:val="26"/>
        </w:rPr>
      </w:pPr>
    </w:p>
    <w:p w14:paraId="614F61CE" w14:textId="77777777" w:rsidR="00446405" w:rsidRDefault="00446405" w:rsidP="00755049">
      <w:pPr>
        <w:pStyle w:val="Default"/>
        <w:spacing w:line="288" w:lineRule="auto"/>
        <w:ind w:left="5812"/>
        <w:rPr>
          <w:sz w:val="26"/>
          <w:szCs w:val="26"/>
        </w:rPr>
      </w:pPr>
    </w:p>
    <w:p w14:paraId="24A27F85" w14:textId="77777777" w:rsidR="00446405" w:rsidRDefault="00446405" w:rsidP="00755049">
      <w:pPr>
        <w:pStyle w:val="Default"/>
        <w:spacing w:line="288" w:lineRule="auto"/>
        <w:ind w:left="5812"/>
        <w:rPr>
          <w:sz w:val="26"/>
          <w:szCs w:val="26"/>
        </w:rPr>
      </w:pPr>
    </w:p>
    <w:p w14:paraId="525D5B95" w14:textId="77777777" w:rsidR="00446405" w:rsidRDefault="00446405" w:rsidP="00755049">
      <w:pPr>
        <w:pStyle w:val="Default"/>
        <w:spacing w:line="288" w:lineRule="auto"/>
        <w:ind w:left="5812"/>
        <w:rPr>
          <w:sz w:val="26"/>
          <w:szCs w:val="26"/>
        </w:rPr>
      </w:pPr>
    </w:p>
    <w:p w14:paraId="6EC98AA0" w14:textId="77777777" w:rsidR="00446405" w:rsidRDefault="00446405" w:rsidP="00755049">
      <w:pPr>
        <w:pStyle w:val="Default"/>
        <w:spacing w:line="288" w:lineRule="auto"/>
        <w:ind w:left="5812"/>
        <w:rPr>
          <w:sz w:val="26"/>
          <w:szCs w:val="26"/>
        </w:rPr>
      </w:pPr>
    </w:p>
    <w:p w14:paraId="6E281CC1" w14:textId="77777777" w:rsidR="00446405" w:rsidRDefault="00446405" w:rsidP="00755049">
      <w:pPr>
        <w:pStyle w:val="Default"/>
        <w:spacing w:line="288" w:lineRule="auto"/>
        <w:ind w:left="5812"/>
        <w:rPr>
          <w:sz w:val="26"/>
          <w:szCs w:val="26"/>
        </w:rPr>
      </w:pPr>
    </w:p>
    <w:p w14:paraId="4301130C" w14:textId="77777777" w:rsidR="00446405" w:rsidRDefault="00446405" w:rsidP="00755049">
      <w:pPr>
        <w:pStyle w:val="Default"/>
        <w:spacing w:line="288" w:lineRule="auto"/>
        <w:ind w:left="5812"/>
        <w:rPr>
          <w:sz w:val="26"/>
          <w:szCs w:val="26"/>
        </w:rPr>
      </w:pPr>
    </w:p>
    <w:p w14:paraId="488CA55E" w14:textId="77777777" w:rsidR="00446405" w:rsidRDefault="00446405" w:rsidP="00755049">
      <w:pPr>
        <w:pStyle w:val="Default"/>
        <w:spacing w:line="288" w:lineRule="auto"/>
        <w:ind w:left="5812"/>
        <w:rPr>
          <w:sz w:val="26"/>
          <w:szCs w:val="26"/>
        </w:rPr>
      </w:pPr>
    </w:p>
    <w:p w14:paraId="1C44A06C" w14:textId="77777777" w:rsidR="00446405" w:rsidRDefault="00446405" w:rsidP="00755049">
      <w:pPr>
        <w:pStyle w:val="Default"/>
        <w:spacing w:line="288" w:lineRule="auto"/>
        <w:ind w:left="5812"/>
        <w:rPr>
          <w:sz w:val="26"/>
          <w:szCs w:val="26"/>
        </w:rPr>
      </w:pPr>
    </w:p>
    <w:p w14:paraId="51A38F68" w14:textId="2207BF9E" w:rsidR="00446405" w:rsidRDefault="00446405" w:rsidP="00755049">
      <w:pPr>
        <w:pStyle w:val="Default"/>
        <w:spacing w:line="288" w:lineRule="auto"/>
        <w:ind w:left="5812"/>
        <w:rPr>
          <w:sz w:val="26"/>
          <w:szCs w:val="26"/>
        </w:rPr>
      </w:pPr>
    </w:p>
    <w:p w14:paraId="1E4ED15D" w14:textId="6A7A53CA" w:rsidR="00625B84" w:rsidRDefault="00625B84" w:rsidP="00755049">
      <w:pPr>
        <w:pStyle w:val="Default"/>
        <w:spacing w:line="288" w:lineRule="auto"/>
        <w:ind w:left="5812"/>
        <w:rPr>
          <w:sz w:val="26"/>
          <w:szCs w:val="26"/>
        </w:rPr>
      </w:pPr>
    </w:p>
    <w:p w14:paraId="71ED5E0C" w14:textId="7CB2A721" w:rsidR="00625B84" w:rsidRDefault="00625B84" w:rsidP="00755049">
      <w:pPr>
        <w:pStyle w:val="Default"/>
        <w:spacing w:line="288" w:lineRule="auto"/>
        <w:ind w:left="5812"/>
        <w:rPr>
          <w:sz w:val="26"/>
          <w:szCs w:val="26"/>
        </w:rPr>
      </w:pPr>
    </w:p>
    <w:p w14:paraId="6CC29851" w14:textId="5BDBF10C" w:rsidR="002968F3" w:rsidRDefault="002968F3" w:rsidP="00755049">
      <w:pPr>
        <w:pStyle w:val="Default"/>
        <w:spacing w:line="288" w:lineRule="auto"/>
        <w:ind w:left="5812"/>
        <w:rPr>
          <w:sz w:val="26"/>
          <w:szCs w:val="26"/>
        </w:rPr>
      </w:pPr>
    </w:p>
    <w:p w14:paraId="1FBB34C6" w14:textId="77777777" w:rsidR="002968F3" w:rsidRDefault="002968F3" w:rsidP="00755049">
      <w:pPr>
        <w:pStyle w:val="Default"/>
        <w:spacing w:line="288" w:lineRule="auto"/>
        <w:ind w:left="5812"/>
        <w:rPr>
          <w:sz w:val="26"/>
          <w:szCs w:val="26"/>
        </w:rPr>
      </w:pPr>
    </w:p>
    <w:p w14:paraId="578C66BD" w14:textId="77777777" w:rsidR="00625B84" w:rsidRDefault="00625B84" w:rsidP="00755049">
      <w:pPr>
        <w:pStyle w:val="Default"/>
        <w:spacing w:line="288" w:lineRule="auto"/>
        <w:ind w:left="5812"/>
        <w:rPr>
          <w:sz w:val="26"/>
          <w:szCs w:val="26"/>
        </w:rPr>
      </w:pPr>
    </w:p>
    <w:p w14:paraId="5D903AC5" w14:textId="77777777" w:rsidR="00446405" w:rsidRDefault="00446405" w:rsidP="00755049">
      <w:pPr>
        <w:pStyle w:val="Default"/>
        <w:spacing w:line="288" w:lineRule="auto"/>
        <w:ind w:left="5812"/>
        <w:rPr>
          <w:sz w:val="26"/>
          <w:szCs w:val="26"/>
        </w:rPr>
      </w:pPr>
    </w:p>
    <w:p w14:paraId="141B5CDB" w14:textId="7FE4DF2A" w:rsidR="00C54680" w:rsidRPr="002968F3" w:rsidRDefault="00017731" w:rsidP="00755049">
      <w:pPr>
        <w:pStyle w:val="Default"/>
        <w:spacing w:line="288" w:lineRule="auto"/>
        <w:ind w:left="5812"/>
        <w:rPr>
          <w:sz w:val="28"/>
          <w:szCs w:val="28"/>
        </w:rPr>
      </w:pPr>
      <w:r w:rsidRPr="002968F3">
        <w:rPr>
          <w:noProof/>
          <w:sz w:val="28"/>
          <w:szCs w:val="28"/>
        </w:rPr>
        <mc:AlternateContent>
          <mc:Choice Requires="wps">
            <w:drawing>
              <wp:anchor distT="0" distB="0" distL="114300" distR="114300" simplePos="0" relativeHeight="251659264" behindDoc="0" locked="0" layoutInCell="1" allowOverlap="1" wp14:anchorId="28F27CC1" wp14:editId="69C9EFF9">
                <wp:simplePos x="0" y="0"/>
                <wp:positionH relativeFrom="column">
                  <wp:posOffset>2832735</wp:posOffset>
                </wp:positionH>
                <wp:positionV relativeFrom="paragraph">
                  <wp:posOffset>-355600</wp:posOffset>
                </wp:positionV>
                <wp:extent cx="419100" cy="276225"/>
                <wp:effectExtent l="0" t="0" r="19050" b="28575"/>
                <wp:wrapNone/>
                <wp:docPr id="12" name="Прямоугольник: скругленные углы 12"/>
                <wp:cNvGraphicFramePr/>
                <a:graphic xmlns:a="http://schemas.openxmlformats.org/drawingml/2006/main">
                  <a:graphicData uri="http://schemas.microsoft.com/office/word/2010/wordprocessingShape">
                    <wps:wsp>
                      <wps:cNvSpPr/>
                      <wps:spPr>
                        <a:xfrm>
                          <a:off x="0" y="0"/>
                          <a:ext cx="419100" cy="2762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580217E" id="Прямоугольник: скругленные углы 12" o:spid="_x0000_s1026" style="position:absolute;margin-left:223.05pt;margin-top:-28pt;width:33pt;height:21.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" fillcolor="white [3212]" strokecolor="white [3212]" strokeweight="1pt">
                <v:stroke joinstyle="miter"/>
              </v:roundrect>
            </w:pict>
          </mc:Fallback>
        </mc:AlternateContent>
      </w:r>
      <w:r w:rsidR="00F404AA" w:rsidRPr="002968F3">
        <w:rPr>
          <w:sz w:val="28"/>
          <w:szCs w:val="28"/>
        </w:rPr>
        <w:t>Утвержден</w:t>
      </w:r>
      <w:r w:rsidR="00C54680" w:rsidRPr="002968F3">
        <w:rPr>
          <w:sz w:val="28"/>
          <w:szCs w:val="28"/>
        </w:rPr>
        <w:t xml:space="preserve"> постановлени</w:t>
      </w:r>
      <w:r w:rsidR="00F404AA" w:rsidRPr="002968F3">
        <w:rPr>
          <w:sz w:val="28"/>
          <w:szCs w:val="28"/>
        </w:rPr>
        <w:t>ем</w:t>
      </w:r>
    </w:p>
    <w:p w14:paraId="78C5FB85" w14:textId="77777777" w:rsidR="00C54680" w:rsidRPr="002968F3" w:rsidRDefault="00C54680" w:rsidP="00755049">
      <w:pPr>
        <w:pStyle w:val="Default"/>
        <w:spacing w:line="288" w:lineRule="auto"/>
        <w:ind w:left="5812"/>
        <w:rPr>
          <w:sz w:val="28"/>
          <w:szCs w:val="28"/>
        </w:rPr>
      </w:pPr>
      <w:r w:rsidRPr="002968F3">
        <w:rPr>
          <w:sz w:val="28"/>
          <w:szCs w:val="28"/>
        </w:rPr>
        <w:t xml:space="preserve">Исполнительного комитета г.Казани </w:t>
      </w:r>
    </w:p>
    <w:p w14:paraId="5E4F25D6" w14:textId="77777777" w:rsidR="00C54680" w:rsidRPr="002968F3" w:rsidRDefault="00C54680" w:rsidP="00755049">
      <w:pPr>
        <w:pStyle w:val="Default"/>
        <w:spacing w:line="288" w:lineRule="auto"/>
        <w:ind w:left="5812"/>
        <w:rPr>
          <w:sz w:val="28"/>
          <w:szCs w:val="28"/>
        </w:rPr>
      </w:pPr>
      <w:r w:rsidRPr="002968F3">
        <w:rPr>
          <w:sz w:val="28"/>
          <w:szCs w:val="28"/>
        </w:rPr>
        <w:t>от_______№_____</w:t>
      </w:r>
    </w:p>
    <w:p w14:paraId="1D6B5AC9" w14:textId="77777777" w:rsidR="00C54680" w:rsidRPr="00325DC0" w:rsidRDefault="00C54680" w:rsidP="00755049">
      <w:pPr>
        <w:spacing w:after="0" w:line="288" w:lineRule="auto"/>
        <w:jc w:val="both"/>
        <w:rPr>
          <w:rFonts w:ascii="Times New Roman" w:hAnsi="Times New Roman"/>
          <w:sz w:val="26"/>
          <w:szCs w:val="26"/>
        </w:rPr>
      </w:pPr>
    </w:p>
    <w:p w14:paraId="3A8694E8" w14:textId="7AAF090F" w:rsidR="00FB6DD2" w:rsidRPr="002968F3" w:rsidRDefault="00FB6DD2" w:rsidP="00755049">
      <w:pPr>
        <w:spacing w:after="0" w:line="288" w:lineRule="auto"/>
        <w:jc w:val="center"/>
        <w:rPr>
          <w:rFonts w:ascii="Times New Roman" w:hAnsi="Times New Roman"/>
          <w:b/>
          <w:sz w:val="28"/>
          <w:szCs w:val="28"/>
          <w:lang w:eastAsia="ar-SA"/>
        </w:rPr>
      </w:pPr>
      <w:r w:rsidRPr="002968F3">
        <w:rPr>
          <w:rFonts w:ascii="Times New Roman" w:hAnsi="Times New Roman"/>
          <w:b/>
          <w:sz w:val="28"/>
          <w:szCs w:val="28"/>
          <w:lang w:eastAsia="ar-SA"/>
        </w:rPr>
        <w:t>Проект планировки</w:t>
      </w:r>
      <w:r w:rsidR="00434BA4" w:rsidRPr="002968F3">
        <w:rPr>
          <w:rFonts w:ascii="Times New Roman" w:hAnsi="Times New Roman"/>
          <w:b/>
          <w:sz w:val="28"/>
          <w:szCs w:val="28"/>
          <w:lang w:eastAsia="ar-SA"/>
        </w:rPr>
        <w:t xml:space="preserve"> территории </w:t>
      </w:r>
      <w:r w:rsidRPr="002968F3">
        <w:rPr>
          <w:rFonts w:ascii="Times New Roman" w:hAnsi="Times New Roman"/>
          <w:b/>
          <w:sz w:val="28"/>
          <w:szCs w:val="28"/>
          <w:lang w:eastAsia="ar-SA"/>
        </w:rPr>
        <w:t xml:space="preserve">и </w:t>
      </w:r>
      <w:r w:rsidR="00DD61D2" w:rsidRPr="002968F3">
        <w:rPr>
          <w:rFonts w:ascii="Times New Roman" w:hAnsi="Times New Roman"/>
          <w:b/>
          <w:sz w:val="28"/>
          <w:szCs w:val="28"/>
          <w:lang w:eastAsia="ar-SA"/>
        </w:rPr>
        <w:t xml:space="preserve">проект </w:t>
      </w:r>
      <w:r w:rsidRPr="002968F3">
        <w:rPr>
          <w:rFonts w:ascii="Times New Roman" w:hAnsi="Times New Roman"/>
          <w:b/>
          <w:sz w:val="28"/>
          <w:szCs w:val="28"/>
          <w:lang w:eastAsia="ar-SA"/>
        </w:rPr>
        <w:t>межевания территории</w:t>
      </w:r>
    </w:p>
    <w:p w14:paraId="580B517C" w14:textId="449F8684" w:rsidR="00174821" w:rsidRPr="002968F3" w:rsidRDefault="00FB6DD2" w:rsidP="00755049">
      <w:pPr>
        <w:spacing w:after="0" w:line="288" w:lineRule="auto"/>
        <w:jc w:val="center"/>
        <w:rPr>
          <w:rFonts w:ascii="Times New Roman" w:hAnsi="Times New Roman"/>
          <w:b/>
          <w:sz w:val="28"/>
          <w:szCs w:val="28"/>
          <w:lang w:eastAsia="ar-SA"/>
        </w:rPr>
      </w:pPr>
      <w:r w:rsidRPr="002968F3">
        <w:rPr>
          <w:rFonts w:ascii="Times New Roman" w:hAnsi="Times New Roman"/>
          <w:b/>
          <w:sz w:val="28"/>
          <w:szCs w:val="28"/>
          <w:lang w:eastAsia="ar-SA"/>
        </w:rPr>
        <w:t xml:space="preserve">линейного объекта </w:t>
      </w:r>
      <w:r w:rsidR="00174821" w:rsidRPr="002968F3">
        <w:rPr>
          <w:rFonts w:ascii="Times New Roman" w:hAnsi="Times New Roman"/>
          <w:b/>
          <w:sz w:val="28"/>
          <w:szCs w:val="28"/>
          <w:lang w:eastAsia="ar-SA"/>
        </w:rPr>
        <w:t>«Строительство автомобильной дороги от ул.Большая ж.м.Вишневка до ж.м.Чернопенье в Советском районе г.Казани</w:t>
      </w:r>
    </w:p>
    <w:p w14:paraId="4541EDA5" w14:textId="77777777" w:rsidR="00FB6DD2" w:rsidRPr="002968F3" w:rsidRDefault="00174821" w:rsidP="00755049">
      <w:pPr>
        <w:spacing w:after="0" w:line="288" w:lineRule="auto"/>
        <w:jc w:val="center"/>
        <w:rPr>
          <w:rFonts w:ascii="Times New Roman" w:hAnsi="Times New Roman"/>
          <w:b/>
          <w:sz w:val="28"/>
          <w:szCs w:val="28"/>
          <w:lang w:eastAsia="ar-SA"/>
        </w:rPr>
      </w:pPr>
      <w:r w:rsidRPr="002968F3">
        <w:rPr>
          <w:rFonts w:ascii="Times New Roman" w:hAnsi="Times New Roman"/>
          <w:b/>
          <w:sz w:val="28"/>
          <w:szCs w:val="28"/>
          <w:lang w:eastAsia="ar-SA"/>
        </w:rPr>
        <w:t>Республики Татарстан»</w:t>
      </w:r>
    </w:p>
    <w:p w14:paraId="0D46A67D" w14:textId="77777777" w:rsidR="00FB6DD2" w:rsidRPr="00325DC0" w:rsidRDefault="00FB6DD2" w:rsidP="00755049">
      <w:pPr>
        <w:spacing w:after="0" w:line="288" w:lineRule="auto"/>
        <w:jc w:val="center"/>
        <w:rPr>
          <w:rFonts w:ascii="Times New Roman" w:hAnsi="Times New Roman"/>
          <w:b/>
          <w:sz w:val="26"/>
          <w:szCs w:val="26"/>
        </w:rPr>
      </w:pPr>
    </w:p>
    <w:p w14:paraId="6A6DD130" w14:textId="1814FA11" w:rsidR="00FB6DD2" w:rsidRPr="0002505E" w:rsidRDefault="00FB6DD2" w:rsidP="00755049">
      <w:pPr>
        <w:spacing w:after="0" w:line="288" w:lineRule="auto"/>
        <w:ind w:firstLine="709"/>
        <w:jc w:val="both"/>
        <w:rPr>
          <w:rFonts w:ascii="Times New Roman" w:hAnsi="Times New Roman"/>
          <w:sz w:val="28"/>
          <w:szCs w:val="28"/>
        </w:rPr>
      </w:pPr>
      <w:r w:rsidRPr="0002505E">
        <w:rPr>
          <w:rFonts w:ascii="Times New Roman" w:hAnsi="Times New Roman"/>
          <w:sz w:val="28"/>
          <w:szCs w:val="28"/>
          <w:lang w:eastAsia="ar-SA"/>
        </w:rPr>
        <w:t>Проект планировки</w:t>
      </w:r>
      <w:r w:rsidR="00434BA4">
        <w:rPr>
          <w:rFonts w:ascii="Times New Roman" w:hAnsi="Times New Roman"/>
          <w:sz w:val="28"/>
          <w:szCs w:val="28"/>
          <w:lang w:eastAsia="ar-SA"/>
        </w:rPr>
        <w:t xml:space="preserve"> территории</w:t>
      </w:r>
      <w:r w:rsidRPr="0002505E">
        <w:rPr>
          <w:rFonts w:ascii="Times New Roman" w:hAnsi="Times New Roman"/>
          <w:sz w:val="28"/>
          <w:szCs w:val="28"/>
          <w:lang w:eastAsia="ar-SA"/>
        </w:rPr>
        <w:t xml:space="preserve"> и </w:t>
      </w:r>
      <w:r w:rsidR="00DD61D2" w:rsidRPr="0002505E">
        <w:rPr>
          <w:rFonts w:ascii="Times New Roman" w:hAnsi="Times New Roman"/>
          <w:sz w:val="28"/>
          <w:szCs w:val="28"/>
          <w:lang w:eastAsia="ar-SA"/>
        </w:rPr>
        <w:t xml:space="preserve">проект </w:t>
      </w:r>
      <w:r w:rsidRPr="0002505E">
        <w:rPr>
          <w:rFonts w:ascii="Times New Roman" w:hAnsi="Times New Roman"/>
          <w:sz w:val="28"/>
          <w:szCs w:val="28"/>
          <w:lang w:eastAsia="ar-SA"/>
        </w:rPr>
        <w:t xml:space="preserve">межевания территории линейного объекта </w:t>
      </w:r>
      <w:r w:rsidR="00174821" w:rsidRPr="0002505E">
        <w:rPr>
          <w:rFonts w:ascii="Times New Roman" w:hAnsi="Times New Roman"/>
          <w:sz w:val="28"/>
          <w:szCs w:val="28"/>
          <w:lang w:eastAsia="ar-SA"/>
        </w:rPr>
        <w:t xml:space="preserve">«Строительство автомобильной дороги от ул.Большая ж.м.Вишневка до ж.м.Чернопенье в Советском районе г.Казани Республики Татарстан» </w:t>
      </w:r>
      <w:r w:rsidRPr="0002505E">
        <w:rPr>
          <w:rFonts w:ascii="Times New Roman" w:hAnsi="Times New Roman"/>
          <w:sz w:val="28"/>
          <w:szCs w:val="28"/>
          <w:lang w:eastAsia="ar-SA"/>
        </w:rPr>
        <w:t>состоит из</w:t>
      </w:r>
      <w:r w:rsidRPr="0002505E">
        <w:rPr>
          <w:rFonts w:ascii="Times New Roman" w:hAnsi="Times New Roman"/>
          <w:sz w:val="28"/>
          <w:szCs w:val="28"/>
        </w:rPr>
        <w:t>:</w:t>
      </w:r>
    </w:p>
    <w:p w14:paraId="11FF1F18" w14:textId="15E4041D" w:rsidR="00C54680" w:rsidRPr="0002505E" w:rsidRDefault="00C54680" w:rsidP="00755049">
      <w:pPr>
        <w:spacing w:after="0" w:line="288" w:lineRule="auto"/>
        <w:ind w:firstLine="709"/>
        <w:jc w:val="both"/>
        <w:rPr>
          <w:rFonts w:ascii="Times New Roman" w:hAnsi="Times New Roman"/>
          <w:sz w:val="28"/>
          <w:szCs w:val="28"/>
        </w:rPr>
      </w:pPr>
      <w:r w:rsidRPr="0002505E">
        <w:rPr>
          <w:rFonts w:ascii="Times New Roman" w:hAnsi="Times New Roman"/>
          <w:sz w:val="28"/>
          <w:szCs w:val="28"/>
        </w:rPr>
        <w:t>I.</w:t>
      </w:r>
      <w:r w:rsidRPr="0002505E">
        <w:rPr>
          <w:rFonts w:ascii="Times New Roman" w:hAnsi="Times New Roman"/>
          <w:sz w:val="28"/>
          <w:szCs w:val="28"/>
        </w:rPr>
        <w:tab/>
        <w:t>Проекта планировки территории. Графической части. Чертежа красных линий</w:t>
      </w:r>
      <w:r w:rsidR="00F404AA" w:rsidRPr="0002505E">
        <w:rPr>
          <w:rFonts w:ascii="Times New Roman" w:hAnsi="Times New Roman"/>
          <w:sz w:val="28"/>
          <w:szCs w:val="28"/>
        </w:rPr>
        <w:t>,</w:t>
      </w:r>
      <w:r w:rsidRPr="0002505E">
        <w:rPr>
          <w:rFonts w:ascii="Times New Roman" w:hAnsi="Times New Roman"/>
          <w:sz w:val="28"/>
          <w:szCs w:val="28"/>
        </w:rPr>
        <w:t xml:space="preserve"> границ зон планируемого размещения линейных объектов</w:t>
      </w:r>
      <w:r w:rsidR="00233217" w:rsidRPr="0002505E">
        <w:rPr>
          <w:rFonts w:ascii="Times New Roman" w:hAnsi="Times New Roman"/>
          <w:sz w:val="28"/>
          <w:szCs w:val="28"/>
        </w:rPr>
        <w:t xml:space="preserve"> и</w:t>
      </w:r>
      <w:r w:rsidRPr="0002505E">
        <w:rPr>
          <w:rFonts w:ascii="Times New Roman" w:hAnsi="Times New Roman"/>
          <w:sz w:val="28"/>
          <w:szCs w:val="28"/>
        </w:rPr>
        <w:t xml:space="preserve"> линейных объектов, подлежащих реконструкции в связи с изменени</w:t>
      </w:r>
      <w:r w:rsidR="00233217" w:rsidRPr="0002505E">
        <w:rPr>
          <w:rFonts w:ascii="Times New Roman" w:hAnsi="Times New Roman"/>
          <w:sz w:val="28"/>
          <w:szCs w:val="28"/>
        </w:rPr>
        <w:t>е</w:t>
      </w:r>
      <w:r w:rsidRPr="0002505E">
        <w:rPr>
          <w:rFonts w:ascii="Times New Roman" w:hAnsi="Times New Roman"/>
          <w:sz w:val="28"/>
          <w:szCs w:val="28"/>
        </w:rPr>
        <w:t>м их местоположения</w:t>
      </w:r>
      <w:r w:rsidR="004123B6" w:rsidRPr="0002505E">
        <w:rPr>
          <w:rFonts w:ascii="Times New Roman" w:hAnsi="Times New Roman"/>
          <w:sz w:val="28"/>
          <w:szCs w:val="28"/>
        </w:rPr>
        <w:t xml:space="preserve"> с перечнем координат характерных точек устанавливаемых красных линий (листы 1-7)</w:t>
      </w:r>
      <w:r w:rsidRPr="0002505E">
        <w:rPr>
          <w:rFonts w:ascii="Times New Roman" w:hAnsi="Times New Roman"/>
          <w:sz w:val="28"/>
          <w:szCs w:val="28"/>
        </w:rPr>
        <w:t>.</w:t>
      </w:r>
    </w:p>
    <w:p w14:paraId="03588A7A" w14:textId="77777777" w:rsidR="00C54680" w:rsidRPr="0002505E" w:rsidRDefault="00C54680" w:rsidP="00755049">
      <w:pPr>
        <w:spacing w:after="0" w:line="288" w:lineRule="auto"/>
        <w:ind w:firstLine="709"/>
        <w:jc w:val="both"/>
        <w:rPr>
          <w:rFonts w:ascii="Times New Roman" w:hAnsi="Times New Roman"/>
          <w:sz w:val="28"/>
          <w:szCs w:val="28"/>
        </w:rPr>
      </w:pPr>
      <w:r w:rsidRPr="0002505E">
        <w:rPr>
          <w:rFonts w:ascii="Times New Roman" w:hAnsi="Times New Roman"/>
          <w:sz w:val="28"/>
          <w:szCs w:val="28"/>
        </w:rPr>
        <w:t>II.</w:t>
      </w:r>
      <w:r w:rsidRPr="0002505E">
        <w:rPr>
          <w:rFonts w:ascii="Times New Roman" w:hAnsi="Times New Roman"/>
          <w:sz w:val="28"/>
          <w:szCs w:val="28"/>
        </w:rPr>
        <w:tab/>
        <w:t>Положения о размещении линейного объекта с перечнем координат характерных точек границ зон планируемого размещения линейного объекта, перечнем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14:paraId="556EF702" w14:textId="720A11D2" w:rsidR="00DD61D2" w:rsidRPr="0002505E" w:rsidRDefault="00C54680" w:rsidP="00DD61D2">
      <w:pPr>
        <w:pStyle w:val="a3"/>
        <w:spacing w:after="0" w:line="288" w:lineRule="auto"/>
        <w:ind w:left="0" w:firstLine="851"/>
        <w:jc w:val="both"/>
        <w:rPr>
          <w:rFonts w:ascii="Times New Roman" w:hAnsi="Times New Roman"/>
          <w:sz w:val="28"/>
          <w:szCs w:val="28"/>
        </w:rPr>
      </w:pPr>
      <w:r w:rsidRPr="0002505E">
        <w:rPr>
          <w:rFonts w:ascii="Times New Roman" w:hAnsi="Times New Roman"/>
          <w:sz w:val="28"/>
          <w:szCs w:val="28"/>
        </w:rPr>
        <w:t>III.</w:t>
      </w:r>
      <w:r w:rsidRPr="0002505E">
        <w:rPr>
          <w:rFonts w:ascii="Times New Roman" w:hAnsi="Times New Roman"/>
          <w:sz w:val="28"/>
          <w:szCs w:val="28"/>
        </w:rPr>
        <w:tab/>
        <w:t>Проекта межевания территории. Графической части. Чертежа межевания территории</w:t>
      </w:r>
      <w:r w:rsidR="00DD61D2" w:rsidRPr="0002505E">
        <w:rPr>
          <w:rFonts w:ascii="Times New Roman" w:hAnsi="Times New Roman"/>
          <w:sz w:val="28"/>
          <w:szCs w:val="28"/>
        </w:rPr>
        <w:t xml:space="preserve"> 1-й этап (листы 1-7).</w:t>
      </w:r>
    </w:p>
    <w:p w14:paraId="075AAB31" w14:textId="0F16DB07" w:rsidR="00DD61D2" w:rsidRPr="0002505E" w:rsidRDefault="00DD61D2" w:rsidP="00DD61D2">
      <w:pPr>
        <w:pStyle w:val="a3"/>
        <w:spacing w:after="0" w:line="288" w:lineRule="auto"/>
        <w:ind w:left="0" w:firstLine="851"/>
        <w:jc w:val="both"/>
        <w:rPr>
          <w:rFonts w:ascii="Times New Roman" w:hAnsi="Times New Roman"/>
          <w:sz w:val="28"/>
          <w:szCs w:val="28"/>
        </w:rPr>
      </w:pPr>
      <w:r w:rsidRPr="0002505E">
        <w:rPr>
          <w:rFonts w:ascii="Times New Roman" w:hAnsi="Times New Roman"/>
          <w:sz w:val="28"/>
          <w:szCs w:val="28"/>
        </w:rPr>
        <w:t>IV. Проекта межевания территории. Графической части. Чертежа межевания территории 2-й этап (листы 1-7).</w:t>
      </w:r>
    </w:p>
    <w:p w14:paraId="32975F9A" w14:textId="2422B453" w:rsidR="00B01E54" w:rsidRPr="0002505E" w:rsidRDefault="00C54680" w:rsidP="00B01E54">
      <w:pPr>
        <w:spacing w:after="0" w:line="288" w:lineRule="auto"/>
        <w:ind w:firstLine="709"/>
        <w:jc w:val="both"/>
        <w:rPr>
          <w:rFonts w:ascii="Times New Roman" w:hAnsi="Times New Roman"/>
          <w:sz w:val="28"/>
          <w:szCs w:val="28"/>
        </w:rPr>
      </w:pPr>
      <w:r w:rsidRPr="0002505E">
        <w:rPr>
          <w:rFonts w:ascii="Times New Roman" w:hAnsi="Times New Roman"/>
          <w:sz w:val="28"/>
          <w:szCs w:val="28"/>
        </w:rPr>
        <w:t>V.</w:t>
      </w:r>
      <w:r w:rsidRPr="0002505E">
        <w:rPr>
          <w:rFonts w:ascii="Times New Roman" w:hAnsi="Times New Roman"/>
          <w:sz w:val="28"/>
          <w:szCs w:val="28"/>
        </w:rPr>
        <w:tab/>
        <w:t xml:space="preserve">Проекта межевания территории. Текстовой части с перечнем координат характерных точек границ территории проекта межевания, </w:t>
      </w:r>
      <w:r w:rsidR="00B01E54" w:rsidRPr="0002505E">
        <w:rPr>
          <w:rFonts w:ascii="Times New Roman" w:hAnsi="Times New Roman"/>
          <w:sz w:val="28"/>
          <w:szCs w:val="28"/>
        </w:rPr>
        <w:t>перечнем координат характерных точек границ образуемых земельных участков (1 этап), перечнем координат характерных точек границ образуемого земельного участка (2 этап) и перечнем координат характерных точек границ планируемого сервитута на период строительства, перечнем координат характерных точек границ планируемого сервитута на период эксплуатации.</w:t>
      </w:r>
    </w:p>
    <w:p w14:paraId="25355AF4" w14:textId="5C7D1418" w:rsidR="00C54680" w:rsidRPr="00325DC0" w:rsidRDefault="00B01E54" w:rsidP="00755049">
      <w:pPr>
        <w:spacing w:after="0" w:line="288" w:lineRule="auto"/>
        <w:ind w:firstLine="709"/>
        <w:jc w:val="both"/>
        <w:rPr>
          <w:rFonts w:ascii="Times New Roman" w:hAnsi="Times New Roman"/>
          <w:sz w:val="26"/>
          <w:szCs w:val="26"/>
        </w:rPr>
      </w:pPr>
      <w:r w:rsidRPr="0002505E">
        <w:rPr>
          <w:rFonts w:ascii="Times New Roman" w:hAnsi="Times New Roman"/>
          <w:sz w:val="28"/>
          <w:szCs w:val="28"/>
        </w:rPr>
        <w:t>Перечень координат характерных точек устанавливаемых красных линий, перечень координат характерных точек границ зон планируемого размещения линейного объекта,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 перечень координат характерных точек границ территории проекта межевания, перечень координат характерных точек границ образуемых земельных участков (1 этап), перечень координат характерных точек границ образуемого земельного участка (2 этап), перечень координат характерных точек границ планируемого сервитута на период строительства, перечень координат характерных точек границ планируемого сервитута на период эксплуатации являются документами для служебного пользования и не подлежат опубликованию в Сборнике документов и правовых актов муниципального образования города Казани и размещению на официальном портале органов местного самоуправления</w:t>
      </w:r>
      <w:r w:rsidRPr="009F440A">
        <w:rPr>
          <w:rFonts w:ascii="Times New Roman" w:hAnsi="Times New Roman"/>
          <w:sz w:val="28"/>
          <w:szCs w:val="28"/>
        </w:rPr>
        <w:t xml:space="preserve"> города Казани (www.kzn.ru)</w:t>
      </w:r>
      <w:r w:rsidR="00C54680" w:rsidRPr="00325DC0">
        <w:rPr>
          <w:rFonts w:ascii="Times New Roman" w:hAnsi="Times New Roman"/>
          <w:sz w:val="26"/>
          <w:szCs w:val="26"/>
        </w:rPr>
        <w:t>.</w:t>
      </w:r>
    </w:p>
    <w:p w14:paraId="0AEF1404" w14:textId="77777777" w:rsidR="00C54680" w:rsidRPr="00325DC0" w:rsidRDefault="00C54680" w:rsidP="00755049">
      <w:pPr>
        <w:autoSpaceDE w:val="0"/>
        <w:autoSpaceDN w:val="0"/>
        <w:adjustRightInd w:val="0"/>
        <w:spacing w:after="0" w:line="288" w:lineRule="auto"/>
        <w:jc w:val="center"/>
        <w:rPr>
          <w:rFonts w:ascii="Times New Roman" w:hAnsi="Times New Roman"/>
          <w:b/>
          <w:bCs/>
          <w:color w:val="000000"/>
          <w:sz w:val="26"/>
          <w:szCs w:val="26"/>
        </w:rPr>
        <w:sectPr w:rsidR="00C54680" w:rsidRPr="00325DC0" w:rsidSect="00446405">
          <w:headerReference w:type="even" r:id="rId8"/>
          <w:headerReference w:type="default" r:id="rId9"/>
          <w:footerReference w:type="even" r:id="rId10"/>
          <w:footerReference w:type="default" r:id="rId11"/>
          <w:headerReference w:type="first" r:id="rId12"/>
          <w:footerReference w:type="first" r:id="rId13"/>
          <w:pgSz w:w="11906" w:h="16838" w:code="9"/>
          <w:pgMar w:top="568" w:right="1274" w:bottom="567" w:left="1134" w:header="850" w:footer="850" w:gutter="0"/>
          <w:cols w:space="720"/>
          <w:titlePg/>
          <w:docGrid w:linePitch="299"/>
        </w:sectPr>
      </w:pPr>
    </w:p>
    <w:p w14:paraId="10DF9AF9" w14:textId="77777777" w:rsidR="00C54680" w:rsidRPr="002968F3" w:rsidRDefault="00C54680" w:rsidP="00755049">
      <w:pPr>
        <w:autoSpaceDE w:val="0"/>
        <w:autoSpaceDN w:val="0"/>
        <w:adjustRightInd w:val="0"/>
        <w:spacing w:after="0" w:line="240" w:lineRule="auto"/>
        <w:jc w:val="center"/>
        <w:rPr>
          <w:rFonts w:ascii="Times New Roman" w:hAnsi="Times New Roman"/>
          <w:b/>
          <w:bCs/>
          <w:color w:val="000000"/>
          <w:sz w:val="28"/>
          <w:szCs w:val="28"/>
        </w:rPr>
      </w:pPr>
      <w:r w:rsidRPr="002968F3">
        <w:rPr>
          <w:rFonts w:ascii="Times New Roman" w:hAnsi="Times New Roman"/>
          <w:b/>
          <w:bCs/>
          <w:color w:val="000000"/>
          <w:sz w:val="28"/>
          <w:szCs w:val="28"/>
        </w:rPr>
        <w:t>I. Проект планировки территории.</w:t>
      </w:r>
    </w:p>
    <w:p w14:paraId="23CA7B18" w14:textId="3371D2F5" w:rsidR="00C54680" w:rsidRPr="002968F3" w:rsidRDefault="00C54680" w:rsidP="00755049">
      <w:pPr>
        <w:autoSpaceDE w:val="0"/>
        <w:autoSpaceDN w:val="0"/>
        <w:adjustRightInd w:val="0"/>
        <w:spacing w:after="0" w:line="240" w:lineRule="auto"/>
        <w:jc w:val="center"/>
        <w:rPr>
          <w:rFonts w:ascii="Times New Roman" w:hAnsi="Times New Roman"/>
          <w:b/>
          <w:bCs/>
          <w:color w:val="000000"/>
          <w:sz w:val="28"/>
          <w:szCs w:val="28"/>
        </w:rPr>
      </w:pPr>
      <w:r w:rsidRPr="002968F3">
        <w:rPr>
          <w:rFonts w:ascii="Times New Roman" w:hAnsi="Times New Roman"/>
          <w:b/>
          <w:bCs/>
          <w:color w:val="000000"/>
          <w:sz w:val="28"/>
          <w:szCs w:val="28"/>
        </w:rPr>
        <w:t>Графическая часть. Чертеж красных линий</w:t>
      </w:r>
      <w:r w:rsidR="00233217" w:rsidRPr="002968F3">
        <w:rPr>
          <w:rFonts w:ascii="Times New Roman" w:hAnsi="Times New Roman"/>
          <w:b/>
          <w:bCs/>
          <w:color w:val="000000"/>
          <w:sz w:val="28"/>
          <w:szCs w:val="28"/>
        </w:rPr>
        <w:t xml:space="preserve">, </w:t>
      </w:r>
      <w:r w:rsidRPr="002968F3">
        <w:rPr>
          <w:rFonts w:ascii="Times New Roman" w:hAnsi="Times New Roman"/>
          <w:b/>
          <w:bCs/>
          <w:color w:val="000000"/>
          <w:sz w:val="28"/>
          <w:szCs w:val="28"/>
        </w:rPr>
        <w:t>границ зон планируемого размещения линейных объектов</w:t>
      </w:r>
      <w:r w:rsidR="00233217" w:rsidRPr="002968F3">
        <w:rPr>
          <w:rFonts w:ascii="Times New Roman" w:hAnsi="Times New Roman"/>
          <w:b/>
          <w:bCs/>
          <w:color w:val="000000"/>
          <w:sz w:val="28"/>
          <w:szCs w:val="28"/>
        </w:rPr>
        <w:t xml:space="preserve"> и </w:t>
      </w:r>
      <w:r w:rsidRPr="002968F3">
        <w:rPr>
          <w:rFonts w:ascii="Times New Roman" w:hAnsi="Times New Roman"/>
          <w:b/>
          <w:bCs/>
          <w:color w:val="000000"/>
          <w:sz w:val="28"/>
          <w:szCs w:val="28"/>
        </w:rPr>
        <w:t>линейных объектов, подлежащих реконструкции в связи с изменениями их местоположения</w:t>
      </w:r>
    </w:p>
    <w:p w14:paraId="29E0FB7F" w14:textId="77777777" w:rsidR="00C54680" w:rsidRPr="002968F3" w:rsidRDefault="00C54680" w:rsidP="00755049">
      <w:pPr>
        <w:autoSpaceDE w:val="0"/>
        <w:autoSpaceDN w:val="0"/>
        <w:adjustRightInd w:val="0"/>
        <w:spacing w:after="0" w:line="240" w:lineRule="auto"/>
        <w:jc w:val="center"/>
        <w:rPr>
          <w:rFonts w:ascii="Times New Roman" w:hAnsi="Times New Roman"/>
          <w:b/>
          <w:bCs/>
          <w:color w:val="000000"/>
          <w:sz w:val="28"/>
          <w:szCs w:val="28"/>
        </w:rPr>
      </w:pPr>
      <w:r w:rsidRPr="002968F3">
        <w:rPr>
          <w:rFonts w:ascii="Times New Roman" w:hAnsi="Times New Roman"/>
          <w:b/>
          <w:bCs/>
          <w:color w:val="000000"/>
          <w:sz w:val="28"/>
          <w:szCs w:val="28"/>
        </w:rPr>
        <w:t>(Лист 1)</w:t>
      </w:r>
    </w:p>
    <w:p w14:paraId="371CFE52" w14:textId="576D6731" w:rsidR="00C54680" w:rsidRPr="00325DC0" w:rsidRDefault="000D4464" w:rsidP="00755049">
      <w:pPr>
        <w:autoSpaceDE w:val="0"/>
        <w:autoSpaceDN w:val="0"/>
        <w:adjustRightInd w:val="0"/>
        <w:spacing w:after="0" w:line="240" w:lineRule="auto"/>
        <w:jc w:val="center"/>
        <w:rPr>
          <w:rFonts w:ascii="Times New Roman" w:hAnsi="Times New Roman"/>
          <w:b/>
          <w:bCs/>
          <w:color w:val="000000"/>
          <w:sz w:val="26"/>
          <w:szCs w:val="26"/>
        </w:rPr>
      </w:pPr>
      <w:r>
        <w:rPr>
          <w:noProof/>
        </w:rPr>
        <w:drawing>
          <wp:inline distT="0" distB="0" distL="0" distR="0" wp14:anchorId="6EAD9D29" wp14:editId="53669BF4">
            <wp:extent cx="7620981" cy="53816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23613" cy="5383484"/>
                    </a:xfrm>
                    <a:prstGeom prst="rect">
                      <a:avLst/>
                    </a:prstGeom>
                    <a:ln>
                      <a:noFill/>
                    </a:ln>
                    <a:effectLst>
                      <a:softEdge rad="112500"/>
                    </a:effectLst>
                  </pic:spPr>
                </pic:pic>
              </a:graphicData>
            </a:graphic>
          </wp:inline>
        </w:drawing>
      </w:r>
    </w:p>
    <w:p w14:paraId="1974DD1A" w14:textId="77777777" w:rsidR="00233217" w:rsidRDefault="00233217" w:rsidP="00755049">
      <w:pPr>
        <w:autoSpaceDE w:val="0"/>
        <w:autoSpaceDN w:val="0"/>
        <w:adjustRightInd w:val="0"/>
        <w:spacing w:after="0" w:line="288" w:lineRule="auto"/>
        <w:jc w:val="center"/>
        <w:rPr>
          <w:rFonts w:ascii="Times New Roman" w:hAnsi="Times New Roman"/>
          <w:b/>
          <w:bCs/>
          <w:color w:val="000000"/>
          <w:sz w:val="26"/>
          <w:szCs w:val="26"/>
        </w:rPr>
      </w:pPr>
    </w:p>
    <w:p w14:paraId="6E5558B1" w14:textId="043251B2" w:rsidR="00C54680" w:rsidRPr="002968F3" w:rsidRDefault="00C54680" w:rsidP="00755049">
      <w:pPr>
        <w:autoSpaceDE w:val="0"/>
        <w:autoSpaceDN w:val="0"/>
        <w:adjustRightInd w:val="0"/>
        <w:spacing w:after="0" w:line="288" w:lineRule="auto"/>
        <w:jc w:val="center"/>
        <w:rPr>
          <w:rFonts w:ascii="Times New Roman" w:hAnsi="Times New Roman"/>
          <w:b/>
          <w:bCs/>
          <w:color w:val="000000"/>
          <w:sz w:val="28"/>
          <w:szCs w:val="28"/>
        </w:rPr>
      </w:pPr>
      <w:r w:rsidRPr="002968F3">
        <w:rPr>
          <w:rFonts w:ascii="Times New Roman" w:hAnsi="Times New Roman"/>
          <w:b/>
          <w:bCs/>
          <w:color w:val="000000"/>
          <w:sz w:val="28"/>
          <w:szCs w:val="28"/>
        </w:rPr>
        <w:t>(Лист 2)</w:t>
      </w:r>
      <w:bookmarkStart w:id="0" w:name="_GoBack"/>
      <w:bookmarkEnd w:id="0"/>
    </w:p>
    <w:p w14:paraId="5B387463" w14:textId="497DF115" w:rsidR="00C54680" w:rsidRPr="00325DC0" w:rsidRDefault="000D4464" w:rsidP="00755049">
      <w:pPr>
        <w:autoSpaceDE w:val="0"/>
        <w:autoSpaceDN w:val="0"/>
        <w:adjustRightInd w:val="0"/>
        <w:spacing w:after="0" w:line="288" w:lineRule="auto"/>
        <w:jc w:val="center"/>
        <w:rPr>
          <w:rFonts w:ascii="Times New Roman" w:hAnsi="Times New Roman"/>
          <w:noProof/>
        </w:rPr>
      </w:pPr>
      <w:r>
        <w:rPr>
          <w:noProof/>
        </w:rPr>
        <w:drawing>
          <wp:inline distT="0" distB="0" distL="0" distR="0" wp14:anchorId="47396E48" wp14:editId="236329E7">
            <wp:extent cx="8109263" cy="5726430"/>
            <wp:effectExtent l="0" t="0" r="635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130981" cy="5741766"/>
                    </a:xfrm>
                    <a:prstGeom prst="rect">
                      <a:avLst/>
                    </a:prstGeom>
                    <a:ln>
                      <a:noFill/>
                    </a:ln>
                    <a:effectLst>
                      <a:softEdge rad="112500"/>
                    </a:effectLst>
                  </pic:spPr>
                </pic:pic>
              </a:graphicData>
            </a:graphic>
          </wp:inline>
        </w:drawing>
      </w:r>
    </w:p>
    <w:p w14:paraId="543130BF" w14:textId="77777777" w:rsidR="00A76C7A" w:rsidRPr="00325DC0" w:rsidRDefault="00A76C7A" w:rsidP="00755049">
      <w:pPr>
        <w:autoSpaceDE w:val="0"/>
        <w:autoSpaceDN w:val="0"/>
        <w:adjustRightInd w:val="0"/>
        <w:spacing w:after="0" w:line="288" w:lineRule="auto"/>
        <w:jc w:val="center"/>
        <w:rPr>
          <w:rFonts w:ascii="Times New Roman" w:hAnsi="Times New Roman"/>
          <w:b/>
          <w:bCs/>
          <w:color w:val="000000"/>
          <w:sz w:val="26"/>
          <w:szCs w:val="26"/>
        </w:rPr>
      </w:pPr>
      <w:r w:rsidRPr="00325DC0">
        <w:rPr>
          <w:rFonts w:ascii="Times New Roman" w:hAnsi="Times New Roman"/>
          <w:b/>
          <w:bCs/>
          <w:color w:val="000000"/>
          <w:sz w:val="26"/>
          <w:szCs w:val="26"/>
        </w:rPr>
        <w:t>(Лист 3)</w:t>
      </w:r>
    </w:p>
    <w:p w14:paraId="7E27EA32" w14:textId="38BDF056" w:rsidR="00A76C7A" w:rsidRPr="00325DC0" w:rsidRDefault="000D4464" w:rsidP="00755049">
      <w:pPr>
        <w:autoSpaceDE w:val="0"/>
        <w:autoSpaceDN w:val="0"/>
        <w:adjustRightInd w:val="0"/>
        <w:spacing w:after="0" w:line="288" w:lineRule="auto"/>
        <w:jc w:val="center"/>
        <w:rPr>
          <w:rFonts w:ascii="Times New Roman" w:hAnsi="Times New Roman"/>
        </w:rPr>
      </w:pPr>
      <w:r>
        <w:rPr>
          <w:noProof/>
        </w:rPr>
        <w:drawing>
          <wp:inline distT="0" distB="0" distL="0" distR="0" wp14:anchorId="71392239" wp14:editId="41B0EA08">
            <wp:extent cx="8095773" cy="5716905"/>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109764" cy="5726785"/>
                    </a:xfrm>
                    <a:prstGeom prst="rect">
                      <a:avLst/>
                    </a:prstGeom>
                    <a:ln>
                      <a:noFill/>
                    </a:ln>
                    <a:effectLst>
                      <a:softEdge rad="112500"/>
                    </a:effectLst>
                  </pic:spPr>
                </pic:pic>
              </a:graphicData>
            </a:graphic>
          </wp:inline>
        </w:drawing>
      </w:r>
    </w:p>
    <w:p w14:paraId="18DB0C3E" w14:textId="77777777" w:rsidR="00A76C7A" w:rsidRPr="00325DC0" w:rsidRDefault="00A76C7A" w:rsidP="000D4464">
      <w:pPr>
        <w:autoSpaceDE w:val="0"/>
        <w:autoSpaceDN w:val="0"/>
        <w:adjustRightInd w:val="0"/>
        <w:spacing w:after="0" w:line="288" w:lineRule="auto"/>
        <w:rPr>
          <w:rFonts w:ascii="Times New Roman" w:hAnsi="Times New Roman"/>
        </w:rPr>
      </w:pPr>
    </w:p>
    <w:p w14:paraId="58CFC0C2" w14:textId="77777777" w:rsidR="000D4464" w:rsidRDefault="000D4464" w:rsidP="00755049">
      <w:pPr>
        <w:autoSpaceDE w:val="0"/>
        <w:autoSpaceDN w:val="0"/>
        <w:adjustRightInd w:val="0"/>
        <w:spacing w:after="0" w:line="288" w:lineRule="auto"/>
        <w:jc w:val="center"/>
        <w:rPr>
          <w:rFonts w:ascii="Times New Roman" w:hAnsi="Times New Roman"/>
          <w:b/>
          <w:bCs/>
          <w:color w:val="000000"/>
          <w:sz w:val="26"/>
          <w:szCs w:val="26"/>
        </w:rPr>
      </w:pPr>
    </w:p>
    <w:p w14:paraId="267166BD" w14:textId="4878AE9E" w:rsidR="00A76C7A" w:rsidRPr="00325DC0" w:rsidRDefault="00A76C7A" w:rsidP="00755049">
      <w:pPr>
        <w:autoSpaceDE w:val="0"/>
        <w:autoSpaceDN w:val="0"/>
        <w:adjustRightInd w:val="0"/>
        <w:spacing w:after="0" w:line="288" w:lineRule="auto"/>
        <w:jc w:val="center"/>
        <w:rPr>
          <w:rFonts w:ascii="Times New Roman" w:hAnsi="Times New Roman"/>
          <w:b/>
          <w:bCs/>
          <w:color w:val="000000"/>
          <w:sz w:val="26"/>
          <w:szCs w:val="26"/>
        </w:rPr>
      </w:pPr>
      <w:r w:rsidRPr="00325DC0">
        <w:rPr>
          <w:rFonts w:ascii="Times New Roman" w:hAnsi="Times New Roman"/>
          <w:b/>
          <w:bCs/>
          <w:color w:val="000000"/>
          <w:sz w:val="26"/>
          <w:szCs w:val="26"/>
        </w:rPr>
        <w:t>(Лист 4)</w:t>
      </w:r>
    </w:p>
    <w:p w14:paraId="677F2DAF" w14:textId="2E7C97C8" w:rsidR="00A76C7A" w:rsidRPr="00325DC0" w:rsidRDefault="000D4464" w:rsidP="00755049">
      <w:pPr>
        <w:autoSpaceDE w:val="0"/>
        <w:autoSpaceDN w:val="0"/>
        <w:adjustRightInd w:val="0"/>
        <w:spacing w:after="0" w:line="288" w:lineRule="auto"/>
        <w:jc w:val="center"/>
        <w:rPr>
          <w:rFonts w:ascii="Times New Roman" w:hAnsi="Times New Roman"/>
        </w:rPr>
      </w:pPr>
      <w:r>
        <w:rPr>
          <w:noProof/>
        </w:rPr>
        <w:drawing>
          <wp:inline distT="0" distB="0" distL="0" distR="0" wp14:anchorId="0BE33B15" wp14:editId="531958C6">
            <wp:extent cx="8042719" cy="56794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43686" cy="5680123"/>
                    </a:xfrm>
                    <a:prstGeom prst="rect">
                      <a:avLst/>
                    </a:prstGeom>
                    <a:ln>
                      <a:noFill/>
                    </a:ln>
                    <a:effectLst>
                      <a:softEdge rad="112500"/>
                    </a:effectLst>
                  </pic:spPr>
                </pic:pic>
              </a:graphicData>
            </a:graphic>
          </wp:inline>
        </w:drawing>
      </w:r>
    </w:p>
    <w:p w14:paraId="44E3CD6D" w14:textId="77777777" w:rsidR="00EA105A" w:rsidRPr="00325DC0" w:rsidRDefault="00BB22F3" w:rsidP="00755049">
      <w:pPr>
        <w:autoSpaceDE w:val="0"/>
        <w:autoSpaceDN w:val="0"/>
        <w:adjustRightInd w:val="0"/>
        <w:spacing w:after="0" w:line="288" w:lineRule="auto"/>
        <w:jc w:val="center"/>
        <w:rPr>
          <w:rFonts w:ascii="Times New Roman" w:hAnsi="Times New Roman"/>
          <w:b/>
          <w:bCs/>
          <w:color w:val="000000"/>
          <w:sz w:val="26"/>
          <w:szCs w:val="26"/>
        </w:rPr>
      </w:pPr>
      <w:r w:rsidRPr="00325DC0">
        <w:rPr>
          <w:rFonts w:ascii="Times New Roman" w:hAnsi="Times New Roman"/>
          <w:b/>
          <w:bCs/>
          <w:color w:val="000000"/>
          <w:sz w:val="26"/>
          <w:szCs w:val="26"/>
        </w:rPr>
        <w:t>(Лист 5)</w:t>
      </w:r>
    </w:p>
    <w:p w14:paraId="724CB519" w14:textId="1E570F42" w:rsidR="00EA105A" w:rsidRPr="00325DC0" w:rsidRDefault="000D4464" w:rsidP="00755049">
      <w:pPr>
        <w:autoSpaceDE w:val="0"/>
        <w:autoSpaceDN w:val="0"/>
        <w:adjustRightInd w:val="0"/>
        <w:spacing w:after="0" w:line="288" w:lineRule="auto"/>
        <w:jc w:val="center"/>
        <w:rPr>
          <w:rFonts w:ascii="Times New Roman" w:hAnsi="Times New Roman"/>
        </w:rPr>
      </w:pPr>
      <w:r>
        <w:rPr>
          <w:noProof/>
        </w:rPr>
        <w:drawing>
          <wp:inline distT="0" distB="0" distL="0" distR="0" wp14:anchorId="162EDD81" wp14:editId="599C171F">
            <wp:extent cx="8372347" cy="5955665"/>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35"/>
                    <a:stretch/>
                  </pic:blipFill>
                  <pic:spPr bwMode="auto">
                    <a:xfrm>
                      <a:off x="0" y="0"/>
                      <a:ext cx="8373022" cy="595614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3CC6C82" w14:textId="77777777" w:rsidR="00BB22F3" w:rsidRPr="00325DC0" w:rsidRDefault="00BB22F3" w:rsidP="00755049">
      <w:pPr>
        <w:autoSpaceDE w:val="0"/>
        <w:autoSpaceDN w:val="0"/>
        <w:adjustRightInd w:val="0"/>
        <w:spacing w:after="0" w:line="288" w:lineRule="auto"/>
        <w:jc w:val="center"/>
        <w:rPr>
          <w:rFonts w:ascii="Times New Roman" w:hAnsi="Times New Roman"/>
          <w:b/>
          <w:bCs/>
          <w:color w:val="000000"/>
          <w:sz w:val="26"/>
          <w:szCs w:val="26"/>
        </w:rPr>
      </w:pPr>
    </w:p>
    <w:p w14:paraId="36F7D7ED" w14:textId="77777777" w:rsidR="00BB22F3" w:rsidRPr="00325DC0" w:rsidRDefault="00BB22F3" w:rsidP="00755049">
      <w:pPr>
        <w:autoSpaceDE w:val="0"/>
        <w:autoSpaceDN w:val="0"/>
        <w:adjustRightInd w:val="0"/>
        <w:spacing w:after="0" w:line="288" w:lineRule="auto"/>
        <w:jc w:val="center"/>
        <w:rPr>
          <w:rFonts w:ascii="Times New Roman" w:hAnsi="Times New Roman"/>
          <w:b/>
          <w:bCs/>
          <w:color w:val="000000"/>
          <w:sz w:val="26"/>
          <w:szCs w:val="26"/>
        </w:rPr>
      </w:pPr>
      <w:r w:rsidRPr="00325DC0">
        <w:rPr>
          <w:rFonts w:ascii="Times New Roman" w:hAnsi="Times New Roman"/>
          <w:b/>
          <w:bCs/>
          <w:color w:val="000000"/>
          <w:sz w:val="26"/>
          <w:szCs w:val="26"/>
        </w:rPr>
        <w:t>(Лист 6)</w:t>
      </w:r>
    </w:p>
    <w:p w14:paraId="5D237963" w14:textId="475AB539" w:rsidR="00BB22F3" w:rsidRPr="00325DC0" w:rsidRDefault="00160183" w:rsidP="00755049">
      <w:pPr>
        <w:autoSpaceDE w:val="0"/>
        <w:autoSpaceDN w:val="0"/>
        <w:adjustRightInd w:val="0"/>
        <w:spacing w:after="0" w:line="288" w:lineRule="auto"/>
        <w:jc w:val="center"/>
        <w:rPr>
          <w:rFonts w:ascii="Times New Roman" w:hAnsi="Times New Roman"/>
          <w:b/>
          <w:bCs/>
          <w:color w:val="000000"/>
          <w:sz w:val="26"/>
          <w:szCs w:val="26"/>
        </w:rPr>
      </w:pPr>
      <w:r>
        <w:rPr>
          <w:noProof/>
        </w:rPr>
        <w:drawing>
          <wp:inline distT="0" distB="0" distL="0" distR="0" wp14:anchorId="13F29B14" wp14:editId="7B274B31">
            <wp:extent cx="7919720" cy="5592582"/>
            <wp:effectExtent l="0" t="0" r="508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26169" cy="5597136"/>
                    </a:xfrm>
                    <a:prstGeom prst="rect">
                      <a:avLst/>
                    </a:prstGeom>
                    <a:ln>
                      <a:noFill/>
                    </a:ln>
                    <a:effectLst>
                      <a:softEdge rad="112500"/>
                    </a:effectLst>
                  </pic:spPr>
                </pic:pic>
              </a:graphicData>
            </a:graphic>
          </wp:inline>
        </w:drawing>
      </w:r>
    </w:p>
    <w:p w14:paraId="34F4A016" w14:textId="77777777" w:rsidR="00C54680" w:rsidRPr="00325DC0" w:rsidRDefault="00C54680" w:rsidP="00755049">
      <w:pPr>
        <w:autoSpaceDE w:val="0"/>
        <w:autoSpaceDN w:val="0"/>
        <w:adjustRightInd w:val="0"/>
        <w:spacing w:after="0" w:line="288" w:lineRule="auto"/>
        <w:rPr>
          <w:rFonts w:ascii="Times New Roman" w:hAnsi="Times New Roman"/>
          <w:b/>
          <w:bCs/>
          <w:color w:val="000000"/>
          <w:sz w:val="26"/>
          <w:szCs w:val="26"/>
        </w:rPr>
      </w:pPr>
    </w:p>
    <w:p w14:paraId="27AE2CA8" w14:textId="77777777" w:rsidR="00C54680" w:rsidRPr="00325DC0" w:rsidRDefault="00C54680" w:rsidP="00755049">
      <w:pPr>
        <w:pStyle w:val="a3"/>
        <w:spacing w:after="0" w:line="288" w:lineRule="auto"/>
        <w:ind w:left="567"/>
        <w:jc w:val="center"/>
        <w:rPr>
          <w:rFonts w:ascii="Times New Roman" w:hAnsi="Times New Roman"/>
          <w:b/>
          <w:sz w:val="26"/>
          <w:szCs w:val="26"/>
        </w:rPr>
        <w:sectPr w:rsidR="00C54680" w:rsidRPr="00325DC0" w:rsidSect="00C54680">
          <w:pgSz w:w="16838" w:h="11906" w:orient="landscape" w:code="9"/>
          <w:pgMar w:top="1134" w:right="851" w:bottom="568" w:left="709" w:header="567" w:footer="567" w:gutter="0"/>
          <w:cols w:space="720"/>
          <w:docGrid w:linePitch="299"/>
        </w:sectPr>
      </w:pPr>
    </w:p>
    <w:p w14:paraId="5FF3F981" w14:textId="77777777" w:rsidR="00BB22F3" w:rsidRPr="00325DC0" w:rsidRDefault="00BB22F3" w:rsidP="00755049">
      <w:pPr>
        <w:autoSpaceDE w:val="0"/>
        <w:autoSpaceDN w:val="0"/>
        <w:adjustRightInd w:val="0"/>
        <w:spacing w:after="0" w:line="288" w:lineRule="auto"/>
        <w:jc w:val="center"/>
        <w:rPr>
          <w:rFonts w:ascii="Times New Roman" w:hAnsi="Times New Roman"/>
          <w:b/>
          <w:bCs/>
          <w:color w:val="000000"/>
          <w:sz w:val="26"/>
          <w:szCs w:val="26"/>
        </w:rPr>
      </w:pPr>
      <w:r w:rsidRPr="00325DC0">
        <w:rPr>
          <w:rFonts w:ascii="Times New Roman" w:hAnsi="Times New Roman"/>
          <w:b/>
          <w:bCs/>
          <w:color w:val="000000"/>
          <w:sz w:val="26"/>
          <w:szCs w:val="26"/>
        </w:rPr>
        <w:t>(Лист 7)</w:t>
      </w:r>
    </w:p>
    <w:p w14:paraId="2DB7A6DA" w14:textId="5CDBFFA9" w:rsidR="00BB22F3" w:rsidRDefault="00160183" w:rsidP="00755049">
      <w:pPr>
        <w:spacing w:after="0" w:line="288" w:lineRule="auto"/>
        <w:contextualSpacing/>
        <w:rPr>
          <w:rFonts w:ascii="Times New Roman" w:hAnsi="Times New Roman"/>
        </w:rPr>
      </w:pPr>
      <w:r>
        <w:rPr>
          <w:noProof/>
        </w:rPr>
        <w:drawing>
          <wp:inline distT="0" distB="0" distL="0" distR="0" wp14:anchorId="07EF2556" wp14:editId="02B05AEB">
            <wp:extent cx="6031230" cy="8541385"/>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31230" cy="8541385"/>
                    </a:xfrm>
                    <a:prstGeom prst="rect">
                      <a:avLst/>
                    </a:prstGeom>
                    <a:ln>
                      <a:noFill/>
                    </a:ln>
                    <a:effectLst>
                      <a:softEdge rad="112500"/>
                    </a:effectLst>
                  </pic:spPr>
                </pic:pic>
              </a:graphicData>
            </a:graphic>
          </wp:inline>
        </w:drawing>
      </w:r>
    </w:p>
    <w:p w14:paraId="7EEBD939" w14:textId="38F94FF3" w:rsidR="00160183" w:rsidRDefault="00160183" w:rsidP="00755049">
      <w:pPr>
        <w:spacing w:after="0" w:line="288" w:lineRule="auto"/>
        <w:contextualSpacing/>
        <w:rPr>
          <w:rFonts w:ascii="Times New Roman" w:hAnsi="Times New Roman"/>
        </w:rPr>
      </w:pPr>
    </w:p>
    <w:p w14:paraId="4F7CFB03" w14:textId="08B684D9" w:rsidR="00160183" w:rsidRDefault="00160183" w:rsidP="00755049">
      <w:pPr>
        <w:spacing w:after="0" w:line="288" w:lineRule="auto"/>
        <w:contextualSpacing/>
        <w:rPr>
          <w:rFonts w:ascii="Times New Roman" w:hAnsi="Times New Roman"/>
        </w:rPr>
      </w:pPr>
    </w:p>
    <w:p w14:paraId="0DB9589D" w14:textId="59DF69B9" w:rsidR="00CF2D8F" w:rsidRPr="00233217" w:rsidRDefault="00CF2D8F" w:rsidP="00233217">
      <w:pPr>
        <w:pStyle w:val="a3"/>
        <w:numPr>
          <w:ilvl w:val="0"/>
          <w:numId w:val="9"/>
        </w:numPr>
        <w:spacing w:after="0" w:line="288" w:lineRule="auto"/>
        <w:jc w:val="center"/>
        <w:rPr>
          <w:rFonts w:ascii="Times New Roman" w:hAnsi="Times New Roman"/>
          <w:b/>
          <w:sz w:val="26"/>
          <w:szCs w:val="26"/>
        </w:rPr>
      </w:pPr>
      <w:r w:rsidRPr="00233217">
        <w:rPr>
          <w:rFonts w:ascii="Times New Roman" w:hAnsi="Times New Roman"/>
          <w:b/>
          <w:sz w:val="26"/>
          <w:szCs w:val="26"/>
        </w:rPr>
        <w:t>Положение о размещении линейного объекта</w:t>
      </w:r>
    </w:p>
    <w:p w14:paraId="1A8936B6"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Проект планировки территории подготовлен в соответствии со                    статьями 42, 45, 46 Градостроительного кодекса Российской Федерации согласно техническому заданию на разработку проекта планировки территории.</w:t>
      </w:r>
    </w:p>
    <w:p w14:paraId="1D049606"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В административном отношении проектируемая дорога находится в Приволжском районе г.Казани и представляет собой проезжую часть с прилегающей улицы Большая ж.м. Вишневка до ж.м. Чернопенье.</w:t>
      </w:r>
    </w:p>
    <w:p w14:paraId="08FC1B84" w14:textId="10260DD8"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Проектом планировки территории устанавливаются красные линии, обозначающие границы территории общего пользования. Границы планируемого размещения линейного объекта приняты в соответствии с расположением реконструируемой автодороги в граница</w:t>
      </w:r>
      <w:r w:rsidR="00AC5FEA">
        <w:rPr>
          <w:rFonts w:ascii="Times New Roman" w:hAnsi="Times New Roman"/>
          <w:bCs/>
          <w:sz w:val="26"/>
          <w:szCs w:val="26"/>
        </w:rPr>
        <w:t>х устанавливаемых красных линий, согласно створу проектных инженерных сетей по Генеральному плану города Казани. Размеры границ зон планируемого размещения линейного объекта принимаются исходя из целесообразности, функционального назначения объекта с учетом СП 42.13330.2016.</w:t>
      </w:r>
    </w:p>
    <w:p w14:paraId="4AB85D4F"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В соответствии с утвержденным Генеральным планом муниципального образования г.Казани линейный объект «Строительство автомобильной дороги от ул.Большая ж.м.Вишневка до ж.м.Чернопенье в Советском районе г.Казани Республики Татарстан» относится к категории «Магистральная улица районного значения», а согласно СП 42.13330.2016 «Градостроительство» и требованиями задания на проектирование дорога отнесена к категории «Магистральная улица общегородского значения 2-го класса – регулируемого движения».</w:t>
      </w:r>
    </w:p>
    <w:p w14:paraId="1DE08F0C" w14:textId="380367AC"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 xml:space="preserve">Площадь границы проекта планировки территории составляет </w:t>
      </w:r>
      <w:r w:rsidR="006D62C9" w:rsidRPr="006D62C9">
        <w:rPr>
          <w:rFonts w:ascii="Times New Roman" w:hAnsi="Times New Roman"/>
          <w:bCs/>
          <w:sz w:val="26"/>
          <w:szCs w:val="26"/>
        </w:rPr>
        <w:t>260827</w:t>
      </w:r>
      <w:r w:rsidRPr="00325DC0">
        <w:rPr>
          <w:rFonts w:ascii="Times New Roman" w:hAnsi="Times New Roman"/>
          <w:bCs/>
          <w:sz w:val="26"/>
          <w:szCs w:val="26"/>
        </w:rPr>
        <w:t xml:space="preserve"> кв.м. </w:t>
      </w:r>
    </w:p>
    <w:p w14:paraId="4ADC6FB0" w14:textId="575F0043"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 xml:space="preserve">Площадь границы зоны планируемого размещения линейного объекта </w:t>
      </w:r>
      <w:r w:rsidR="006D62C9" w:rsidRPr="006D62C9">
        <w:rPr>
          <w:rFonts w:ascii="Times New Roman" w:hAnsi="Times New Roman"/>
          <w:bCs/>
          <w:sz w:val="26"/>
          <w:szCs w:val="26"/>
        </w:rPr>
        <w:t>154484</w:t>
      </w:r>
      <w:r w:rsidR="006D62C9">
        <w:rPr>
          <w:rFonts w:ascii="Times New Roman" w:hAnsi="Times New Roman"/>
          <w:bCs/>
          <w:sz w:val="26"/>
          <w:szCs w:val="26"/>
        </w:rPr>
        <w:t xml:space="preserve"> </w:t>
      </w:r>
      <w:r w:rsidRPr="00325DC0">
        <w:rPr>
          <w:rFonts w:ascii="Times New Roman" w:hAnsi="Times New Roman"/>
          <w:bCs/>
          <w:sz w:val="26"/>
          <w:szCs w:val="26"/>
        </w:rPr>
        <w:t>кв.м.</w:t>
      </w:r>
    </w:p>
    <w:p w14:paraId="05B592D9" w14:textId="429C9235"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 xml:space="preserve">Протяженность трассы линейного объекта составляет </w:t>
      </w:r>
      <w:r w:rsidR="0036330C" w:rsidRPr="00325DC0">
        <w:rPr>
          <w:rFonts w:ascii="Times New Roman" w:hAnsi="Times New Roman"/>
          <w:bCs/>
          <w:sz w:val="26"/>
          <w:szCs w:val="26"/>
        </w:rPr>
        <w:t>3137</w:t>
      </w:r>
      <w:r w:rsidRPr="00325DC0">
        <w:rPr>
          <w:rFonts w:ascii="Times New Roman" w:hAnsi="Times New Roman"/>
          <w:bCs/>
          <w:sz w:val="26"/>
          <w:szCs w:val="26"/>
        </w:rPr>
        <w:t xml:space="preserve"> м.</w:t>
      </w:r>
    </w:p>
    <w:p w14:paraId="21CF557E"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Технические характеристики и параметры проектируемого участка представлены в таблице.</w:t>
      </w:r>
    </w:p>
    <w:p w14:paraId="2A0F8144" w14:textId="77777777" w:rsidR="00BB22F3" w:rsidRPr="00325DC0" w:rsidRDefault="00BB22F3" w:rsidP="00755049">
      <w:pPr>
        <w:spacing w:after="0" w:line="288" w:lineRule="auto"/>
        <w:ind w:left="142" w:right="282" w:firstLine="567"/>
        <w:contextualSpacing/>
        <w:jc w:val="both"/>
        <w:rPr>
          <w:rFonts w:ascii="Times New Roman" w:hAnsi="Times New Roman"/>
          <w:b/>
          <w:bCs/>
          <w:sz w:val="26"/>
          <w:szCs w:val="26"/>
        </w:rPr>
      </w:pPr>
    </w:p>
    <w:p w14:paraId="2FDED3EA" w14:textId="77777777" w:rsidR="00BB22F3" w:rsidRPr="00325DC0" w:rsidRDefault="00BB22F3" w:rsidP="00755049">
      <w:pPr>
        <w:spacing w:after="0" w:line="288" w:lineRule="auto"/>
        <w:ind w:left="142" w:right="282" w:firstLine="567"/>
        <w:contextualSpacing/>
        <w:jc w:val="both"/>
        <w:rPr>
          <w:rFonts w:ascii="Times New Roman" w:hAnsi="Times New Roman"/>
          <w:b/>
          <w:bCs/>
          <w:sz w:val="26"/>
          <w:szCs w:val="26"/>
        </w:rPr>
      </w:pPr>
      <w:r w:rsidRPr="00325DC0">
        <w:rPr>
          <w:rFonts w:ascii="Times New Roman" w:hAnsi="Times New Roman"/>
          <w:b/>
          <w:bCs/>
          <w:sz w:val="26"/>
          <w:szCs w:val="26"/>
        </w:rPr>
        <w:t>Технические характеристики и параметры проектируемого участка</w:t>
      </w:r>
    </w:p>
    <w:tbl>
      <w:tblPr>
        <w:tblW w:w="9384" w:type="dxa"/>
        <w:tblInd w:w="250" w:type="dxa"/>
        <w:tblLayout w:type="fixed"/>
        <w:tblLook w:val="04A0" w:firstRow="1" w:lastRow="0" w:firstColumn="1" w:lastColumn="0" w:noHBand="0" w:noVBand="1"/>
      </w:tblPr>
      <w:tblGrid>
        <w:gridCol w:w="784"/>
        <w:gridCol w:w="3214"/>
        <w:gridCol w:w="1626"/>
        <w:gridCol w:w="3760"/>
      </w:tblGrid>
      <w:tr w:rsidR="00BB22F3" w:rsidRPr="00325DC0" w14:paraId="7393EB33" w14:textId="77777777" w:rsidTr="005401CB">
        <w:trPr>
          <w:trHeight w:val="300"/>
          <w:tblHeader/>
        </w:trPr>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4730E" w14:textId="77777777" w:rsidR="00BB22F3" w:rsidRPr="005401CB" w:rsidRDefault="00BB22F3" w:rsidP="00755049">
            <w:pPr>
              <w:spacing w:after="0"/>
              <w:jc w:val="center"/>
              <w:rPr>
                <w:rFonts w:ascii="Times New Roman" w:hAnsi="Times New Roman"/>
                <w:b/>
                <w:bCs/>
                <w:sz w:val="24"/>
                <w:szCs w:val="24"/>
              </w:rPr>
            </w:pPr>
            <w:r w:rsidRPr="005401CB">
              <w:rPr>
                <w:rFonts w:ascii="Times New Roman" w:hAnsi="Times New Roman"/>
                <w:b/>
                <w:bCs/>
                <w:sz w:val="24"/>
                <w:szCs w:val="24"/>
              </w:rPr>
              <w:t>N п/п</w:t>
            </w:r>
          </w:p>
        </w:tc>
        <w:tc>
          <w:tcPr>
            <w:tcW w:w="3214" w:type="dxa"/>
            <w:tcBorders>
              <w:top w:val="single" w:sz="4" w:space="0" w:color="auto"/>
              <w:left w:val="nil"/>
              <w:bottom w:val="single" w:sz="4" w:space="0" w:color="auto"/>
              <w:right w:val="single" w:sz="4" w:space="0" w:color="auto"/>
            </w:tcBorders>
            <w:shd w:val="clear" w:color="auto" w:fill="auto"/>
            <w:vAlign w:val="center"/>
            <w:hideMark/>
          </w:tcPr>
          <w:p w14:paraId="186E98A9" w14:textId="77777777" w:rsidR="00BB22F3" w:rsidRPr="005401CB" w:rsidRDefault="00BB22F3" w:rsidP="00755049">
            <w:pPr>
              <w:spacing w:after="0"/>
              <w:jc w:val="center"/>
              <w:rPr>
                <w:rFonts w:ascii="Times New Roman" w:hAnsi="Times New Roman"/>
                <w:b/>
                <w:bCs/>
                <w:sz w:val="24"/>
                <w:szCs w:val="24"/>
              </w:rPr>
            </w:pPr>
            <w:r w:rsidRPr="005401CB">
              <w:rPr>
                <w:rFonts w:ascii="Times New Roman" w:hAnsi="Times New Roman"/>
                <w:b/>
                <w:bCs/>
                <w:sz w:val="24"/>
                <w:szCs w:val="24"/>
              </w:rPr>
              <w:t>Наименование</w:t>
            </w:r>
          </w:p>
        </w:tc>
        <w:tc>
          <w:tcPr>
            <w:tcW w:w="1626" w:type="dxa"/>
            <w:tcBorders>
              <w:top w:val="single" w:sz="4" w:space="0" w:color="auto"/>
              <w:left w:val="nil"/>
              <w:bottom w:val="single" w:sz="4" w:space="0" w:color="auto"/>
              <w:right w:val="single" w:sz="4" w:space="0" w:color="auto"/>
            </w:tcBorders>
            <w:shd w:val="clear" w:color="auto" w:fill="auto"/>
            <w:vAlign w:val="center"/>
            <w:hideMark/>
          </w:tcPr>
          <w:p w14:paraId="4FE3D171" w14:textId="2875EA47" w:rsidR="00BB22F3" w:rsidRPr="005401CB" w:rsidRDefault="00233217" w:rsidP="00755049">
            <w:pPr>
              <w:spacing w:after="0"/>
              <w:jc w:val="center"/>
              <w:rPr>
                <w:rFonts w:ascii="Times New Roman" w:hAnsi="Times New Roman"/>
                <w:b/>
                <w:bCs/>
                <w:sz w:val="24"/>
                <w:szCs w:val="24"/>
              </w:rPr>
            </w:pPr>
            <w:r w:rsidRPr="005401CB">
              <w:rPr>
                <w:rFonts w:ascii="Times New Roman" w:hAnsi="Times New Roman"/>
                <w:b/>
                <w:bCs/>
                <w:sz w:val="24"/>
                <w:szCs w:val="24"/>
              </w:rPr>
              <w:t>Еденица</w:t>
            </w:r>
          </w:p>
          <w:p w14:paraId="65E34430" w14:textId="6060EE68" w:rsidR="00233217" w:rsidRPr="005401CB" w:rsidRDefault="00233217" w:rsidP="00755049">
            <w:pPr>
              <w:spacing w:after="0"/>
              <w:jc w:val="center"/>
              <w:rPr>
                <w:rFonts w:ascii="Times New Roman" w:hAnsi="Times New Roman"/>
                <w:b/>
                <w:bCs/>
                <w:sz w:val="24"/>
                <w:szCs w:val="24"/>
              </w:rPr>
            </w:pPr>
            <w:r w:rsidRPr="005401CB">
              <w:rPr>
                <w:rFonts w:ascii="Times New Roman" w:hAnsi="Times New Roman"/>
                <w:b/>
                <w:bCs/>
                <w:sz w:val="24"/>
                <w:szCs w:val="24"/>
              </w:rPr>
              <w:t>измерения</w:t>
            </w:r>
          </w:p>
        </w:tc>
        <w:tc>
          <w:tcPr>
            <w:tcW w:w="3760" w:type="dxa"/>
            <w:tcBorders>
              <w:top w:val="single" w:sz="4" w:space="0" w:color="auto"/>
              <w:left w:val="nil"/>
              <w:bottom w:val="single" w:sz="4" w:space="0" w:color="auto"/>
              <w:right w:val="single" w:sz="4" w:space="0" w:color="auto"/>
            </w:tcBorders>
            <w:shd w:val="clear" w:color="auto" w:fill="auto"/>
            <w:vAlign w:val="center"/>
            <w:hideMark/>
          </w:tcPr>
          <w:p w14:paraId="5ABBD980" w14:textId="77777777" w:rsidR="00BB22F3" w:rsidRPr="005401CB" w:rsidRDefault="00BB22F3" w:rsidP="00755049">
            <w:pPr>
              <w:spacing w:after="0"/>
              <w:jc w:val="center"/>
              <w:rPr>
                <w:rFonts w:ascii="Times New Roman" w:hAnsi="Times New Roman"/>
                <w:b/>
                <w:bCs/>
                <w:sz w:val="24"/>
                <w:szCs w:val="24"/>
              </w:rPr>
            </w:pPr>
            <w:r w:rsidRPr="005401CB">
              <w:rPr>
                <w:rFonts w:ascii="Times New Roman" w:hAnsi="Times New Roman"/>
                <w:b/>
                <w:bCs/>
                <w:sz w:val="24"/>
                <w:szCs w:val="24"/>
              </w:rPr>
              <w:t>Показатель</w:t>
            </w:r>
          </w:p>
        </w:tc>
      </w:tr>
      <w:tr w:rsidR="00BB22F3" w:rsidRPr="00325DC0" w14:paraId="51206C72" w14:textId="77777777" w:rsidTr="00233217">
        <w:trPr>
          <w:trHeight w:val="33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0CB2EC5B"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w:t>
            </w:r>
          </w:p>
        </w:tc>
        <w:tc>
          <w:tcPr>
            <w:tcW w:w="3214" w:type="dxa"/>
            <w:tcBorders>
              <w:top w:val="nil"/>
              <w:left w:val="nil"/>
              <w:bottom w:val="single" w:sz="4" w:space="0" w:color="auto"/>
              <w:right w:val="single" w:sz="4" w:space="0" w:color="auto"/>
            </w:tcBorders>
            <w:shd w:val="clear" w:color="auto" w:fill="auto"/>
            <w:vAlign w:val="center"/>
            <w:hideMark/>
          </w:tcPr>
          <w:p w14:paraId="47221708"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Вид строительства</w:t>
            </w:r>
          </w:p>
        </w:tc>
        <w:tc>
          <w:tcPr>
            <w:tcW w:w="1626" w:type="dxa"/>
            <w:tcBorders>
              <w:top w:val="nil"/>
              <w:left w:val="nil"/>
              <w:bottom w:val="single" w:sz="4" w:space="0" w:color="auto"/>
              <w:right w:val="single" w:sz="4" w:space="0" w:color="auto"/>
            </w:tcBorders>
            <w:shd w:val="clear" w:color="auto" w:fill="auto"/>
            <w:vAlign w:val="center"/>
            <w:hideMark/>
          </w:tcPr>
          <w:p w14:paraId="01DA5BB0"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 </w:t>
            </w:r>
          </w:p>
        </w:tc>
        <w:tc>
          <w:tcPr>
            <w:tcW w:w="3760" w:type="dxa"/>
            <w:tcBorders>
              <w:top w:val="single" w:sz="4" w:space="0" w:color="auto"/>
              <w:left w:val="nil"/>
              <w:bottom w:val="single" w:sz="4" w:space="0" w:color="auto"/>
              <w:right w:val="single" w:sz="4" w:space="0" w:color="auto"/>
            </w:tcBorders>
            <w:shd w:val="clear" w:color="auto" w:fill="auto"/>
            <w:vAlign w:val="center"/>
            <w:hideMark/>
          </w:tcPr>
          <w:p w14:paraId="30FC10E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Новое строительство</w:t>
            </w:r>
          </w:p>
        </w:tc>
      </w:tr>
      <w:tr w:rsidR="00BB22F3" w:rsidRPr="00325DC0" w14:paraId="1B6526BD" w14:textId="77777777" w:rsidTr="00233217">
        <w:trPr>
          <w:trHeight w:val="645"/>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63ED20B0"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2</w:t>
            </w:r>
          </w:p>
        </w:tc>
        <w:tc>
          <w:tcPr>
            <w:tcW w:w="3214" w:type="dxa"/>
            <w:tcBorders>
              <w:top w:val="nil"/>
              <w:left w:val="nil"/>
              <w:bottom w:val="single" w:sz="4" w:space="0" w:color="auto"/>
              <w:right w:val="single" w:sz="4" w:space="0" w:color="auto"/>
            </w:tcBorders>
            <w:shd w:val="clear" w:color="auto" w:fill="auto"/>
            <w:vAlign w:val="center"/>
            <w:hideMark/>
          </w:tcPr>
          <w:p w14:paraId="1B0BE086"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Категория дороги</w:t>
            </w:r>
          </w:p>
        </w:tc>
        <w:tc>
          <w:tcPr>
            <w:tcW w:w="1626" w:type="dxa"/>
            <w:tcBorders>
              <w:top w:val="nil"/>
              <w:left w:val="nil"/>
              <w:bottom w:val="single" w:sz="4" w:space="0" w:color="auto"/>
              <w:right w:val="single" w:sz="4" w:space="0" w:color="auto"/>
            </w:tcBorders>
            <w:shd w:val="clear" w:color="auto" w:fill="auto"/>
            <w:vAlign w:val="center"/>
            <w:hideMark/>
          </w:tcPr>
          <w:p w14:paraId="31B12D54"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 </w:t>
            </w:r>
          </w:p>
        </w:tc>
        <w:tc>
          <w:tcPr>
            <w:tcW w:w="3760" w:type="dxa"/>
            <w:tcBorders>
              <w:top w:val="single" w:sz="4" w:space="0" w:color="auto"/>
              <w:left w:val="nil"/>
              <w:bottom w:val="single" w:sz="4" w:space="0" w:color="auto"/>
              <w:right w:val="single" w:sz="4" w:space="0" w:color="auto"/>
            </w:tcBorders>
            <w:shd w:val="clear" w:color="auto" w:fill="auto"/>
            <w:vAlign w:val="center"/>
            <w:hideMark/>
          </w:tcPr>
          <w:p w14:paraId="7524AF47"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Магистральная улица общегородского значения 2-го класса</w:t>
            </w:r>
          </w:p>
        </w:tc>
      </w:tr>
      <w:tr w:rsidR="00BB22F3" w:rsidRPr="00325DC0" w14:paraId="5D581B1E"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128BE286"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3</w:t>
            </w:r>
          </w:p>
        </w:tc>
        <w:tc>
          <w:tcPr>
            <w:tcW w:w="3214" w:type="dxa"/>
            <w:tcBorders>
              <w:top w:val="nil"/>
              <w:left w:val="nil"/>
              <w:bottom w:val="single" w:sz="4" w:space="0" w:color="auto"/>
              <w:right w:val="single" w:sz="4" w:space="0" w:color="auto"/>
            </w:tcBorders>
            <w:shd w:val="clear" w:color="auto" w:fill="auto"/>
            <w:vAlign w:val="center"/>
            <w:hideMark/>
          </w:tcPr>
          <w:p w14:paraId="1B7DFB8F"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Строительная длина</w:t>
            </w:r>
          </w:p>
        </w:tc>
        <w:tc>
          <w:tcPr>
            <w:tcW w:w="1626" w:type="dxa"/>
            <w:tcBorders>
              <w:top w:val="nil"/>
              <w:left w:val="nil"/>
              <w:bottom w:val="single" w:sz="4" w:space="0" w:color="auto"/>
              <w:right w:val="single" w:sz="4" w:space="0" w:color="auto"/>
            </w:tcBorders>
            <w:shd w:val="clear" w:color="auto" w:fill="auto"/>
            <w:vAlign w:val="center"/>
            <w:hideMark/>
          </w:tcPr>
          <w:p w14:paraId="4B285E5C"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nil"/>
              <w:left w:val="nil"/>
              <w:bottom w:val="single" w:sz="4" w:space="0" w:color="auto"/>
              <w:right w:val="single" w:sz="4" w:space="0" w:color="auto"/>
            </w:tcBorders>
            <w:shd w:val="clear" w:color="auto" w:fill="auto"/>
            <w:vAlign w:val="center"/>
          </w:tcPr>
          <w:p w14:paraId="66B8DF36"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3200</w:t>
            </w:r>
          </w:p>
        </w:tc>
      </w:tr>
      <w:tr w:rsidR="00BB22F3" w:rsidRPr="00325DC0" w14:paraId="29F418A9"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18153B7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4</w:t>
            </w:r>
          </w:p>
        </w:tc>
        <w:tc>
          <w:tcPr>
            <w:tcW w:w="3214" w:type="dxa"/>
            <w:tcBorders>
              <w:top w:val="nil"/>
              <w:left w:val="nil"/>
              <w:bottom w:val="single" w:sz="4" w:space="0" w:color="auto"/>
              <w:right w:val="single" w:sz="4" w:space="0" w:color="auto"/>
            </w:tcBorders>
            <w:shd w:val="clear" w:color="auto" w:fill="auto"/>
            <w:vAlign w:val="center"/>
            <w:hideMark/>
          </w:tcPr>
          <w:p w14:paraId="01964D53"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Расчетная скорость</w:t>
            </w:r>
          </w:p>
        </w:tc>
        <w:tc>
          <w:tcPr>
            <w:tcW w:w="1626" w:type="dxa"/>
            <w:tcBorders>
              <w:top w:val="nil"/>
              <w:left w:val="nil"/>
              <w:bottom w:val="single" w:sz="4" w:space="0" w:color="auto"/>
              <w:right w:val="single" w:sz="4" w:space="0" w:color="auto"/>
            </w:tcBorders>
            <w:shd w:val="clear" w:color="auto" w:fill="auto"/>
            <w:vAlign w:val="center"/>
            <w:hideMark/>
          </w:tcPr>
          <w:p w14:paraId="7E21128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км/ч</w:t>
            </w:r>
          </w:p>
        </w:tc>
        <w:tc>
          <w:tcPr>
            <w:tcW w:w="3760" w:type="dxa"/>
            <w:tcBorders>
              <w:top w:val="nil"/>
              <w:left w:val="nil"/>
              <w:bottom w:val="single" w:sz="4" w:space="0" w:color="auto"/>
              <w:right w:val="single" w:sz="4" w:space="0" w:color="auto"/>
            </w:tcBorders>
            <w:shd w:val="clear" w:color="auto" w:fill="auto"/>
            <w:vAlign w:val="center"/>
          </w:tcPr>
          <w:p w14:paraId="55D00F9F"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80</w:t>
            </w:r>
          </w:p>
        </w:tc>
      </w:tr>
      <w:tr w:rsidR="00BB22F3" w:rsidRPr="00325DC0" w14:paraId="44A3877E"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1462D354"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5</w:t>
            </w:r>
          </w:p>
        </w:tc>
        <w:tc>
          <w:tcPr>
            <w:tcW w:w="3214" w:type="dxa"/>
            <w:tcBorders>
              <w:top w:val="nil"/>
              <w:left w:val="nil"/>
              <w:bottom w:val="single" w:sz="4" w:space="0" w:color="auto"/>
              <w:right w:val="single" w:sz="4" w:space="0" w:color="auto"/>
            </w:tcBorders>
            <w:shd w:val="clear" w:color="auto" w:fill="auto"/>
            <w:vAlign w:val="center"/>
            <w:hideMark/>
          </w:tcPr>
          <w:p w14:paraId="2E51FF61"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Тип дорожной одежды и вид покрытия</w:t>
            </w:r>
          </w:p>
        </w:tc>
        <w:tc>
          <w:tcPr>
            <w:tcW w:w="1626" w:type="dxa"/>
            <w:tcBorders>
              <w:top w:val="nil"/>
              <w:left w:val="nil"/>
              <w:bottom w:val="single" w:sz="4" w:space="0" w:color="auto"/>
              <w:right w:val="single" w:sz="4" w:space="0" w:color="auto"/>
            </w:tcBorders>
            <w:shd w:val="clear" w:color="auto" w:fill="auto"/>
            <w:vAlign w:val="center"/>
            <w:hideMark/>
          </w:tcPr>
          <w:p w14:paraId="1ABEF91E"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 </w:t>
            </w:r>
          </w:p>
        </w:tc>
        <w:tc>
          <w:tcPr>
            <w:tcW w:w="3760" w:type="dxa"/>
            <w:tcBorders>
              <w:top w:val="single" w:sz="4" w:space="0" w:color="auto"/>
              <w:left w:val="nil"/>
              <w:bottom w:val="single" w:sz="4" w:space="0" w:color="auto"/>
              <w:right w:val="single" w:sz="4" w:space="0" w:color="auto"/>
            </w:tcBorders>
            <w:shd w:val="clear" w:color="auto" w:fill="auto"/>
            <w:vAlign w:val="center"/>
          </w:tcPr>
          <w:p w14:paraId="2B67B550"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Капитальный, асфальтобетон</w:t>
            </w:r>
          </w:p>
        </w:tc>
      </w:tr>
      <w:tr w:rsidR="00BB22F3" w:rsidRPr="00325DC0" w14:paraId="02E3FD5B" w14:textId="77777777" w:rsidTr="005401CB">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5091C6E9"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6</w:t>
            </w:r>
          </w:p>
        </w:tc>
        <w:tc>
          <w:tcPr>
            <w:tcW w:w="3214" w:type="dxa"/>
            <w:tcBorders>
              <w:top w:val="nil"/>
              <w:left w:val="nil"/>
              <w:bottom w:val="single" w:sz="4" w:space="0" w:color="auto"/>
              <w:right w:val="single" w:sz="4" w:space="0" w:color="auto"/>
            </w:tcBorders>
            <w:shd w:val="clear" w:color="auto" w:fill="auto"/>
            <w:vAlign w:val="center"/>
            <w:hideMark/>
          </w:tcPr>
          <w:p w14:paraId="0388C632"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Число полос движения</w:t>
            </w:r>
          </w:p>
        </w:tc>
        <w:tc>
          <w:tcPr>
            <w:tcW w:w="1626" w:type="dxa"/>
            <w:tcBorders>
              <w:top w:val="nil"/>
              <w:left w:val="nil"/>
              <w:bottom w:val="single" w:sz="4" w:space="0" w:color="auto"/>
              <w:right w:val="single" w:sz="4" w:space="0" w:color="auto"/>
            </w:tcBorders>
            <w:shd w:val="clear" w:color="auto" w:fill="auto"/>
            <w:vAlign w:val="center"/>
            <w:hideMark/>
          </w:tcPr>
          <w:p w14:paraId="31280EB5"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шт</w:t>
            </w:r>
          </w:p>
        </w:tc>
        <w:tc>
          <w:tcPr>
            <w:tcW w:w="3760" w:type="dxa"/>
            <w:tcBorders>
              <w:top w:val="nil"/>
              <w:left w:val="nil"/>
              <w:bottom w:val="single" w:sz="4" w:space="0" w:color="auto"/>
              <w:right w:val="single" w:sz="4" w:space="0" w:color="auto"/>
            </w:tcBorders>
            <w:shd w:val="clear" w:color="auto" w:fill="auto"/>
            <w:vAlign w:val="center"/>
          </w:tcPr>
          <w:p w14:paraId="68C9057A"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4</w:t>
            </w:r>
          </w:p>
        </w:tc>
      </w:tr>
      <w:tr w:rsidR="00BB22F3" w:rsidRPr="00325DC0" w14:paraId="5498B5AC" w14:textId="77777777" w:rsidTr="005401CB">
        <w:trPr>
          <w:trHeight w:val="300"/>
        </w:trPr>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B2BF9"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7</w:t>
            </w:r>
          </w:p>
        </w:tc>
        <w:tc>
          <w:tcPr>
            <w:tcW w:w="3214" w:type="dxa"/>
            <w:tcBorders>
              <w:top w:val="single" w:sz="4" w:space="0" w:color="auto"/>
              <w:left w:val="nil"/>
              <w:bottom w:val="single" w:sz="4" w:space="0" w:color="auto"/>
              <w:right w:val="single" w:sz="4" w:space="0" w:color="auto"/>
            </w:tcBorders>
            <w:shd w:val="clear" w:color="auto" w:fill="auto"/>
            <w:vAlign w:val="center"/>
            <w:hideMark/>
          </w:tcPr>
          <w:p w14:paraId="3352FE33"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Ширина полосы движения</w:t>
            </w:r>
          </w:p>
        </w:tc>
        <w:tc>
          <w:tcPr>
            <w:tcW w:w="1626" w:type="dxa"/>
            <w:tcBorders>
              <w:top w:val="single" w:sz="4" w:space="0" w:color="auto"/>
              <w:left w:val="nil"/>
              <w:bottom w:val="single" w:sz="4" w:space="0" w:color="auto"/>
              <w:right w:val="single" w:sz="4" w:space="0" w:color="auto"/>
            </w:tcBorders>
            <w:shd w:val="clear" w:color="auto" w:fill="auto"/>
            <w:vAlign w:val="center"/>
            <w:hideMark/>
          </w:tcPr>
          <w:p w14:paraId="11EEB5FC"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single" w:sz="4" w:space="0" w:color="auto"/>
              <w:left w:val="nil"/>
              <w:bottom w:val="single" w:sz="4" w:space="0" w:color="auto"/>
              <w:right w:val="single" w:sz="4" w:space="0" w:color="auto"/>
            </w:tcBorders>
            <w:shd w:val="clear" w:color="auto" w:fill="auto"/>
            <w:vAlign w:val="center"/>
          </w:tcPr>
          <w:p w14:paraId="0DC834A7"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3,75</w:t>
            </w:r>
          </w:p>
        </w:tc>
      </w:tr>
      <w:tr w:rsidR="00BB22F3" w:rsidRPr="00325DC0" w14:paraId="74156617" w14:textId="77777777" w:rsidTr="00233217">
        <w:trPr>
          <w:trHeight w:val="300"/>
        </w:trPr>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E5A8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8</w:t>
            </w:r>
          </w:p>
        </w:tc>
        <w:tc>
          <w:tcPr>
            <w:tcW w:w="3214" w:type="dxa"/>
            <w:tcBorders>
              <w:top w:val="single" w:sz="4" w:space="0" w:color="auto"/>
              <w:left w:val="nil"/>
              <w:bottom w:val="single" w:sz="4" w:space="0" w:color="auto"/>
              <w:right w:val="single" w:sz="4" w:space="0" w:color="auto"/>
            </w:tcBorders>
            <w:shd w:val="clear" w:color="auto" w:fill="auto"/>
            <w:vAlign w:val="center"/>
            <w:hideMark/>
          </w:tcPr>
          <w:p w14:paraId="6762EA97"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Ширина проезжей части</w:t>
            </w:r>
          </w:p>
        </w:tc>
        <w:tc>
          <w:tcPr>
            <w:tcW w:w="1626" w:type="dxa"/>
            <w:tcBorders>
              <w:top w:val="single" w:sz="4" w:space="0" w:color="auto"/>
              <w:left w:val="nil"/>
              <w:bottom w:val="single" w:sz="4" w:space="0" w:color="auto"/>
              <w:right w:val="single" w:sz="4" w:space="0" w:color="auto"/>
            </w:tcBorders>
            <w:shd w:val="clear" w:color="auto" w:fill="auto"/>
            <w:vAlign w:val="center"/>
            <w:hideMark/>
          </w:tcPr>
          <w:p w14:paraId="58CE99FE"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single" w:sz="4" w:space="0" w:color="auto"/>
              <w:left w:val="nil"/>
              <w:bottom w:val="single" w:sz="4" w:space="0" w:color="auto"/>
              <w:right w:val="single" w:sz="4" w:space="0" w:color="auto"/>
            </w:tcBorders>
            <w:shd w:val="clear" w:color="auto" w:fill="auto"/>
            <w:vAlign w:val="center"/>
          </w:tcPr>
          <w:p w14:paraId="08F6833D"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18</w:t>
            </w:r>
          </w:p>
        </w:tc>
      </w:tr>
      <w:tr w:rsidR="00BB22F3" w:rsidRPr="00325DC0" w14:paraId="58FC9455"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73FA83A1"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9</w:t>
            </w:r>
          </w:p>
        </w:tc>
        <w:tc>
          <w:tcPr>
            <w:tcW w:w="3214" w:type="dxa"/>
            <w:tcBorders>
              <w:top w:val="nil"/>
              <w:left w:val="nil"/>
              <w:bottom w:val="single" w:sz="4" w:space="0" w:color="auto"/>
              <w:right w:val="single" w:sz="4" w:space="0" w:color="auto"/>
            </w:tcBorders>
            <w:shd w:val="clear" w:color="auto" w:fill="auto"/>
            <w:vAlign w:val="center"/>
            <w:hideMark/>
          </w:tcPr>
          <w:p w14:paraId="6C989A51"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Ширина краевой полосы безопасности</w:t>
            </w:r>
          </w:p>
        </w:tc>
        <w:tc>
          <w:tcPr>
            <w:tcW w:w="1626" w:type="dxa"/>
            <w:tcBorders>
              <w:top w:val="nil"/>
              <w:left w:val="nil"/>
              <w:bottom w:val="single" w:sz="4" w:space="0" w:color="auto"/>
              <w:right w:val="single" w:sz="4" w:space="0" w:color="auto"/>
            </w:tcBorders>
            <w:shd w:val="clear" w:color="auto" w:fill="auto"/>
            <w:vAlign w:val="center"/>
            <w:hideMark/>
          </w:tcPr>
          <w:p w14:paraId="356505BF"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single" w:sz="4" w:space="0" w:color="auto"/>
              <w:left w:val="nil"/>
              <w:bottom w:val="single" w:sz="4" w:space="0" w:color="auto"/>
              <w:right w:val="single" w:sz="4" w:space="0" w:color="auto"/>
            </w:tcBorders>
            <w:shd w:val="clear" w:color="auto" w:fill="auto"/>
            <w:vAlign w:val="center"/>
          </w:tcPr>
          <w:p w14:paraId="7F9A2EA6"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0,75</w:t>
            </w:r>
          </w:p>
        </w:tc>
      </w:tr>
      <w:tr w:rsidR="00BB22F3" w:rsidRPr="00325DC0" w14:paraId="424FB197"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6CD36ECC"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10</w:t>
            </w:r>
          </w:p>
        </w:tc>
        <w:tc>
          <w:tcPr>
            <w:tcW w:w="3214" w:type="dxa"/>
            <w:tcBorders>
              <w:top w:val="nil"/>
              <w:left w:val="nil"/>
              <w:bottom w:val="single" w:sz="4" w:space="0" w:color="auto"/>
              <w:right w:val="single" w:sz="4" w:space="0" w:color="auto"/>
            </w:tcBorders>
            <w:shd w:val="clear" w:color="auto" w:fill="auto"/>
            <w:vAlign w:val="center"/>
            <w:hideMark/>
          </w:tcPr>
          <w:p w14:paraId="064E73DC"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Наименьший радиус кривой в плане</w:t>
            </w:r>
          </w:p>
        </w:tc>
        <w:tc>
          <w:tcPr>
            <w:tcW w:w="1626" w:type="dxa"/>
            <w:tcBorders>
              <w:top w:val="nil"/>
              <w:left w:val="nil"/>
              <w:bottom w:val="single" w:sz="4" w:space="0" w:color="auto"/>
              <w:right w:val="single" w:sz="4" w:space="0" w:color="auto"/>
            </w:tcBorders>
            <w:shd w:val="clear" w:color="auto" w:fill="auto"/>
            <w:vAlign w:val="center"/>
            <w:hideMark/>
          </w:tcPr>
          <w:p w14:paraId="0ABF7A3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nil"/>
              <w:left w:val="nil"/>
              <w:bottom w:val="single" w:sz="4" w:space="0" w:color="auto"/>
              <w:right w:val="single" w:sz="4" w:space="0" w:color="auto"/>
            </w:tcBorders>
            <w:shd w:val="clear" w:color="auto" w:fill="auto"/>
            <w:vAlign w:val="center"/>
          </w:tcPr>
          <w:p w14:paraId="6EBF7746"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600</w:t>
            </w:r>
          </w:p>
        </w:tc>
      </w:tr>
      <w:tr w:rsidR="00BB22F3" w:rsidRPr="00325DC0" w14:paraId="5DF12125"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065CBCC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11</w:t>
            </w:r>
          </w:p>
        </w:tc>
        <w:tc>
          <w:tcPr>
            <w:tcW w:w="3214" w:type="dxa"/>
            <w:tcBorders>
              <w:top w:val="nil"/>
              <w:left w:val="nil"/>
              <w:bottom w:val="single" w:sz="4" w:space="0" w:color="auto"/>
              <w:right w:val="single" w:sz="4" w:space="0" w:color="auto"/>
            </w:tcBorders>
            <w:shd w:val="clear" w:color="auto" w:fill="auto"/>
            <w:vAlign w:val="center"/>
            <w:hideMark/>
          </w:tcPr>
          <w:p w14:paraId="2EC21C38"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Наибольший продольный уклон по оси</w:t>
            </w:r>
          </w:p>
        </w:tc>
        <w:tc>
          <w:tcPr>
            <w:tcW w:w="1626" w:type="dxa"/>
            <w:tcBorders>
              <w:top w:val="nil"/>
              <w:left w:val="nil"/>
              <w:bottom w:val="single" w:sz="4" w:space="0" w:color="auto"/>
              <w:right w:val="single" w:sz="4" w:space="0" w:color="auto"/>
            </w:tcBorders>
            <w:shd w:val="clear" w:color="auto" w:fill="auto"/>
            <w:vAlign w:val="center"/>
            <w:hideMark/>
          </w:tcPr>
          <w:p w14:paraId="67C15D98"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w:t>
            </w:r>
          </w:p>
        </w:tc>
        <w:tc>
          <w:tcPr>
            <w:tcW w:w="3760" w:type="dxa"/>
            <w:tcBorders>
              <w:top w:val="nil"/>
              <w:left w:val="nil"/>
              <w:bottom w:val="single" w:sz="4" w:space="0" w:color="auto"/>
              <w:right w:val="single" w:sz="4" w:space="0" w:color="auto"/>
            </w:tcBorders>
            <w:shd w:val="clear" w:color="auto" w:fill="auto"/>
            <w:vAlign w:val="center"/>
          </w:tcPr>
          <w:p w14:paraId="0030747A"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60</w:t>
            </w:r>
          </w:p>
        </w:tc>
      </w:tr>
      <w:tr w:rsidR="00BB22F3" w:rsidRPr="00325DC0" w14:paraId="6205101C"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06916475"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12</w:t>
            </w:r>
          </w:p>
        </w:tc>
        <w:tc>
          <w:tcPr>
            <w:tcW w:w="3214" w:type="dxa"/>
            <w:tcBorders>
              <w:top w:val="nil"/>
              <w:left w:val="nil"/>
              <w:bottom w:val="single" w:sz="4" w:space="0" w:color="auto"/>
              <w:right w:val="single" w:sz="4" w:space="0" w:color="auto"/>
            </w:tcBorders>
            <w:shd w:val="clear" w:color="auto" w:fill="auto"/>
            <w:vAlign w:val="center"/>
            <w:hideMark/>
          </w:tcPr>
          <w:p w14:paraId="12C7A078"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Наименьший продольный уклон по оси</w:t>
            </w:r>
          </w:p>
        </w:tc>
        <w:tc>
          <w:tcPr>
            <w:tcW w:w="1626" w:type="dxa"/>
            <w:tcBorders>
              <w:top w:val="nil"/>
              <w:left w:val="nil"/>
              <w:bottom w:val="single" w:sz="4" w:space="0" w:color="auto"/>
              <w:right w:val="single" w:sz="4" w:space="0" w:color="auto"/>
            </w:tcBorders>
            <w:shd w:val="clear" w:color="auto" w:fill="auto"/>
            <w:vAlign w:val="center"/>
            <w:hideMark/>
          </w:tcPr>
          <w:p w14:paraId="0F63C568"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w:t>
            </w:r>
          </w:p>
        </w:tc>
        <w:tc>
          <w:tcPr>
            <w:tcW w:w="3760" w:type="dxa"/>
            <w:tcBorders>
              <w:top w:val="nil"/>
              <w:left w:val="nil"/>
              <w:bottom w:val="single" w:sz="4" w:space="0" w:color="auto"/>
              <w:right w:val="single" w:sz="4" w:space="0" w:color="auto"/>
            </w:tcBorders>
            <w:shd w:val="clear" w:color="auto" w:fill="auto"/>
            <w:vAlign w:val="center"/>
          </w:tcPr>
          <w:p w14:paraId="0198E7E6"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5</w:t>
            </w:r>
          </w:p>
        </w:tc>
      </w:tr>
      <w:tr w:rsidR="00BB22F3" w:rsidRPr="00325DC0" w14:paraId="6902EDB7" w14:textId="77777777" w:rsidTr="00233217">
        <w:trPr>
          <w:trHeight w:val="600"/>
        </w:trPr>
        <w:tc>
          <w:tcPr>
            <w:tcW w:w="784" w:type="dxa"/>
            <w:vMerge w:val="restart"/>
            <w:tcBorders>
              <w:top w:val="nil"/>
              <w:left w:val="single" w:sz="4" w:space="0" w:color="auto"/>
              <w:bottom w:val="single" w:sz="4" w:space="0" w:color="auto"/>
              <w:right w:val="single" w:sz="4" w:space="0" w:color="auto"/>
            </w:tcBorders>
            <w:shd w:val="clear" w:color="auto" w:fill="auto"/>
            <w:vAlign w:val="center"/>
            <w:hideMark/>
          </w:tcPr>
          <w:p w14:paraId="7747ECCB"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13</w:t>
            </w:r>
          </w:p>
        </w:tc>
        <w:tc>
          <w:tcPr>
            <w:tcW w:w="3214" w:type="dxa"/>
            <w:tcBorders>
              <w:top w:val="nil"/>
              <w:left w:val="nil"/>
              <w:bottom w:val="single" w:sz="4" w:space="0" w:color="auto"/>
              <w:right w:val="single" w:sz="4" w:space="0" w:color="auto"/>
            </w:tcBorders>
            <w:shd w:val="clear" w:color="auto" w:fill="auto"/>
            <w:vAlign w:val="center"/>
            <w:hideMark/>
          </w:tcPr>
          <w:p w14:paraId="1D541F42"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Наименьший радиус кривой в продольном профиле:</w:t>
            </w:r>
          </w:p>
        </w:tc>
        <w:tc>
          <w:tcPr>
            <w:tcW w:w="1626" w:type="dxa"/>
            <w:tcBorders>
              <w:top w:val="nil"/>
              <w:left w:val="nil"/>
              <w:bottom w:val="single" w:sz="4" w:space="0" w:color="auto"/>
              <w:right w:val="single" w:sz="4" w:space="0" w:color="auto"/>
            </w:tcBorders>
            <w:shd w:val="clear" w:color="auto" w:fill="auto"/>
            <w:vAlign w:val="center"/>
            <w:hideMark/>
          </w:tcPr>
          <w:p w14:paraId="3F3FF607"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 </w:t>
            </w:r>
          </w:p>
        </w:tc>
        <w:tc>
          <w:tcPr>
            <w:tcW w:w="3760" w:type="dxa"/>
            <w:tcBorders>
              <w:top w:val="nil"/>
              <w:left w:val="nil"/>
              <w:bottom w:val="single" w:sz="4" w:space="0" w:color="auto"/>
              <w:right w:val="single" w:sz="4" w:space="0" w:color="auto"/>
            </w:tcBorders>
            <w:shd w:val="clear" w:color="auto" w:fill="auto"/>
            <w:vAlign w:val="center"/>
          </w:tcPr>
          <w:p w14:paraId="13CE3639" w14:textId="77777777" w:rsidR="00BB22F3" w:rsidRPr="005401CB" w:rsidRDefault="00BB22F3" w:rsidP="00755049">
            <w:pPr>
              <w:spacing w:after="0"/>
              <w:jc w:val="center"/>
              <w:rPr>
                <w:rFonts w:ascii="Times New Roman" w:hAnsi="Times New Roman"/>
                <w:bCs/>
                <w:sz w:val="24"/>
                <w:szCs w:val="24"/>
              </w:rPr>
            </w:pPr>
          </w:p>
        </w:tc>
      </w:tr>
      <w:tr w:rsidR="00BB22F3" w:rsidRPr="00325DC0" w14:paraId="731F789F" w14:textId="77777777" w:rsidTr="00233217">
        <w:trPr>
          <w:trHeight w:val="300"/>
        </w:trPr>
        <w:tc>
          <w:tcPr>
            <w:tcW w:w="784" w:type="dxa"/>
            <w:vMerge/>
            <w:tcBorders>
              <w:top w:val="nil"/>
              <w:left w:val="single" w:sz="4" w:space="0" w:color="auto"/>
              <w:bottom w:val="single" w:sz="4" w:space="0" w:color="auto"/>
              <w:right w:val="single" w:sz="4" w:space="0" w:color="auto"/>
            </w:tcBorders>
            <w:vAlign w:val="center"/>
            <w:hideMark/>
          </w:tcPr>
          <w:p w14:paraId="30666A7C" w14:textId="77777777" w:rsidR="00BB22F3" w:rsidRPr="005401CB" w:rsidRDefault="00BB22F3" w:rsidP="00755049">
            <w:pPr>
              <w:spacing w:after="0"/>
              <w:rPr>
                <w:rFonts w:ascii="Times New Roman" w:hAnsi="Times New Roman"/>
                <w:bCs/>
                <w:sz w:val="24"/>
                <w:szCs w:val="24"/>
              </w:rPr>
            </w:pPr>
          </w:p>
        </w:tc>
        <w:tc>
          <w:tcPr>
            <w:tcW w:w="3214" w:type="dxa"/>
            <w:tcBorders>
              <w:top w:val="nil"/>
              <w:left w:val="nil"/>
              <w:bottom w:val="single" w:sz="4" w:space="0" w:color="auto"/>
              <w:right w:val="single" w:sz="4" w:space="0" w:color="auto"/>
            </w:tcBorders>
            <w:shd w:val="clear" w:color="auto" w:fill="auto"/>
            <w:vAlign w:val="center"/>
            <w:hideMark/>
          </w:tcPr>
          <w:p w14:paraId="640FEB31"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 выпуклой кривой</w:t>
            </w:r>
          </w:p>
        </w:tc>
        <w:tc>
          <w:tcPr>
            <w:tcW w:w="1626" w:type="dxa"/>
            <w:tcBorders>
              <w:top w:val="nil"/>
              <w:left w:val="nil"/>
              <w:bottom w:val="single" w:sz="4" w:space="0" w:color="auto"/>
              <w:right w:val="single" w:sz="4" w:space="0" w:color="auto"/>
            </w:tcBorders>
            <w:shd w:val="clear" w:color="auto" w:fill="auto"/>
            <w:vAlign w:val="center"/>
            <w:hideMark/>
          </w:tcPr>
          <w:p w14:paraId="51BE8FF7"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nil"/>
              <w:left w:val="nil"/>
              <w:bottom w:val="single" w:sz="4" w:space="0" w:color="auto"/>
              <w:right w:val="single" w:sz="4" w:space="0" w:color="auto"/>
            </w:tcBorders>
            <w:shd w:val="clear" w:color="auto" w:fill="auto"/>
            <w:vAlign w:val="center"/>
          </w:tcPr>
          <w:p w14:paraId="16A5D66B"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3900</w:t>
            </w:r>
          </w:p>
        </w:tc>
      </w:tr>
      <w:tr w:rsidR="00BB22F3" w:rsidRPr="00325DC0" w14:paraId="52F3E2C1" w14:textId="77777777" w:rsidTr="00233217">
        <w:trPr>
          <w:trHeight w:val="300"/>
        </w:trPr>
        <w:tc>
          <w:tcPr>
            <w:tcW w:w="784" w:type="dxa"/>
            <w:vMerge/>
            <w:tcBorders>
              <w:top w:val="nil"/>
              <w:left w:val="single" w:sz="4" w:space="0" w:color="auto"/>
              <w:bottom w:val="single" w:sz="4" w:space="0" w:color="auto"/>
              <w:right w:val="single" w:sz="4" w:space="0" w:color="auto"/>
            </w:tcBorders>
            <w:vAlign w:val="center"/>
            <w:hideMark/>
          </w:tcPr>
          <w:p w14:paraId="19635CFB" w14:textId="77777777" w:rsidR="00BB22F3" w:rsidRPr="005401CB" w:rsidRDefault="00BB22F3" w:rsidP="00755049">
            <w:pPr>
              <w:spacing w:after="0"/>
              <w:rPr>
                <w:rFonts w:ascii="Times New Roman" w:hAnsi="Times New Roman"/>
                <w:bCs/>
                <w:sz w:val="24"/>
                <w:szCs w:val="24"/>
              </w:rPr>
            </w:pPr>
          </w:p>
        </w:tc>
        <w:tc>
          <w:tcPr>
            <w:tcW w:w="3214" w:type="dxa"/>
            <w:tcBorders>
              <w:top w:val="nil"/>
              <w:left w:val="nil"/>
              <w:bottom w:val="single" w:sz="4" w:space="0" w:color="auto"/>
              <w:right w:val="single" w:sz="4" w:space="0" w:color="auto"/>
            </w:tcBorders>
            <w:shd w:val="clear" w:color="auto" w:fill="auto"/>
            <w:vAlign w:val="center"/>
            <w:hideMark/>
          </w:tcPr>
          <w:p w14:paraId="13F2CE58"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 вогнутой кривой</w:t>
            </w:r>
          </w:p>
        </w:tc>
        <w:tc>
          <w:tcPr>
            <w:tcW w:w="1626" w:type="dxa"/>
            <w:tcBorders>
              <w:top w:val="nil"/>
              <w:left w:val="nil"/>
              <w:bottom w:val="single" w:sz="4" w:space="0" w:color="auto"/>
              <w:right w:val="single" w:sz="4" w:space="0" w:color="auto"/>
            </w:tcBorders>
            <w:shd w:val="clear" w:color="auto" w:fill="auto"/>
            <w:vAlign w:val="center"/>
            <w:hideMark/>
          </w:tcPr>
          <w:p w14:paraId="64E2D28B"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nil"/>
              <w:left w:val="nil"/>
              <w:bottom w:val="single" w:sz="4" w:space="0" w:color="auto"/>
              <w:right w:val="single" w:sz="4" w:space="0" w:color="auto"/>
            </w:tcBorders>
            <w:shd w:val="clear" w:color="auto" w:fill="auto"/>
            <w:vAlign w:val="center"/>
          </w:tcPr>
          <w:p w14:paraId="6CB410C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1000</w:t>
            </w:r>
          </w:p>
        </w:tc>
      </w:tr>
      <w:tr w:rsidR="00BB22F3" w:rsidRPr="00325DC0" w14:paraId="28D68EBA" w14:textId="77777777" w:rsidTr="00233217">
        <w:trPr>
          <w:trHeight w:val="300"/>
        </w:trPr>
        <w:tc>
          <w:tcPr>
            <w:tcW w:w="784" w:type="dxa"/>
            <w:vMerge w:val="restart"/>
            <w:tcBorders>
              <w:top w:val="nil"/>
              <w:left w:val="single" w:sz="4" w:space="0" w:color="auto"/>
              <w:bottom w:val="single" w:sz="4" w:space="0" w:color="auto"/>
              <w:right w:val="single" w:sz="4" w:space="0" w:color="auto"/>
            </w:tcBorders>
            <w:shd w:val="clear" w:color="auto" w:fill="auto"/>
            <w:vAlign w:val="center"/>
            <w:hideMark/>
          </w:tcPr>
          <w:p w14:paraId="714EDEC0"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14</w:t>
            </w:r>
          </w:p>
        </w:tc>
        <w:tc>
          <w:tcPr>
            <w:tcW w:w="3214" w:type="dxa"/>
            <w:tcBorders>
              <w:top w:val="nil"/>
              <w:left w:val="nil"/>
              <w:bottom w:val="single" w:sz="4" w:space="0" w:color="auto"/>
              <w:right w:val="single" w:sz="4" w:space="0" w:color="auto"/>
            </w:tcBorders>
            <w:shd w:val="clear" w:color="auto" w:fill="auto"/>
            <w:vAlign w:val="center"/>
            <w:hideMark/>
          </w:tcPr>
          <w:p w14:paraId="79C46761"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Расчетные нагрузки:</w:t>
            </w:r>
          </w:p>
        </w:tc>
        <w:tc>
          <w:tcPr>
            <w:tcW w:w="1626" w:type="dxa"/>
            <w:vMerge w:val="restart"/>
            <w:tcBorders>
              <w:top w:val="nil"/>
              <w:left w:val="single" w:sz="4" w:space="0" w:color="auto"/>
              <w:bottom w:val="single" w:sz="4" w:space="0" w:color="auto"/>
              <w:right w:val="single" w:sz="4" w:space="0" w:color="auto"/>
            </w:tcBorders>
            <w:shd w:val="clear" w:color="auto" w:fill="auto"/>
            <w:vAlign w:val="center"/>
            <w:hideMark/>
          </w:tcPr>
          <w:p w14:paraId="7EBEE959"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кН</w:t>
            </w:r>
          </w:p>
        </w:tc>
        <w:tc>
          <w:tcPr>
            <w:tcW w:w="3760" w:type="dxa"/>
            <w:vMerge w:val="restart"/>
            <w:tcBorders>
              <w:right w:val="single" w:sz="4" w:space="0" w:color="auto"/>
            </w:tcBorders>
            <w:shd w:val="clear" w:color="auto" w:fill="auto"/>
            <w:vAlign w:val="center"/>
          </w:tcPr>
          <w:p w14:paraId="7D0AF7EF"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115</w:t>
            </w:r>
          </w:p>
        </w:tc>
      </w:tr>
      <w:tr w:rsidR="00BB22F3" w:rsidRPr="00325DC0" w14:paraId="6394FB7C" w14:textId="77777777" w:rsidTr="00233217">
        <w:trPr>
          <w:trHeight w:val="300"/>
        </w:trPr>
        <w:tc>
          <w:tcPr>
            <w:tcW w:w="784" w:type="dxa"/>
            <w:vMerge/>
            <w:tcBorders>
              <w:top w:val="nil"/>
              <w:left w:val="single" w:sz="4" w:space="0" w:color="auto"/>
              <w:bottom w:val="single" w:sz="4" w:space="0" w:color="auto"/>
              <w:right w:val="single" w:sz="4" w:space="0" w:color="auto"/>
            </w:tcBorders>
            <w:vAlign w:val="center"/>
            <w:hideMark/>
          </w:tcPr>
          <w:p w14:paraId="4A2E35A2" w14:textId="77777777" w:rsidR="00BB22F3" w:rsidRPr="005401CB" w:rsidRDefault="00BB22F3" w:rsidP="00755049">
            <w:pPr>
              <w:spacing w:after="0"/>
              <w:rPr>
                <w:rFonts w:ascii="Times New Roman" w:hAnsi="Times New Roman"/>
                <w:bCs/>
                <w:sz w:val="24"/>
                <w:szCs w:val="24"/>
              </w:rPr>
            </w:pPr>
          </w:p>
        </w:tc>
        <w:tc>
          <w:tcPr>
            <w:tcW w:w="3214" w:type="dxa"/>
            <w:tcBorders>
              <w:top w:val="nil"/>
              <w:left w:val="nil"/>
              <w:bottom w:val="single" w:sz="4" w:space="0" w:color="auto"/>
              <w:right w:val="single" w:sz="4" w:space="0" w:color="auto"/>
            </w:tcBorders>
            <w:shd w:val="clear" w:color="auto" w:fill="auto"/>
            <w:vAlign w:val="center"/>
            <w:hideMark/>
          </w:tcPr>
          <w:p w14:paraId="69CC6D4D"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 на дорожную одежду</w:t>
            </w:r>
          </w:p>
        </w:tc>
        <w:tc>
          <w:tcPr>
            <w:tcW w:w="1626" w:type="dxa"/>
            <w:vMerge/>
            <w:tcBorders>
              <w:top w:val="nil"/>
              <w:left w:val="single" w:sz="4" w:space="0" w:color="auto"/>
              <w:bottom w:val="single" w:sz="4" w:space="0" w:color="auto"/>
              <w:right w:val="single" w:sz="4" w:space="0" w:color="auto"/>
            </w:tcBorders>
            <w:vAlign w:val="center"/>
            <w:hideMark/>
          </w:tcPr>
          <w:p w14:paraId="628A20ED" w14:textId="77777777" w:rsidR="00BB22F3" w:rsidRPr="005401CB" w:rsidRDefault="00BB22F3" w:rsidP="00755049">
            <w:pPr>
              <w:spacing w:after="0"/>
              <w:rPr>
                <w:rFonts w:ascii="Times New Roman" w:hAnsi="Times New Roman"/>
                <w:bCs/>
                <w:sz w:val="24"/>
                <w:szCs w:val="24"/>
              </w:rPr>
            </w:pPr>
          </w:p>
        </w:tc>
        <w:tc>
          <w:tcPr>
            <w:tcW w:w="3760" w:type="dxa"/>
            <w:vMerge/>
            <w:tcBorders>
              <w:right w:val="single" w:sz="4" w:space="0" w:color="auto"/>
            </w:tcBorders>
            <w:shd w:val="clear" w:color="auto" w:fill="auto"/>
          </w:tcPr>
          <w:p w14:paraId="681E0AE6" w14:textId="77777777" w:rsidR="00BB22F3" w:rsidRPr="005401CB" w:rsidRDefault="00BB22F3" w:rsidP="00755049">
            <w:pPr>
              <w:spacing w:after="0"/>
              <w:rPr>
                <w:rFonts w:ascii="Times New Roman" w:hAnsi="Times New Roman"/>
                <w:bCs/>
                <w:sz w:val="24"/>
                <w:szCs w:val="24"/>
              </w:rPr>
            </w:pPr>
          </w:p>
        </w:tc>
      </w:tr>
      <w:tr w:rsidR="00BB22F3" w:rsidRPr="00325DC0" w14:paraId="0FC9AF68" w14:textId="77777777" w:rsidTr="00233217">
        <w:trPr>
          <w:trHeight w:val="300"/>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6580AD65"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16</w:t>
            </w:r>
          </w:p>
        </w:tc>
        <w:tc>
          <w:tcPr>
            <w:tcW w:w="3214" w:type="dxa"/>
            <w:tcBorders>
              <w:top w:val="nil"/>
              <w:left w:val="nil"/>
              <w:bottom w:val="single" w:sz="4" w:space="0" w:color="auto"/>
              <w:right w:val="single" w:sz="4" w:space="0" w:color="auto"/>
            </w:tcBorders>
            <w:shd w:val="clear" w:color="auto" w:fill="auto"/>
            <w:vAlign w:val="center"/>
            <w:hideMark/>
          </w:tcPr>
          <w:p w14:paraId="1488E45F" w14:textId="77777777" w:rsidR="00BB22F3" w:rsidRPr="005401CB" w:rsidRDefault="00BB22F3" w:rsidP="00755049">
            <w:pPr>
              <w:spacing w:after="0"/>
              <w:rPr>
                <w:rFonts w:ascii="Times New Roman" w:hAnsi="Times New Roman"/>
                <w:bCs/>
                <w:sz w:val="24"/>
                <w:szCs w:val="24"/>
              </w:rPr>
            </w:pPr>
            <w:r w:rsidRPr="005401CB">
              <w:rPr>
                <w:rFonts w:ascii="Times New Roman" w:hAnsi="Times New Roman"/>
                <w:bCs/>
                <w:sz w:val="24"/>
                <w:szCs w:val="24"/>
              </w:rPr>
              <w:t>Ширина тротуара</w:t>
            </w:r>
          </w:p>
        </w:tc>
        <w:tc>
          <w:tcPr>
            <w:tcW w:w="1626" w:type="dxa"/>
            <w:tcBorders>
              <w:top w:val="nil"/>
              <w:left w:val="nil"/>
              <w:bottom w:val="single" w:sz="4" w:space="0" w:color="auto"/>
              <w:right w:val="single" w:sz="4" w:space="0" w:color="auto"/>
            </w:tcBorders>
            <w:shd w:val="clear" w:color="auto" w:fill="auto"/>
            <w:vAlign w:val="center"/>
            <w:hideMark/>
          </w:tcPr>
          <w:p w14:paraId="62ADBA78"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м</w:t>
            </w:r>
          </w:p>
        </w:tc>
        <w:tc>
          <w:tcPr>
            <w:tcW w:w="3760" w:type="dxa"/>
            <w:tcBorders>
              <w:top w:val="single" w:sz="4" w:space="0" w:color="auto"/>
              <w:bottom w:val="single" w:sz="4" w:space="0" w:color="auto"/>
              <w:right w:val="single" w:sz="4" w:space="0" w:color="auto"/>
            </w:tcBorders>
            <w:shd w:val="clear" w:color="auto" w:fill="auto"/>
          </w:tcPr>
          <w:p w14:paraId="3DD78302" w14:textId="77777777" w:rsidR="00BB22F3" w:rsidRPr="005401CB" w:rsidRDefault="00BB22F3" w:rsidP="00755049">
            <w:pPr>
              <w:spacing w:after="0"/>
              <w:jc w:val="center"/>
              <w:rPr>
                <w:rFonts w:ascii="Times New Roman" w:hAnsi="Times New Roman"/>
                <w:bCs/>
                <w:sz w:val="24"/>
                <w:szCs w:val="24"/>
              </w:rPr>
            </w:pPr>
            <w:r w:rsidRPr="005401CB">
              <w:rPr>
                <w:rFonts w:ascii="Times New Roman" w:hAnsi="Times New Roman"/>
                <w:bCs/>
                <w:sz w:val="24"/>
                <w:szCs w:val="24"/>
              </w:rPr>
              <w:t>3,0-5,5</w:t>
            </w:r>
          </w:p>
        </w:tc>
      </w:tr>
    </w:tbl>
    <w:p w14:paraId="475AEDCA"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p>
    <w:p w14:paraId="06614364" w14:textId="53B57AC4"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Технические характеристики и параметры дороги приняты по СП 34.13330.2021 и СП 42.13330.2016.</w:t>
      </w:r>
    </w:p>
    <w:p w14:paraId="5C63011C"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Согласно утверждённому Генеральному плану городского округа Казань вдоль проектируемой автодороги предусмотрено строительство инженерных сетей (газопровода Ø250-300; дождевой канализации Ø600; водопровода Ø400; хозяйственно-бытовой канализации Ø300).</w:t>
      </w:r>
    </w:p>
    <w:p w14:paraId="5D2E6856"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 xml:space="preserve">Границы зон планируемого размещения линейного объекта определены с учетом существующих земельных участков. </w:t>
      </w:r>
    </w:p>
    <w:p w14:paraId="58658AED"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Зоны размещения линейных объектов определены на основании действующих нормативов. Иным способом разместить данные объекты не представляется возможным.</w:t>
      </w:r>
    </w:p>
    <w:p w14:paraId="4A8F7E37"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Земельные участки и расположенные на них объекты капитального строительства (при наличии), попадающие в границы зон размещения линейного объекта, размещение которого приведет к невозможности использовать такие участки в соответствии с их разрешенным использованием или к существенным затруднениям в их использовании, подлежит изъятию для муниципальных нужд.</w:t>
      </w:r>
    </w:p>
    <w:p w14:paraId="0DB0ACD4" w14:textId="565EFE74"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 xml:space="preserve">Размеры отвода земель принимаются исходя из условий минимального изъятия земель, технологической целесообразности с учетом действующих норм и правил проектирования и решений по организации строительства. </w:t>
      </w:r>
    </w:p>
    <w:p w14:paraId="4DE306C6"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Полоса отвода земли под строительство, эксплуатацию и обустройство объектов принята согласно Постановлению Правительства Российской Федерации от 02.09.2009 №717 «Нормы отвода земель для автомобильных дорог».</w:t>
      </w:r>
    </w:p>
    <w:p w14:paraId="1987B7E4"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Отвод земли для производства работ и размещения временного строительного хозяйства необходимо оформить до начала производства строительно-монтажных работ.</w:t>
      </w:r>
    </w:p>
    <w:p w14:paraId="06A67721" w14:textId="7121B672" w:rsidR="00BB22F3" w:rsidRDefault="00BB22F3" w:rsidP="00755049">
      <w:pPr>
        <w:widowControl w:val="0"/>
        <w:spacing w:after="0" w:line="288" w:lineRule="auto"/>
        <w:ind w:left="426" w:firstLine="709"/>
        <w:contextualSpacing/>
        <w:jc w:val="both"/>
        <w:rPr>
          <w:rFonts w:ascii="Times New Roman" w:hAnsi="Times New Roman"/>
          <w:bCs/>
          <w:sz w:val="26"/>
          <w:szCs w:val="26"/>
        </w:rPr>
      </w:pPr>
    </w:p>
    <w:p w14:paraId="3561295A" w14:textId="77777777" w:rsidR="005401CB" w:rsidRPr="00325DC0" w:rsidRDefault="005401CB" w:rsidP="00755049">
      <w:pPr>
        <w:widowControl w:val="0"/>
        <w:spacing w:after="0" w:line="288" w:lineRule="auto"/>
        <w:ind w:left="426" w:firstLine="709"/>
        <w:contextualSpacing/>
        <w:jc w:val="both"/>
        <w:rPr>
          <w:rFonts w:ascii="Times New Roman" w:hAnsi="Times New Roman"/>
          <w:bCs/>
          <w:sz w:val="26"/>
          <w:szCs w:val="26"/>
        </w:rPr>
      </w:pPr>
    </w:p>
    <w:p w14:paraId="3B34E389" w14:textId="77777777" w:rsidR="00BB22F3" w:rsidRPr="00325DC0" w:rsidRDefault="00BB22F3" w:rsidP="00755049">
      <w:pPr>
        <w:spacing w:after="0" w:line="288" w:lineRule="auto"/>
        <w:ind w:left="426" w:right="112" w:firstLine="567"/>
        <w:contextualSpacing/>
        <w:jc w:val="center"/>
        <w:rPr>
          <w:rFonts w:ascii="Times New Roman" w:hAnsi="Times New Roman"/>
          <w:b/>
          <w:bCs/>
          <w:sz w:val="26"/>
          <w:szCs w:val="26"/>
        </w:rPr>
      </w:pPr>
      <w:r w:rsidRPr="00325DC0">
        <w:rPr>
          <w:rFonts w:ascii="Times New Roman" w:hAnsi="Times New Roman"/>
          <w:b/>
          <w:bCs/>
          <w:sz w:val="26"/>
          <w:szCs w:val="26"/>
        </w:rPr>
        <w:t>Характеристика объектов инженерной инфраструктуры</w:t>
      </w:r>
    </w:p>
    <w:p w14:paraId="7709E199"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 xml:space="preserve">Проектом предусмотрено строительство сопутствующих дороге сетей наружного освещении и отвод талых и дождевых стоков на основании технических условий эксплуатирующих организаций. </w:t>
      </w:r>
    </w:p>
    <w:p w14:paraId="51209AD3"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Проектом предусмотрено строительство сетей ливневой канализации закрытого типа, с последующим выпуском очищенных стоков после ЛОС в р.Нокса.</w:t>
      </w:r>
    </w:p>
    <w:p w14:paraId="6AE06E63" w14:textId="7847ED21" w:rsidR="00BB22F3" w:rsidRDefault="00BB22F3" w:rsidP="00755049">
      <w:pPr>
        <w:spacing w:after="0" w:line="288" w:lineRule="auto"/>
        <w:ind w:left="142" w:right="282" w:firstLine="567"/>
        <w:contextualSpacing/>
        <w:jc w:val="both"/>
        <w:rPr>
          <w:rFonts w:ascii="Times New Roman" w:hAnsi="Times New Roman"/>
          <w:bCs/>
          <w:sz w:val="26"/>
          <w:szCs w:val="26"/>
        </w:rPr>
      </w:pPr>
    </w:p>
    <w:p w14:paraId="7A610A70" w14:textId="77777777" w:rsidR="005401CB" w:rsidRPr="00325DC0" w:rsidRDefault="005401CB" w:rsidP="00755049">
      <w:pPr>
        <w:spacing w:after="0" w:line="288" w:lineRule="auto"/>
        <w:ind w:left="142" w:right="282" w:firstLine="567"/>
        <w:contextualSpacing/>
        <w:jc w:val="both"/>
        <w:rPr>
          <w:rFonts w:ascii="Times New Roman" w:hAnsi="Times New Roman"/>
          <w:bCs/>
          <w:sz w:val="26"/>
          <w:szCs w:val="26"/>
        </w:rPr>
      </w:pPr>
    </w:p>
    <w:p w14:paraId="3EF7AEB9" w14:textId="77777777" w:rsidR="00BB22F3" w:rsidRPr="00325DC0" w:rsidRDefault="00BB22F3" w:rsidP="00755049">
      <w:pPr>
        <w:widowControl w:val="0"/>
        <w:spacing w:after="0" w:line="288" w:lineRule="auto"/>
        <w:ind w:left="426" w:firstLine="567"/>
        <w:contextualSpacing/>
        <w:jc w:val="center"/>
        <w:rPr>
          <w:rFonts w:ascii="Times New Roman" w:hAnsi="Times New Roman"/>
          <w:b/>
          <w:sz w:val="26"/>
          <w:szCs w:val="26"/>
        </w:rPr>
      </w:pPr>
      <w:r w:rsidRPr="00325DC0">
        <w:rPr>
          <w:rFonts w:ascii="Times New Roman" w:hAnsi="Times New Roman"/>
          <w:b/>
          <w:sz w:val="26"/>
          <w:szCs w:val="26"/>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14:paraId="3EF6B245"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На территории в границах проекта планировки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и государственный учет объектов, обладающих признаками объекта культурного наследия.</w:t>
      </w:r>
    </w:p>
    <w:p w14:paraId="1921CA59" w14:textId="75DD163E" w:rsidR="00BB22F3" w:rsidRDefault="00BB22F3" w:rsidP="00755049">
      <w:pPr>
        <w:tabs>
          <w:tab w:val="left" w:pos="426"/>
        </w:tabs>
        <w:spacing w:after="0" w:line="288" w:lineRule="auto"/>
        <w:ind w:left="142" w:right="113" w:firstLine="567"/>
        <w:contextualSpacing/>
        <w:jc w:val="both"/>
        <w:rPr>
          <w:rFonts w:ascii="Times New Roman" w:hAnsi="Times New Roman"/>
          <w:bCs/>
          <w:sz w:val="26"/>
          <w:szCs w:val="26"/>
        </w:rPr>
      </w:pPr>
    </w:p>
    <w:p w14:paraId="3DAB33AC" w14:textId="77777777" w:rsidR="005401CB" w:rsidRPr="00325DC0" w:rsidRDefault="005401CB" w:rsidP="00755049">
      <w:pPr>
        <w:tabs>
          <w:tab w:val="left" w:pos="426"/>
        </w:tabs>
        <w:spacing w:after="0" w:line="288" w:lineRule="auto"/>
        <w:ind w:left="142" w:right="113" w:firstLine="567"/>
        <w:contextualSpacing/>
        <w:jc w:val="both"/>
        <w:rPr>
          <w:rFonts w:ascii="Times New Roman" w:hAnsi="Times New Roman"/>
          <w:bCs/>
          <w:sz w:val="26"/>
          <w:szCs w:val="26"/>
        </w:rPr>
      </w:pPr>
    </w:p>
    <w:p w14:paraId="405C8489" w14:textId="77777777" w:rsidR="00BB22F3" w:rsidRPr="00325DC0" w:rsidRDefault="00BB22F3" w:rsidP="00755049">
      <w:pPr>
        <w:widowControl w:val="0"/>
        <w:tabs>
          <w:tab w:val="left" w:pos="426"/>
        </w:tabs>
        <w:spacing w:after="0" w:line="288" w:lineRule="auto"/>
        <w:contextualSpacing/>
        <w:jc w:val="center"/>
        <w:rPr>
          <w:rFonts w:ascii="Times New Roman" w:hAnsi="Times New Roman"/>
          <w:b/>
          <w:sz w:val="26"/>
          <w:szCs w:val="26"/>
        </w:rPr>
      </w:pPr>
      <w:r w:rsidRPr="00325DC0">
        <w:rPr>
          <w:rFonts w:ascii="Times New Roman" w:hAnsi="Times New Roman"/>
          <w:b/>
          <w:sz w:val="26"/>
          <w:szCs w:val="26"/>
        </w:rPr>
        <w:t>Информация о необходимости осуществления</w:t>
      </w:r>
    </w:p>
    <w:p w14:paraId="38554B32" w14:textId="77777777" w:rsidR="00BB22F3" w:rsidRPr="00325DC0" w:rsidRDefault="00BB22F3" w:rsidP="00755049">
      <w:pPr>
        <w:widowControl w:val="0"/>
        <w:tabs>
          <w:tab w:val="left" w:pos="426"/>
        </w:tabs>
        <w:spacing w:after="0" w:line="288" w:lineRule="auto"/>
        <w:contextualSpacing/>
        <w:jc w:val="center"/>
        <w:rPr>
          <w:rFonts w:ascii="Times New Roman" w:hAnsi="Times New Roman"/>
          <w:b/>
          <w:sz w:val="26"/>
          <w:szCs w:val="26"/>
        </w:rPr>
      </w:pPr>
      <w:r w:rsidRPr="00325DC0">
        <w:rPr>
          <w:rFonts w:ascii="Times New Roman" w:hAnsi="Times New Roman"/>
          <w:b/>
          <w:sz w:val="26"/>
          <w:szCs w:val="26"/>
        </w:rPr>
        <w:t>мероприятий по охране окружающей среды</w:t>
      </w:r>
    </w:p>
    <w:p w14:paraId="3B328552"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В состав природоохранных мероприятий на объекте «Строительство автомобильной дороги от ул.Большая ж.м.Вишневка до ж.м.Чернопенье в Советском районе г.Казани Республики Татарстан» должны быть включены следующие оперативные и предупредительные мероприятия на время планируемых работ:</w:t>
      </w:r>
    </w:p>
    <w:p w14:paraId="1C31718F"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строительно-монтажные работы должны осуществляться при строгом соблюдении действующих требований, норм природоохранного законодательства, в режимах постоянного производственного, ведомственного и государственного инженерно-экологического контроля;</w:t>
      </w:r>
    </w:p>
    <w:p w14:paraId="2FDE3B77"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при выполнении строительно-монтажных работ на объектах принять меры по предотвращению поступления вредных примесей в воздушную среду, почву, поверхностные воды или их ограничению;</w:t>
      </w:r>
    </w:p>
    <w:p w14:paraId="7B9C06C3"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сырье и отходы строительно-монтажных работ не должны приводить к заболеваниям и гибели объектов животного мира или ухудшению условий среды их обитания;</w:t>
      </w:r>
    </w:p>
    <w:p w14:paraId="2BBC726F"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необходимо установить запреты на выжигание растительности, хранение и применение ядохимикатов, химических реагентов, горюче-смазочных материалов и других веществ, опасных для объектов животного мира и среды их обитания;</w:t>
      </w:r>
    </w:p>
    <w:p w14:paraId="777ECF15"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масла и смазки хранить в герметично закрытых бочках на водонепроницаемых и огороженных бордюром площадках для недопущения их попадания в объекты окружающей среды, а после использования переработать или ликвидировать в специальных установках;</w:t>
      </w:r>
    </w:p>
    <w:p w14:paraId="56DB52C3"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максимально использовать существующие дороги;</w:t>
      </w:r>
    </w:p>
    <w:p w14:paraId="3702DFAD"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проводить мероприятия по восстановлению растительности;</w:t>
      </w:r>
    </w:p>
    <w:p w14:paraId="044BCBB7"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за счет запланированных организационно-технических мероприятий необходимо уменьшить количество производственных и бытовых отходов;</w:t>
      </w:r>
    </w:p>
    <w:p w14:paraId="6AD2D31E"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складирование строительных материалов и отходов строительства осуществлять на специально отведенных бетонированных площадках;</w:t>
      </w:r>
    </w:p>
    <w:p w14:paraId="34FA031C"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рабочий персонал необходимо обучить сбору отходов, сортировке, обработке и их утилизации. При этом все отходы, которые невозможно использовать вторично, необходимо собрать в контейнеры и вывезти на официально существующие или специально оборудованные полигоны (свалки) для хранения (утилизации) отходов;</w:t>
      </w:r>
    </w:p>
    <w:p w14:paraId="76562182"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организовать сбор и вывоз хозяйственно-бытовых сточных вод;</w:t>
      </w:r>
    </w:p>
    <w:p w14:paraId="61507E59" w14:textId="77777777" w:rsidR="00BB22F3" w:rsidRPr="00325DC0" w:rsidRDefault="00BB22F3" w:rsidP="00755049">
      <w:pPr>
        <w:numPr>
          <w:ilvl w:val="0"/>
          <w:numId w:val="8"/>
        </w:numPr>
        <w:spacing w:after="0" w:line="288" w:lineRule="auto"/>
        <w:ind w:left="142" w:right="282" w:firstLine="927"/>
        <w:contextualSpacing/>
        <w:jc w:val="both"/>
        <w:rPr>
          <w:rFonts w:ascii="Times New Roman" w:hAnsi="Times New Roman"/>
          <w:bCs/>
          <w:sz w:val="26"/>
          <w:szCs w:val="26"/>
        </w:rPr>
      </w:pPr>
      <w:r w:rsidRPr="00325DC0">
        <w:rPr>
          <w:rFonts w:ascii="Times New Roman" w:hAnsi="Times New Roman"/>
          <w:bCs/>
          <w:sz w:val="26"/>
          <w:szCs w:val="26"/>
        </w:rPr>
        <w:t xml:space="preserve">после окончания строительных работ необходимо убрать неиспользованные конструкции и оборудование, а территорию очистить от остатков мусора и отходов. </w:t>
      </w:r>
    </w:p>
    <w:p w14:paraId="680BFB90"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На заключительном этапе требуется предусмотреть проведение технического и биологического этапов рекультивации нарушенных участков в соответствии с действующими нормативными требованиями Федерального закона от 10.01.2002 №7-ФЗ «Об охране окружающей среды», Земельного кодекса Российской Федерации, ГОСТ 17.4.3.02-85, ГОСТ Р 59070-2020, ГОСТ Р 59060-2020, ГОСТ 17.5.1.03-86, ГОСТ 17.5.1.06-84, ГОСТ Р 59057-2020, ГОСТ 17.5.3.05-84, ГОСТ 17.5.3.06-85 и других.</w:t>
      </w:r>
    </w:p>
    <w:p w14:paraId="2EBEBE59"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 xml:space="preserve">После проведения работ должны быть прокультивированы нарушенные участки почв. </w:t>
      </w:r>
    </w:p>
    <w:p w14:paraId="6699198C"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В зоне воздействия запрещается:</w:t>
      </w:r>
    </w:p>
    <w:p w14:paraId="1A75F910"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перемещать, засыпать, ломать опознавательные и сигнальные знаки;</w:t>
      </w:r>
    </w:p>
    <w:p w14:paraId="3AE08F30"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устраивать свалки;</w:t>
      </w:r>
    </w:p>
    <w:p w14:paraId="53E1FD00"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разводить огонь и размещать какие-либо источники огня;</w:t>
      </w:r>
    </w:p>
    <w:p w14:paraId="1FB3DDAA"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высаживать деревья и кустарники всех видов;</w:t>
      </w:r>
    </w:p>
    <w:p w14:paraId="524B957A"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складывать материалы;</w:t>
      </w:r>
    </w:p>
    <w:p w14:paraId="38B2578A"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устраивать стоянки автомашин;</w:t>
      </w:r>
    </w:p>
    <w:p w14:paraId="2CD52A64"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размещать сады и огороды;</w:t>
      </w:r>
    </w:p>
    <w:p w14:paraId="08C80F54"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производить мелиоративные работы, сооружать оросительные и осушительные системы;</w:t>
      </w:r>
    </w:p>
    <w:p w14:paraId="7E00CA8D" w14:textId="77777777" w:rsidR="00BB22F3" w:rsidRPr="00325DC0" w:rsidRDefault="00BB22F3" w:rsidP="00755049">
      <w:pPr>
        <w:numPr>
          <w:ilvl w:val="0"/>
          <w:numId w:val="6"/>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производить геологические, поисковые, изыскательские работы, не запланированные по графику.</w:t>
      </w:r>
    </w:p>
    <w:p w14:paraId="7F677689" w14:textId="77777777" w:rsidR="00BB22F3" w:rsidRPr="00325DC0" w:rsidRDefault="00BB22F3" w:rsidP="00755049">
      <w:pPr>
        <w:spacing w:after="0" w:line="288" w:lineRule="auto"/>
        <w:ind w:left="142" w:right="282" w:firstLine="567"/>
        <w:contextualSpacing/>
        <w:jc w:val="both"/>
        <w:rPr>
          <w:rFonts w:ascii="Times New Roman" w:hAnsi="Times New Roman"/>
          <w:bCs/>
          <w:sz w:val="26"/>
          <w:szCs w:val="26"/>
        </w:rPr>
      </w:pPr>
      <w:r w:rsidRPr="00325DC0">
        <w:rPr>
          <w:rFonts w:ascii="Times New Roman" w:hAnsi="Times New Roman"/>
          <w:bCs/>
          <w:sz w:val="26"/>
          <w:szCs w:val="26"/>
        </w:rPr>
        <w:t>Для уменьшения негативного воздействия и сохранения оптимальных условий существования животных должен быть предусмотрен ряд биотехнических и организационных мероприятий:</w:t>
      </w:r>
    </w:p>
    <w:p w14:paraId="3F3B5497" w14:textId="77777777" w:rsidR="00BB22F3" w:rsidRPr="00325DC0" w:rsidRDefault="00BB22F3" w:rsidP="00755049">
      <w:pPr>
        <w:numPr>
          <w:ilvl w:val="0"/>
          <w:numId w:val="7"/>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контроль за выполнением природоохранных мероприятий группой специалистов должен быть организован с момента начала работ;</w:t>
      </w:r>
    </w:p>
    <w:p w14:paraId="6228F135" w14:textId="77777777" w:rsidR="00BB22F3" w:rsidRPr="00325DC0" w:rsidRDefault="00BB22F3" w:rsidP="00755049">
      <w:pPr>
        <w:numPr>
          <w:ilvl w:val="0"/>
          <w:numId w:val="7"/>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строительная техника для производства работ должна перемещаться только по специально отведенным дорогам;</w:t>
      </w:r>
    </w:p>
    <w:p w14:paraId="57BA5B9D" w14:textId="77777777" w:rsidR="00BB22F3" w:rsidRPr="00325DC0" w:rsidRDefault="00BB22F3" w:rsidP="00755049">
      <w:pPr>
        <w:numPr>
          <w:ilvl w:val="0"/>
          <w:numId w:val="7"/>
        </w:numPr>
        <w:spacing w:after="0" w:line="288" w:lineRule="auto"/>
        <w:ind w:right="282"/>
        <w:contextualSpacing/>
        <w:jc w:val="both"/>
        <w:rPr>
          <w:rFonts w:ascii="Times New Roman" w:hAnsi="Times New Roman"/>
          <w:bCs/>
          <w:sz w:val="26"/>
          <w:szCs w:val="26"/>
        </w:rPr>
      </w:pPr>
      <w:r w:rsidRPr="00325DC0">
        <w:rPr>
          <w:rFonts w:ascii="Times New Roman" w:hAnsi="Times New Roman"/>
          <w:bCs/>
          <w:sz w:val="26"/>
          <w:szCs w:val="26"/>
        </w:rPr>
        <w:t>ямы под столбы или котлованы не должны оставаться не закопанными на длительное время.</w:t>
      </w:r>
    </w:p>
    <w:p w14:paraId="23597C50" w14:textId="62A5FF19" w:rsidR="00BB22F3" w:rsidRDefault="00BB22F3" w:rsidP="00755049">
      <w:pPr>
        <w:widowControl w:val="0"/>
        <w:tabs>
          <w:tab w:val="left" w:pos="426"/>
        </w:tabs>
        <w:spacing w:after="0" w:line="288" w:lineRule="auto"/>
        <w:contextualSpacing/>
        <w:rPr>
          <w:rFonts w:ascii="Times New Roman" w:hAnsi="Times New Roman"/>
          <w:b/>
          <w:sz w:val="26"/>
          <w:szCs w:val="26"/>
        </w:rPr>
      </w:pPr>
    </w:p>
    <w:p w14:paraId="15383B79" w14:textId="77777777" w:rsidR="005401CB" w:rsidRPr="00325DC0" w:rsidRDefault="005401CB" w:rsidP="00755049">
      <w:pPr>
        <w:widowControl w:val="0"/>
        <w:tabs>
          <w:tab w:val="left" w:pos="426"/>
        </w:tabs>
        <w:spacing w:after="0" w:line="288" w:lineRule="auto"/>
        <w:contextualSpacing/>
        <w:rPr>
          <w:rFonts w:ascii="Times New Roman" w:hAnsi="Times New Roman"/>
          <w:b/>
          <w:sz w:val="26"/>
          <w:szCs w:val="26"/>
        </w:rPr>
      </w:pPr>
    </w:p>
    <w:p w14:paraId="3B02E094" w14:textId="77777777" w:rsidR="00BB22F3" w:rsidRPr="00325DC0" w:rsidRDefault="00BB22F3" w:rsidP="00755049">
      <w:pPr>
        <w:widowControl w:val="0"/>
        <w:tabs>
          <w:tab w:val="left" w:pos="426"/>
        </w:tabs>
        <w:spacing w:after="0" w:line="288" w:lineRule="auto"/>
        <w:contextualSpacing/>
        <w:jc w:val="center"/>
        <w:rPr>
          <w:rFonts w:ascii="Times New Roman" w:hAnsi="Times New Roman"/>
          <w:b/>
          <w:sz w:val="26"/>
          <w:szCs w:val="26"/>
        </w:rPr>
      </w:pPr>
      <w:r w:rsidRPr="00325DC0">
        <w:rPr>
          <w:rFonts w:ascii="Times New Roman" w:hAnsi="Times New Roman"/>
          <w:b/>
          <w:sz w:val="26"/>
          <w:szCs w:val="26"/>
        </w:rPr>
        <w:t>Информация о необходимости осуществления</w:t>
      </w:r>
    </w:p>
    <w:p w14:paraId="786E6D99" w14:textId="77777777" w:rsidR="00BB22F3" w:rsidRPr="00325DC0" w:rsidRDefault="00BB22F3" w:rsidP="00755049">
      <w:pPr>
        <w:widowControl w:val="0"/>
        <w:tabs>
          <w:tab w:val="left" w:pos="426"/>
        </w:tabs>
        <w:spacing w:after="0" w:line="288" w:lineRule="auto"/>
        <w:contextualSpacing/>
        <w:jc w:val="center"/>
        <w:rPr>
          <w:rFonts w:ascii="Times New Roman" w:hAnsi="Times New Roman"/>
          <w:b/>
          <w:sz w:val="26"/>
          <w:szCs w:val="26"/>
        </w:rPr>
      </w:pPr>
      <w:r w:rsidRPr="00325DC0">
        <w:rPr>
          <w:rFonts w:ascii="Times New Roman" w:hAnsi="Times New Roman"/>
          <w:b/>
          <w:sz w:val="26"/>
          <w:szCs w:val="26"/>
        </w:rPr>
        <w:t>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3F6F6CA2"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Для обеспечения пожарной безопасности проектируемых сооружений проектом предусмотрено следующее:</w:t>
      </w:r>
    </w:p>
    <w:p w14:paraId="30A76BFA"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 размещение технологического оборудования с учетом категории по взрывопожароопасности с обеспечением необходимых по нормам проходов и с учетом требуемых противопожарных разрывов;</w:t>
      </w:r>
    </w:p>
    <w:p w14:paraId="21E62998"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 перед вводом объекта в эксплуатацию назначаются ответственные за пожарную безопасность.</w:t>
      </w:r>
    </w:p>
    <w:p w14:paraId="15D6628B"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Для предотвращения и снижения последствий воздействия загрязняющих веществ на поверхностные и подземные воды в период строительства необходимо исключить разливы ГСМ.</w:t>
      </w:r>
    </w:p>
    <w:p w14:paraId="5C8F3C6C"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На этапе проведения строительных работ основным мероприятием по охране атмосферного воздуха является применение сертифицированного топлива и смазочных материалов.</w:t>
      </w:r>
    </w:p>
    <w:p w14:paraId="7E0DD179"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техносферы.</w:t>
      </w:r>
    </w:p>
    <w:p w14:paraId="732A11C7"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Ближайшим подразделением пожарной охраны к территории проектируемого линейного объекта является пожарная часть № 7, расположенная по адресу: ул.Кул Гали, 4, г.Казань, Республика Татарстан.</w:t>
      </w:r>
    </w:p>
    <w:p w14:paraId="2FF90531" w14:textId="77777777" w:rsidR="00BB22F3" w:rsidRPr="00325DC0" w:rsidRDefault="00BB22F3" w:rsidP="00755049">
      <w:pPr>
        <w:widowControl w:val="0"/>
        <w:tabs>
          <w:tab w:val="left" w:pos="426"/>
        </w:tabs>
        <w:spacing w:after="0" w:line="288" w:lineRule="auto"/>
        <w:contextualSpacing/>
        <w:jc w:val="center"/>
        <w:rPr>
          <w:rFonts w:ascii="Times New Roman" w:hAnsi="Times New Roman"/>
          <w:b/>
          <w:bCs/>
          <w:sz w:val="26"/>
          <w:szCs w:val="26"/>
        </w:rPr>
      </w:pPr>
    </w:p>
    <w:p w14:paraId="1674E74E" w14:textId="77777777" w:rsidR="005401CB" w:rsidRDefault="005401CB" w:rsidP="00755049">
      <w:pPr>
        <w:widowControl w:val="0"/>
        <w:tabs>
          <w:tab w:val="left" w:pos="426"/>
        </w:tabs>
        <w:spacing w:after="0" w:line="288" w:lineRule="auto"/>
        <w:contextualSpacing/>
        <w:jc w:val="center"/>
        <w:rPr>
          <w:rFonts w:ascii="Times New Roman" w:hAnsi="Times New Roman"/>
          <w:b/>
          <w:bCs/>
          <w:sz w:val="26"/>
          <w:szCs w:val="26"/>
        </w:rPr>
      </w:pPr>
    </w:p>
    <w:p w14:paraId="7F48F30D" w14:textId="565BAFD2" w:rsidR="00BB22F3" w:rsidRPr="00325DC0" w:rsidRDefault="00BB22F3" w:rsidP="00755049">
      <w:pPr>
        <w:widowControl w:val="0"/>
        <w:tabs>
          <w:tab w:val="left" w:pos="426"/>
        </w:tabs>
        <w:spacing w:after="0" w:line="288" w:lineRule="auto"/>
        <w:contextualSpacing/>
        <w:jc w:val="center"/>
        <w:rPr>
          <w:rFonts w:ascii="Times New Roman" w:hAnsi="Times New Roman"/>
          <w:b/>
          <w:bCs/>
          <w:sz w:val="26"/>
          <w:szCs w:val="26"/>
        </w:rPr>
      </w:pPr>
      <w:r w:rsidRPr="00325DC0">
        <w:rPr>
          <w:rFonts w:ascii="Times New Roman" w:hAnsi="Times New Roman"/>
          <w:b/>
          <w:bCs/>
          <w:sz w:val="26"/>
          <w:szCs w:val="26"/>
        </w:rPr>
        <w:t>Мероприятия по гражданской обороне</w:t>
      </w:r>
    </w:p>
    <w:p w14:paraId="2CA13A27" w14:textId="77777777" w:rsidR="00BB22F3" w:rsidRPr="00325DC0" w:rsidRDefault="00BB22F3" w:rsidP="00755049">
      <w:pPr>
        <w:widowControl w:val="0"/>
        <w:tabs>
          <w:tab w:val="left" w:pos="426"/>
        </w:tabs>
        <w:spacing w:after="0" w:line="288" w:lineRule="auto"/>
        <w:ind w:firstLine="709"/>
        <w:contextualSpacing/>
        <w:jc w:val="both"/>
        <w:rPr>
          <w:rFonts w:ascii="Times New Roman" w:hAnsi="Times New Roman"/>
          <w:bCs/>
          <w:sz w:val="26"/>
          <w:szCs w:val="26"/>
        </w:rPr>
      </w:pPr>
      <w:r w:rsidRPr="00325DC0">
        <w:rPr>
          <w:rFonts w:ascii="Times New Roman" w:hAnsi="Times New Roman"/>
          <w:bCs/>
          <w:sz w:val="26"/>
          <w:szCs w:val="26"/>
        </w:rPr>
        <w:t>Рассматриваемая территория линейного объекта не попадает в зоны возможных разрушений, химического и радиоактивного заражения, катастрофического затопления. Подготовка и проведение специальных мероприятий по гражданской обороне не требуются.</w:t>
      </w:r>
    </w:p>
    <w:p w14:paraId="7EA2E9E1" w14:textId="77777777" w:rsidR="00864A9E" w:rsidRDefault="00864A9E" w:rsidP="00755049">
      <w:pPr>
        <w:spacing w:after="0" w:line="288" w:lineRule="auto"/>
        <w:jc w:val="center"/>
        <w:rPr>
          <w:rFonts w:ascii="Times New Roman" w:hAnsi="Times New Roman"/>
        </w:rPr>
        <w:sectPr w:rsidR="00864A9E" w:rsidSect="00864A9E">
          <w:headerReference w:type="default" r:id="rId21"/>
          <w:pgSz w:w="11906" w:h="16838" w:code="9"/>
          <w:pgMar w:top="1276" w:right="1274" w:bottom="709" w:left="1134" w:header="680" w:footer="624" w:gutter="0"/>
          <w:cols w:space="720"/>
          <w:titlePg/>
          <w:docGrid w:linePitch="299"/>
        </w:sectPr>
      </w:pPr>
    </w:p>
    <w:p w14:paraId="48045EDC" w14:textId="77777777" w:rsidR="00205444" w:rsidRPr="00FD34F7" w:rsidRDefault="00205444" w:rsidP="00205444">
      <w:pPr>
        <w:widowControl w:val="0"/>
        <w:spacing w:after="0" w:line="288" w:lineRule="auto"/>
        <w:ind w:left="709"/>
        <w:jc w:val="center"/>
        <w:rPr>
          <w:rFonts w:ascii="Times New Roman" w:hAnsi="Times New Roman"/>
          <w:b/>
          <w:sz w:val="28"/>
          <w:szCs w:val="28"/>
        </w:rPr>
      </w:pPr>
      <w:bookmarkStart w:id="1" w:name="_Hlk149054189"/>
      <w:r w:rsidRPr="00FD34F7">
        <w:rPr>
          <w:rFonts w:ascii="Times New Roman" w:hAnsi="Times New Roman"/>
          <w:b/>
          <w:sz w:val="28"/>
          <w:szCs w:val="28"/>
          <w:lang w:val="en-US"/>
        </w:rPr>
        <w:t>II</w:t>
      </w:r>
      <w:r w:rsidRPr="00FD34F7">
        <w:rPr>
          <w:rFonts w:ascii="Times New Roman" w:hAnsi="Times New Roman"/>
          <w:b/>
          <w:sz w:val="28"/>
          <w:szCs w:val="28"/>
        </w:rPr>
        <w:t>.</w:t>
      </w:r>
      <w:r w:rsidRPr="00325DC0">
        <w:rPr>
          <w:rFonts w:ascii="Times New Roman" w:hAnsi="Times New Roman"/>
          <w:b/>
          <w:sz w:val="26"/>
          <w:szCs w:val="26"/>
        </w:rPr>
        <w:t xml:space="preserve"> </w:t>
      </w:r>
      <w:r w:rsidRPr="00FD34F7">
        <w:rPr>
          <w:rFonts w:ascii="Times New Roman" w:hAnsi="Times New Roman"/>
          <w:b/>
          <w:sz w:val="28"/>
          <w:szCs w:val="28"/>
        </w:rPr>
        <w:t xml:space="preserve">Проект межевания территории. Графическая часть. </w:t>
      </w:r>
    </w:p>
    <w:p w14:paraId="6AB7FA02" w14:textId="77777777" w:rsidR="00205444" w:rsidRPr="00FD34F7" w:rsidRDefault="00205444" w:rsidP="00205444">
      <w:pPr>
        <w:widowControl w:val="0"/>
        <w:spacing w:after="0" w:line="288" w:lineRule="auto"/>
        <w:ind w:left="709"/>
        <w:jc w:val="center"/>
        <w:rPr>
          <w:rFonts w:ascii="Times New Roman" w:hAnsi="Times New Roman"/>
          <w:b/>
          <w:sz w:val="28"/>
          <w:szCs w:val="28"/>
        </w:rPr>
      </w:pPr>
      <w:r w:rsidRPr="00FD34F7">
        <w:rPr>
          <w:rFonts w:ascii="Times New Roman" w:hAnsi="Times New Roman"/>
          <w:b/>
          <w:sz w:val="28"/>
          <w:szCs w:val="28"/>
        </w:rPr>
        <w:t>Чертеж межевания территории. 1 этап</w:t>
      </w:r>
    </w:p>
    <w:p w14:paraId="2EFF01A2" w14:textId="77777777" w:rsidR="00205444" w:rsidRPr="00325DC0" w:rsidRDefault="00205444" w:rsidP="00205444">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1)</w:t>
      </w:r>
    </w:p>
    <w:bookmarkEnd w:id="1"/>
    <w:p w14:paraId="729F4E5E" w14:textId="0C330F1D" w:rsidR="00205444" w:rsidRPr="00325DC0" w:rsidRDefault="00205444" w:rsidP="00205444">
      <w:pPr>
        <w:widowControl w:val="0"/>
        <w:spacing w:after="0" w:line="264" w:lineRule="auto"/>
        <w:ind w:left="142"/>
        <w:jc w:val="center"/>
        <w:rPr>
          <w:rFonts w:ascii="Times New Roman" w:hAnsi="Times New Roman"/>
          <w:b/>
          <w:sz w:val="26"/>
          <w:szCs w:val="26"/>
        </w:rPr>
      </w:pPr>
      <w:r>
        <w:rPr>
          <w:noProof/>
        </w:rPr>
        <w:drawing>
          <wp:inline distT="0" distB="0" distL="0" distR="0" wp14:anchorId="3EDC6B35" wp14:editId="2909B735">
            <wp:extent cx="7702258" cy="54387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10940" cy="5444906"/>
                    </a:xfrm>
                    <a:prstGeom prst="rect">
                      <a:avLst/>
                    </a:prstGeom>
                    <a:ln>
                      <a:noFill/>
                    </a:ln>
                    <a:effectLst>
                      <a:softEdge rad="112500"/>
                    </a:effectLst>
                  </pic:spPr>
                </pic:pic>
              </a:graphicData>
            </a:graphic>
          </wp:inline>
        </w:drawing>
      </w:r>
    </w:p>
    <w:p w14:paraId="177CEA31" w14:textId="36498E14" w:rsidR="00666EAE" w:rsidRDefault="00666EAE" w:rsidP="00755049">
      <w:pPr>
        <w:spacing w:after="0" w:line="288" w:lineRule="auto"/>
        <w:jc w:val="center"/>
        <w:rPr>
          <w:rFonts w:ascii="Times New Roman" w:hAnsi="Times New Roman"/>
        </w:rPr>
      </w:pPr>
    </w:p>
    <w:p w14:paraId="75F008C9" w14:textId="77777777" w:rsidR="00205444" w:rsidRPr="00325DC0" w:rsidRDefault="00205444" w:rsidP="00205444">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2)</w:t>
      </w:r>
    </w:p>
    <w:p w14:paraId="17225E09" w14:textId="15FF3089" w:rsidR="00DE0F52" w:rsidRDefault="00205444" w:rsidP="00205444">
      <w:pPr>
        <w:spacing w:after="0" w:line="288" w:lineRule="auto"/>
        <w:ind w:left="1276"/>
        <w:rPr>
          <w:rFonts w:ascii="Times New Roman" w:hAnsi="Times New Roman"/>
        </w:rPr>
      </w:pPr>
      <w:r>
        <w:rPr>
          <w:noProof/>
        </w:rPr>
        <w:drawing>
          <wp:inline distT="0" distB="0" distL="0" distR="0" wp14:anchorId="02684165" wp14:editId="74A161A2">
            <wp:extent cx="7950528" cy="5614035"/>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951403" cy="5614653"/>
                    </a:xfrm>
                    <a:prstGeom prst="rect">
                      <a:avLst/>
                    </a:prstGeom>
                    <a:ln>
                      <a:noFill/>
                    </a:ln>
                    <a:effectLst>
                      <a:softEdge rad="112500"/>
                    </a:effectLst>
                  </pic:spPr>
                </pic:pic>
              </a:graphicData>
            </a:graphic>
          </wp:inline>
        </w:drawing>
      </w:r>
    </w:p>
    <w:p w14:paraId="79F5C1B8" w14:textId="0D20EE52" w:rsidR="00205444" w:rsidRDefault="00205444" w:rsidP="00205444">
      <w:pPr>
        <w:spacing w:after="0" w:line="288" w:lineRule="auto"/>
        <w:ind w:left="1276"/>
        <w:rPr>
          <w:rFonts w:ascii="Times New Roman" w:hAnsi="Times New Roman"/>
        </w:rPr>
      </w:pPr>
    </w:p>
    <w:p w14:paraId="436372D1" w14:textId="40911147" w:rsidR="00205444" w:rsidRDefault="00205444" w:rsidP="00205444">
      <w:pPr>
        <w:spacing w:after="0" w:line="288" w:lineRule="auto"/>
        <w:ind w:left="1276"/>
        <w:rPr>
          <w:rFonts w:ascii="Times New Roman" w:hAnsi="Times New Roman"/>
        </w:rPr>
      </w:pPr>
    </w:p>
    <w:p w14:paraId="2FAB7EAC" w14:textId="77777777" w:rsidR="00205444" w:rsidRPr="00325DC0" w:rsidRDefault="00205444" w:rsidP="00205444">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3)</w:t>
      </w:r>
    </w:p>
    <w:p w14:paraId="1850ACA8" w14:textId="66643E21" w:rsidR="00205444" w:rsidRDefault="00205444" w:rsidP="00205444">
      <w:pPr>
        <w:spacing w:after="0" w:line="288" w:lineRule="auto"/>
        <w:ind w:left="1276"/>
        <w:rPr>
          <w:rFonts w:ascii="Times New Roman" w:hAnsi="Times New Roman"/>
        </w:rPr>
      </w:pPr>
      <w:r>
        <w:rPr>
          <w:noProof/>
        </w:rPr>
        <w:drawing>
          <wp:inline distT="0" distB="0" distL="0" distR="0" wp14:anchorId="3ACE53D1" wp14:editId="18724907">
            <wp:extent cx="8206468" cy="5794759"/>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10735" cy="5797772"/>
                    </a:xfrm>
                    <a:prstGeom prst="rect">
                      <a:avLst/>
                    </a:prstGeom>
                    <a:ln>
                      <a:noFill/>
                    </a:ln>
                    <a:effectLst>
                      <a:softEdge rad="112500"/>
                    </a:effectLst>
                  </pic:spPr>
                </pic:pic>
              </a:graphicData>
            </a:graphic>
          </wp:inline>
        </w:drawing>
      </w:r>
    </w:p>
    <w:p w14:paraId="2EB05DF8" w14:textId="42B2B68F" w:rsidR="00205444" w:rsidRDefault="00205444" w:rsidP="00205444">
      <w:pPr>
        <w:spacing w:after="0" w:line="288" w:lineRule="auto"/>
        <w:ind w:left="1276"/>
        <w:rPr>
          <w:rFonts w:ascii="Times New Roman" w:hAnsi="Times New Roman"/>
        </w:rPr>
      </w:pPr>
    </w:p>
    <w:p w14:paraId="199D71EC" w14:textId="77777777" w:rsidR="00205444" w:rsidRPr="00325DC0" w:rsidRDefault="00205444" w:rsidP="00205444">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4)</w:t>
      </w:r>
    </w:p>
    <w:p w14:paraId="5D126F87" w14:textId="581323CF" w:rsidR="00205444" w:rsidRDefault="00205444" w:rsidP="00205444">
      <w:pPr>
        <w:spacing w:after="0" w:line="288" w:lineRule="auto"/>
        <w:ind w:left="1276"/>
        <w:rPr>
          <w:rFonts w:ascii="Times New Roman" w:hAnsi="Times New Roman"/>
        </w:rPr>
      </w:pPr>
      <w:r>
        <w:rPr>
          <w:noProof/>
        </w:rPr>
        <w:drawing>
          <wp:inline distT="0" distB="0" distL="0" distR="0" wp14:anchorId="1AA33052" wp14:editId="0181785C">
            <wp:extent cx="8179845" cy="57759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180255" cy="5776250"/>
                    </a:xfrm>
                    <a:prstGeom prst="rect">
                      <a:avLst/>
                    </a:prstGeom>
                    <a:ln>
                      <a:noFill/>
                    </a:ln>
                    <a:effectLst>
                      <a:softEdge rad="112500"/>
                    </a:effectLst>
                  </pic:spPr>
                </pic:pic>
              </a:graphicData>
            </a:graphic>
          </wp:inline>
        </w:drawing>
      </w:r>
    </w:p>
    <w:p w14:paraId="7151A88B" w14:textId="43388FD9" w:rsidR="00205444" w:rsidRDefault="00205444" w:rsidP="00205444">
      <w:pPr>
        <w:spacing w:after="0" w:line="288" w:lineRule="auto"/>
        <w:ind w:left="1276"/>
        <w:rPr>
          <w:rFonts w:ascii="Times New Roman" w:hAnsi="Times New Roman"/>
        </w:rPr>
      </w:pPr>
    </w:p>
    <w:p w14:paraId="48D9A0BF" w14:textId="77777777" w:rsidR="00205444" w:rsidRPr="00325DC0" w:rsidRDefault="00205444" w:rsidP="00205444">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5)</w:t>
      </w:r>
    </w:p>
    <w:p w14:paraId="6BF3527E" w14:textId="57709EC3" w:rsidR="00205444" w:rsidRDefault="00205444" w:rsidP="00205444">
      <w:pPr>
        <w:spacing w:after="0" w:line="288" w:lineRule="auto"/>
        <w:ind w:left="1276"/>
        <w:rPr>
          <w:rFonts w:ascii="Times New Roman" w:hAnsi="Times New Roman"/>
        </w:rPr>
      </w:pPr>
      <w:r>
        <w:rPr>
          <w:noProof/>
        </w:rPr>
        <w:drawing>
          <wp:inline distT="0" distB="0" distL="0" distR="0" wp14:anchorId="44C04A5A" wp14:editId="1FF13BFC">
            <wp:extent cx="7883082" cy="556641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883274" cy="5566546"/>
                    </a:xfrm>
                    <a:prstGeom prst="rect">
                      <a:avLst/>
                    </a:prstGeom>
                    <a:ln>
                      <a:noFill/>
                    </a:ln>
                    <a:effectLst>
                      <a:softEdge rad="112500"/>
                    </a:effectLst>
                  </pic:spPr>
                </pic:pic>
              </a:graphicData>
            </a:graphic>
          </wp:inline>
        </w:drawing>
      </w:r>
    </w:p>
    <w:p w14:paraId="168779CE" w14:textId="67F08B3D" w:rsidR="00205444" w:rsidRDefault="00205444" w:rsidP="00205444">
      <w:pPr>
        <w:spacing w:after="0" w:line="288" w:lineRule="auto"/>
        <w:ind w:left="1276"/>
        <w:rPr>
          <w:rFonts w:ascii="Times New Roman" w:hAnsi="Times New Roman"/>
        </w:rPr>
      </w:pPr>
    </w:p>
    <w:p w14:paraId="121A9641" w14:textId="6EC74511" w:rsidR="00205444" w:rsidRDefault="00205444" w:rsidP="00205444">
      <w:pPr>
        <w:spacing w:after="0" w:line="288" w:lineRule="auto"/>
        <w:ind w:left="1276"/>
        <w:rPr>
          <w:rFonts w:ascii="Times New Roman" w:hAnsi="Times New Roman"/>
        </w:rPr>
      </w:pPr>
    </w:p>
    <w:p w14:paraId="6DB1A11F" w14:textId="793F4952" w:rsidR="00205444" w:rsidRDefault="00205444" w:rsidP="00205444">
      <w:pPr>
        <w:spacing w:after="0" w:line="288" w:lineRule="auto"/>
        <w:ind w:left="1276"/>
        <w:rPr>
          <w:rFonts w:ascii="Times New Roman" w:hAnsi="Times New Roman"/>
        </w:rPr>
      </w:pPr>
    </w:p>
    <w:p w14:paraId="3CD8B316" w14:textId="77777777" w:rsidR="00205444" w:rsidRPr="00325DC0" w:rsidRDefault="00205444" w:rsidP="00205444">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6)</w:t>
      </w:r>
    </w:p>
    <w:p w14:paraId="0BECD118" w14:textId="2F983037" w:rsidR="00205444" w:rsidRDefault="00205444" w:rsidP="00205444">
      <w:pPr>
        <w:spacing w:after="0" w:line="288" w:lineRule="auto"/>
        <w:ind w:left="1276"/>
        <w:rPr>
          <w:rFonts w:ascii="Times New Roman" w:hAnsi="Times New Roman"/>
        </w:rPr>
      </w:pPr>
      <w:r>
        <w:rPr>
          <w:noProof/>
        </w:rPr>
        <w:drawing>
          <wp:inline distT="0" distB="0" distL="0" distR="0" wp14:anchorId="6E139346" wp14:editId="0005E78F">
            <wp:extent cx="8093514" cy="571500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096289" cy="5716960"/>
                    </a:xfrm>
                    <a:prstGeom prst="rect">
                      <a:avLst/>
                    </a:prstGeom>
                    <a:ln>
                      <a:noFill/>
                    </a:ln>
                    <a:effectLst>
                      <a:softEdge rad="112500"/>
                    </a:effectLst>
                  </pic:spPr>
                </pic:pic>
              </a:graphicData>
            </a:graphic>
          </wp:inline>
        </w:drawing>
      </w:r>
    </w:p>
    <w:p w14:paraId="6A0D4BEA" w14:textId="77777777" w:rsidR="00205444" w:rsidRDefault="00205444" w:rsidP="00205444">
      <w:pPr>
        <w:spacing w:after="0" w:line="288" w:lineRule="auto"/>
        <w:ind w:left="1276"/>
        <w:rPr>
          <w:rFonts w:ascii="Times New Roman" w:hAnsi="Times New Roman"/>
        </w:rPr>
        <w:sectPr w:rsidR="00205444" w:rsidSect="00205444">
          <w:pgSz w:w="16838" w:h="11906" w:orient="landscape" w:code="9"/>
          <w:pgMar w:top="709" w:right="1134" w:bottom="1134" w:left="1134" w:header="284" w:footer="284" w:gutter="0"/>
          <w:cols w:space="720"/>
          <w:titlePg/>
          <w:docGrid w:linePitch="299"/>
        </w:sectPr>
      </w:pPr>
    </w:p>
    <w:p w14:paraId="3E99C0B9" w14:textId="77777777" w:rsidR="00205444" w:rsidRPr="00325DC0" w:rsidRDefault="00205444" w:rsidP="00205444">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7)</w:t>
      </w:r>
    </w:p>
    <w:p w14:paraId="7C7E7DDA" w14:textId="2EEAF4FA" w:rsidR="00205444" w:rsidRDefault="00205444" w:rsidP="00205444">
      <w:pPr>
        <w:spacing w:after="0" w:line="288" w:lineRule="auto"/>
        <w:ind w:left="1276"/>
        <w:rPr>
          <w:rFonts w:ascii="Times New Roman" w:hAnsi="Times New Roman"/>
        </w:rPr>
      </w:pPr>
      <w:r>
        <w:rPr>
          <w:noProof/>
        </w:rPr>
        <w:drawing>
          <wp:inline distT="0" distB="0" distL="0" distR="0" wp14:anchorId="0F3333CE" wp14:editId="3A570DD9">
            <wp:extent cx="5730027" cy="8114665"/>
            <wp:effectExtent l="0" t="0" r="444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5338" cy="8122187"/>
                    </a:xfrm>
                    <a:prstGeom prst="rect">
                      <a:avLst/>
                    </a:prstGeom>
                    <a:ln>
                      <a:noFill/>
                    </a:ln>
                    <a:effectLst>
                      <a:softEdge rad="112500"/>
                    </a:effectLst>
                  </pic:spPr>
                </pic:pic>
              </a:graphicData>
            </a:graphic>
          </wp:inline>
        </w:drawing>
      </w:r>
    </w:p>
    <w:p w14:paraId="2B4AD19C" w14:textId="77777777" w:rsidR="00205444" w:rsidRDefault="00205444" w:rsidP="00205444">
      <w:pPr>
        <w:spacing w:after="0" w:line="288" w:lineRule="auto"/>
        <w:ind w:left="1276"/>
        <w:rPr>
          <w:rFonts w:ascii="Times New Roman" w:hAnsi="Times New Roman"/>
        </w:rPr>
        <w:sectPr w:rsidR="00205444" w:rsidSect="00205444">
          <w:pgSz w:w="11906" w:h="16838" w:code="9"/>
          <w:pgMar w:top="1134" w:right="1134" w:bottom="1134" w:left="709" w:header="284" w:footer="284" w:gutter="0"/>
          <w:cols w:space="720"/>
          <w:titlePg/>
          <w:docGrid w:linePitch="299"/>
        </w:sectPr>
      </w:pPr>
    </w:p>
    <w:p w14:paraId="2E53CE12" w14:textId="77777777" w:rsidR="00E41CAE" w:rsidRPr="00325DC0" w:rsidRDefault="00E41CAE" w:rsidP="00E41CAE">
      <w:pPr>
        <w:widowControl w:val="0"/>
        <w:spacing w:after="0" w:line="288" w:lineRule="auto"/>
        <w:ind w:left="709"/>
        <w:jc w:val="center"/>
        <w:rPr>
          <w:rFonts w:ascii="Times New Roman" w:hAnsi="Times New Roman"/>
          <w:b/>
          <w:sz w:val="26"/>
          <w:szCs w:val="26"/>
        </w:rPr>
      </w:pPr>
      <w:r w:rsidRPr="00325DC0">
        <w:rPr>
          <w:rFonts w:ascii="Times New Roman" w:hAnsi="Times New Roman"/>
          <w:b/>
          <w:sz w:val="26"/>
          <w:szCs w:val="26"/>
          <w:lang w:val="en-US"/>
        </w:rPr>
        <w:t>I</w:t>
      </w:r>
      <w:r>
        <w:rPr>
          <w:rFonts w:ascii="Times New Roman" w:hAnsi="Times New Roman"/>
          <w:b/>
          <w:sz w:val="26"/>
          <w:szCs w:val="26"/>
          <w:lang w:val="en-US"/>
        </w:rPr>
        <w:t>V</w:t>
      </w:r>
      <w:r w:rsidRPr="00325DC0">
        <w:rPr>
          <w:rFonts w:ascii="Times New Roman" w:hAnsi="Times New Roman"/>
          <w:b/>
          <w:sz w:val="26"/>
          <w:szCs w:val="26"/>
        </w:rPr>
        <w:t xml:space="preserve">. Проект межевания территории. Графическая часть. </w:t>
      </w:r>
    </w:p>
    <w:p w14:paraId="6015672C" w14:textId="77777777" w:rsidR="00E41CAE" w:rsidRPr="00325DC0" w:rsidRDefault="00E41CAE" w:rsidP="00E41CAE">
      <w:pPr>
        <w:widowControl w:val="0"/>
        <w:spacing w:after="0" w:line="288" w:lineRule="auto"/>
        <w:ind w:left="709"/>
        <w:jc w:val="center"/>
        <w:rPr>
          <w:rFonts w:ascii="Times New Roman" w:hAnsi="Times New Roman"/>
          <w:b/>
          <w:sz w:val="26"/>
          <w:szCs w:val="26"/>
        </w:rPr>
      </w:pPr>
      <w:r>
        <w:rPr>
          <w:rFonts w:ascii="Times New Roman" w:hAnsi="Times New Roman"/>
          <w:b/>
          <w:sz w:val="26"/>
          <w:szCs w:val="26"/>
        </w:rPr>
        <w:t>Чертеж межевания территории. 2</w:t>
      </w:r>
      <w:r w:rsidRPr="00325DC0">
        <w:rPr>
          <w:rFonts w:ascii="Times New Roman" w:hAnsi="Times New Roman"/>
          <w:b/>
          <w:sz w:val="26"/>
          <w:szCs w:val="26"/>
        </w:rPr>
        <w:t xml:space="preserve"> этап</w:t>
      </w:r>
    </w:p>
    <w:p w14:paraId="3023ECA2" w14:textId="77777777" w:rsidR="00E41CAE" w:rsidRPr="00325DC0" w:rsidRDefault="00E41CAE" w:rsidP="00E41CAE">
      <w:pPr>
        <w:widowControl w:val="0"/>
        <w:spacing w:after="0" w:line="264" w:lineRule="auto"/>
        <w:ind w:left="709"/>
        <w:jc w:val="center"/>
        <w:rPr>
          <w:rFonts w:ascii="Times New Roman" w:hAnsi="Times New Roman"/>
          <w:b/>
          <w:sz w:val="26"/>
          <w:szCs w:val="26"/>
        </w:rPr>
      </w:pPr>
      <w:bookmarkStart w:id="2" w:name="_Hlk149057809"/>
      <w:r w:rsidRPr="00325DC0">
        <w:rPr>
          <w:rFonts w:ascii="Times New Roman" w:hAnsi="Times New Roman"/>
          <w:b/>
          <w:sz w:val="26"/>
          <w:szCs w:val="26"/>
        </w:rPr>
        <w:t>(Лист 1)</w:t>
      </w:r>
    </w:p>
    <w:bookmarkEnd w:id="2"/>
    <w:p w14:paraId="06C4D45E" w14:textId="5C1C69F1" w:rsidR="00205444" w:rsidRDefault="00E41CAE" w:rsidP="00205444">
      <w:pPr>
        <w:spacing w:after="0" w:line="288" w:lineRule="auto"/>
        <w:ind w:left="1276"/>
        <w:rPr>
          <w:rFonts w:ascii="Times New Roman" w:hAnsi="Times New Roman"/>
        </w:rPr>
      </w:pPr>
      <w:r>
        <w:rPr>
          <w:noProof/>
        </w:rPr>
        <w:drawing>
          <wp:inline distT="0" distB="0" distL="0" distR="0" wp14:anchorId="6EF36714" wp14:editId="0AC6509F">
            <wp:extent cx="7318218" cy="516763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18696" cy="5167968"/>
                    </a:xfrm>
                    <a:prstGeom prst="rect">
                      <a:avLst/>
                    </a:prstGeom>
                    <a:ln>
                      <a:noFill/>
                    </a:ln>
                    <a:effectLst>
                      <a:softEdge rad="112500"/>
                    </a:effectLst>
                  </pic:spPr>
                </pic:pic>
              </a:graphicData>
            </a:graphic>
          </wp:inline>
        </w:drawing>
      </w:r>
    </w:p>
    <w:p w14:paraId="491919FE" w14:textId="78BFE1C1" w:rsidR="00E41CAE" w:rsidRDefault="00E41CAE" w:rsidP="00205444">
      <w:pPr>
        <w:spacing w:after="0" w:line="288" w:lineRule="auto"/>
        <w:ind w:left="1276"/>
        <w:rPr>
          <w:rFonts w:ascii="Times New Roman" w:hAnsi="Times New Roman"/>
        </w:rPr>
      </w:pPr>
    </w:p>
    <w:p w14:paraId="7444948F" w14:textId="5555875E" w:rsidR="00E41CAE" w:rsidRDefault="00E41CAE" w:rsidP="00205444">
      <w:pPr>
        <w:spacing w:after="0" w:line="288" w:lineRule="auto"/>
        <w:ind w:left="1276"/>
        <w:rPr>
          <w:rFonts w:ascii="Times New Roman" w:hAnsi="Times New Roman"/>
        </w:rPr>
      </w:pPr>
    </w:p>
    <w:p w14:paraId="4B0AECAD" w14:textId="77777777" w:rsidR="00E41CAE" w:rsidRPr="00E41CAE" w:rsidRDefault="00E41CAE" w:rsidP="00E41CAE">
      <w:pPr>
        <w:widowControl w:val="0"/>
        <w:spacing w:after="0" w:line="264" w:lineRule="auto"/>
        <w:ind w:left="709"/>
        <w:jc w:val="center"/>
        <w:rPr>
          <w:rFonts w:ascii="Times New Roman" w:hAnsi="Times New Roman"/>
          <w:b/>
          <w:sz w:val="28"/>
          <w:szCs w:val="28"/>
        </w:rPr>
      </w:pPr>
      <w:r w:rsidRPr="00E41CAE">
        <w:rPr>
          <w:rFonts w:ascii="Times New Roman" w:hAnsi="Times New Roman"/>
          <w:b/>
          <w:sz w:val="28"/>
          <w:szCs w:val="28"/>
        </w:rPr>
        <w:t>(Лист 2)</w:t>
      </w:r>
    </w:p>
    <w:p w14:paraId="4D3705C7" w14:textId="798498BF" w:rsidR="00E41CAE" w:rsidRDefault="00E41CAE" w:rsidP="00205444">
      <w:pPr>
        <w:spacing w:after="0" w:line="288" w:lineRule="auto"/>
        <w:ind w:left="1276"/>
        <w:rPr>
          <w:rFonts w:ascii="Times New Roman" w:hAnsi="Times New Roman"/>
        </w:rPr>
      </w:pPr>
      <w:r w:rsidRPr="00325DC0">
        <w:rPr>
          <w:rFonts w:ascii="Times New Roman" w:hAnsi="Times New Roman"/>
          <w:noProof/>
        </w:rPr>
        <w:drawing>
          <wp:inline distT="0" distB="0" distL="0" distR="0" wp14:anchorId="5FE5AC1F" wp14:editId="090917E0">
            <wp:extent cx="8229600" cy="58102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29600" cy="5810250"/>
                    </a:xfrm>
                    <a:prstGeom prst="rect">
                      <a:avLst/>
                    </a:prstGeom>
                    <a:ln>
                      <a:noFill/>
                    </a:ln>
                    <a:effectLst>
                      <a:softEdge rad="112500"/>
                    </a:effectLst>
                  </pic:spPr>
                </pic:pic>
              </a:graphicData>
            </a:graphic>
          </wp:inline>
        </w:drawing>
      </w:r>
    </w:p>
    <w:p w14:paraId="6EE4CD3F" w14:textId="5F240D16" w:rsidR="00E41CAE" w:rsidRDefault="00E41CAE" w:rsidP="00205444">
      <w:pPr>
        <w:spacing w:after="0" w:line="288" w:lineRule="auto"/>
        <w:ind w:left="1276"/>
        <w:rPr>
          <w:rFonts w:ascii="Times New Roman" w:hAnsi="Times New Roman"/>
        </w:rPr>
      </w:pPr>
    </w:p>
    <w:p w14:paraId="7CC7C626" w14:textId="77777777" w:rsidR="00E41CAE" w:rsidRPr="00325DC0" w:rsidRDefault="00E41CAE" w:rsidP="00E41CAE">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3)</w:t>
      </w:r>
    </w:p>
    <w:p w14:paraId="0516F77D" w14:textId="1D1B4AF9" w:rsidR="00E41CAE" w:rsidRDefault="00E41CAE" w:rsidP="00205444">
      <w:pPr>
        <w:spacing w:after="0" w:line="288" w:lineRule="auto"/>
        <w:ind w:left="1276"/>
        <w:rPr>
          <w:rFonts w:ascii="Times New Roman" w:hAnsi="Times New Roman"/>
        </w:rPr>
      </w:pPr>
      <w:r w:rsidRPr="00325DC0">
        <w:rPr>
          <w:rFonts w:ascii="Times New Roman" w:hAnsi="Times New Roman"/>
          <w:noProof/>
        </w:rPr>
        <w:drawing>
          <wp:inline distT="0" distB="0" distL="0" distR="0" wp14:anchorId="5A719271" wp14:editId="520BDB0E">
            <wp:extent cx="7991475" cy="56483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991475" cy="5648325"/>
                    </a:xfrm>
                    <a:prstGeom prst="rect">
                      <a:avLst/>
                    </a:prstGeom>
                    <a:ln>
                      <a:noFill/>
                    </a:ln>
                    <a:effectLst>
                      <a:softEdge rad="112500"/>
                    </a:effectLst>
                  </pic:spPr>
                </pic:pic>
              </a:graphicData>
            </a:graphic>
          </wp:inline>
        </w:drawing>
      </w:r>
    </w:p>
    <w:p w14:paraId="3B17F837" w14:textId="6A7DA0E0" w:rsidR="00E41CAE" w:rsidRDefault="00E41CAE" w:rsidP="00205444">
      <w:pPr>
        <w:spacing w:after="0" w:line="288" w:lineRule="auto"/>
        <w:ind w:left="1276"/>
        <w:rPr>
          <w:rFonts w:ascii="Times New Roman" w:hAnsi="Times New Roman"/>
        </w:rPr>
      </w:pPr>
    </w:p>
    <w:p w14:paraId="70919C5F" w14:textId="1DFF53E5" w:rsidR="00E41CAE" w:rsidRDefault="00E41CAE" w:rsidP="00205444">
      <w:pPr>
        <w:spacing w:after="0" w:line="288" w:lineRule="auto"/>
        <w:ind w:left="1276"/>
        <w:rPr>
          <w:rFonts w:ascii="Times New Roman" w:hAnsi="Times New Roman"/>
        </w:rPr>
      </w:pPr>
    </w:p>
    <w:p w14:paraId="597EEC7A" w14:textId="77777777" w:rsidR="00E41CAE" w:rsidRPr="00325DC0" w:rsidRDefault="00E41CAE" w:rsidP="00E41CAE">
      <w:pPr>
        <w:widowControl w:val="0"/>
        <w:spacing w:after="0" w:line="264" w:lineRule="auto"/>
        <w:ind w:left="709"/>
        <w:jc w:val="center"/>
        <w:rPr>
          <w:rFonts w:ascii="Times New Roman" w:hAnsi="Times New Roman"/>
          <w:b/>
          <w:sz w:val="26"/>
          <w:szCs w:val="26"/>
        </w:rPr>
      </w:pPr>
      <w:bookmarkStart w:id="3" w:name="_Hlk149058084"/>
      <w:r w:rsidRPr="00325DC0">
        <w:rPr>
          <w:rFonts w:ascii="Times New Roman" w:hAnsi="Times New Roman"/>
          <w:b/>
          <w:sz w:val="26"/>
          <w:szCs w:val="26"/>
        </w:rPr>
        <w:t>(Лист 4)</w:t>
      </w:r>
    </w:p>
    <w:bookmarkEnd w:id="3"/>
    <w:p w14:paraId="674246CA" w14:textId="1FC85564" w:rsidR="00E41CAE" w:rsidRDefault="00E41CAE" w:rsidP="00205444">
      <w:pPr>
        <w:spacing w:after="0" w:line="288" w:lineRule="auto"/>
        <w:ind w:left="1276"/>
        <w:rPr>
          <w:rFonts w:ascii="Times New Roman" w:hAnsi="Times New Roman"/>
        </w:rPr>
      </w:pPr>
      <w:r w:rsidRPr="00325DC0">
        <w:rPr>
          <w:rFonts w:ascii="Times New Roman" w:hAnsi="Times New Roman"/>
          <w:noProof/>
        </w:rPr>
        <w:drawing>
          <wp:inline distT="0" distB="0" distL="0" distR="0" wp14:anchorId="7EB4E647" wp14:editId="7CF31DFC">
            <wp:extent cx="8201025" cy="57912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2537" b="-2615"/>
                    <a:stretch/>
                  </pic:blipFill>
                  <pic:spPr bwMode="auto">
                    <a:xfrm>
                      <a:off x="0" y="0"/>
                      <a:ext cx="8202488" cy="57922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380A22F" w14:textId="13788838" w:rsidR="00E41CAE" w:rsidRDefault="00E41CAE" w:rsidP="00205444">
      <w:pPr>
        <w:spacing w:after="0" w:line="288" w:lineRule="auto"/>
        <w:ind w:left="1276"/>
        <w:rPr>
          <w:rFonts w:ascii="Times New Roman" w:hAnsi="Times New Roman"/>
        </w:rPr>
      </w:pPr>
    </w:p>
    <w:p w14:paraId="3FADC78A" w14:textId="77777777" w:rsidR="00E41CAE" w:rsidRPr="00325DC0" w:rsidRDefault="00E41CAE" w:rsidP="00E41CAE">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5)</w:t>
      </w:r>
    </w:p>
    <w:p w14:paraId="120E7BA0" w14:textId="6DA4AB1D" w:rsidR="00E41CAE" w:rsidRDefault="00E41CAE" w:rsidP="00205444">
      <w:pPr>
        <w:spacing w:after="0" w:line="288" w:lineRule="auto"/>
        <w:ind w:left="1276"/>
        <w:rPr>
          <w:rFonts w:ascii="Times New Roman" w:hAnsi="Times New Roman"/>
        </w:rPr>
      </w:pPr>
      <w:r w:rsidRPr="00325DC0">
        <w:rPr>
          <w:rFonts w:ascii="Times New Roman" w:hAnsi="Times New Roman"/>
          <w:noProof/>
        </w:rPr>
        <w:drawing>
          <wp:inline distT="0" distB="0" distL="0" distR="0" wp14:anchorId="3A06E335" wp14:editId="35474B76">
            <wp:extent cx="8248650" cy="57721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 t="-1" r="-2123" b="-1168"/>
                    <a:stretch/>
                  </pic:blipFill>
                  <pic:spPr bwMode="auto">
                    <a:xfrm>
                      <a:off x="0" y="0"/>
                      <a:ext cx="8248650" cy="57721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145617B" w14:textId="584592D1" w:rsidR="00E41CAE" w:rsidRDefault="00E41CAE" w:rsidP="00205444">
      <w:pPr>
        <w:spacing w:after="0" w:line="288" w:lineRule="auto"/>
        <w:ind w:left="1276"/>
        <w:rPr>
          <w:rFonts w:ascii="Times New Roman" w:hAnsi="Times New Roman"/>
        </w:rPr>
      </w:pPr>
    </w:p>
    <w:p w14:paraId="001E51B8" w14:textId="56A142BB" w:rsidR="00E41CAE" w:rsidRDefault="00E41CAE" w:rsidP="00205444">
      <w:pPr>
        <w:spacing w:after="0" w:line="288" w:lineRule="auto"/>
        <w:ind w:left="1276"/>
        <w:rPr>
          <w:rFonts w:ascii="Times New Roman" w:hAnsi="Times New Roman"/>
        </w:rPr>
      </w:pPr>
    </w:p>
    <w:p w14:paraId="3CAAB568" w14:textId="77777777" w:rsidR="00E41CAE" w:rsidRPr="00325DC0" w:rsidRDefault="00E41CAE" w:rsidP="00E41CAE">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6)</w:t>
      </w:r>
    </w:p>
    <w:p w14:paraId="0389E41E" w14:textId="34FCED49" w:rsidR="00E41CAE" w:rsidRDefault="00E41CAE" w:rsidP="00205444">
      <w:pPr>
        <w:spacing w:after="0" w:line="288" w:lineRule="auto"/>
        <w:ind w:left="1276"/>
        <w:rPr>
          <w:rFonts w:ascii="Times New Roman" w:hAnsi="Times New Roman"/>
        </w:rPr>
      </w:pPr>
      <w:r w:rsidRPr="00325DC0">
        <w:rPr>
          <w:rFonts w:ascii="Times New Roman" w:hAnsi="Times New Roman"/>
          <w:noProof/>
        </w:rPr>
        <w:drawing>
          <wp:inline distT="0" distB="0" distL="0" distR="0" wp14:anchorId="7BC62D78" wp14:editId="7CCB5A90">
            <wp:extent cx="7867650" cy="56007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 r="-1226" b="-2082"/>
                    <a:stretch/>
                  </pic:blipFill>
                  <pic:spPr bwMode="auto">
                    <a:xfrm>
                      <a:off x="0" y="0"/>
                      <a:ext cx="7867650" cy="56007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BD1AB9F" w14:textId="77777777" w:rsidR="00E41CAE" w:rsidRDefault="00E41CAE" w:rsidP="00205444">
      <w:pPr>
        <w:spacing w:after="0" w:line="288" w:lineRule="auto"/>
        <w:ind w:left="1276"/>
        <w:rPr>
          <w:rFonts w:ascii="Times New Roman" w:hAnsi="Times New Roman"/>
        </w:rPr>
        <w:sectPr w:rsidR="00E41CAE" w:rsidSect="00205444">
          <w:pgSz w:w="16838" w:h="11906" w:orient="landscape" w:code="9"/>
          <w:pgMar w:top="709" w:right="1134" w:bottom="1134" w:left="1134" w:header="284" w:footer="284" w:gutter="0"/>
          <w:cols w:space="720"/>
          <w:titlePg/>
          <w:docGrid w:linePitch="299"/>
        </w:sectPr>
      </w:pPr>
    </w:p>
    <w:p w14:paraId="6DA0D1E3" w14:textId="77777777" w:rsidR="00E41CAE" w:rsidRPr="00325DC0" w:rsidRDefault="00E41CAE" w:rsidP="00E41CAE">
      <w:pPr>
        <w:widowControl w:val="0"/>
        <w:spacing w:after="0" w:line="264" w:lineRule="auto"/>
        <w:ind w:left="709"/>
        <w:jc w:val="center"/>
        <w:rPr>
          <w:rFonts w:ascii="Times New Roman" w:hAnsi="Times New Roman"/>
          <w:b/>
          <w:sz w:val="26"/>
          <w:szCs w:val="26"/>
        </w:rPr>
      </w:pPr>
      <w:r w:rsidRPr="00325DC0">
        <w:rPr>
          <w:rFonts w:ascii="Times New Roman" w:hAnsi="Times New Roman"/>
          <w:b/>
          <w:sz w:val="26"/>
          <w:szCs w:val="26"/>
        </w:rPr>
        <w:t>(Лист 7)</w:t>
      </w:r>
    </w:p>
    <w:p w14:paraId="6627E741" w14:textId="71D74875" w:rsidR="00E41CAE" w:rsidRDefault="00E41CAE" w:rsidP="00E41CAE">
      <w:pPr>
        <w:spacing w:after="0" w:line="288" w:lineRule="auto"/>
        <w:rPr>
          <w:rFonts w:ascii="Times New Roman" w:hAnsi="Times New Roman"/>
        </w:rPr>
      </w:pPr>
      <w:r w:rsidRPr="00325DC0">
        <w:rPr>
          <w:rFonts w:ascii="Times New Roman" w:hAnsi="Times New Roman"/>
          <w:noProof/>
        </w:rPr>
        <w:drawing>
          <wp:inline distT="0" distB="0" distL="0" distR="0" wp14:anchorId="62E06AAF" wp14:editId="5669B9FA">
            <wp:extent cx="6324600" cy="89630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24600" cy="8963025"/>
                    </a:xfrm>
                    <a:prstGeom prst="rect">
                      <a:avLst/>
                    </a:prstGeom>
                    <a:ln>
                      <a:noFill/>
                    </a:ln>
                    <a:effectLst>
                      <a:softEdge rad="112500"/>
                    </a:effectLst>
                  </pic:spPr>
                </pic:pic>
              </a:graphicData>
            </a:graphic>
          </wp:inline>
        </w:drawing>
      </w:r>
    </w:p>
    <w:p w14:paraId="0D738F6B" w14:textId="77777777" w:rsidR="00E41CAE" w:rsidRPr="00FD34F7" w:rsidRDefault="00E41CAE" w:rsidP="00E41CAE">
      <w:pPr>
        <w:spacing w:after="0" w:line="288" w:lineRule="auto"/>
        <w:ind w:right="-143"/>
        <w:jc w:val="center"/>
        <w:rPr>
          <w:rFonts w:ascii="Times New Roman" w:hAnsi="Times New Roman"/>
          <w:b/>
          <w:sz w:val="28"/>
          <w:szCs w:val="28"/>
        </w:rPr>
      </w:pPr>
      <w:r w:rsidRPr="00FD34F7">
        <w:rPr>
          <w:rFonts w:ascii="Times New Roman" w:hAnsi="Times New Roman"/>
          <w:b/>
          <w:sz w:val="28"/>
          <w:szCs w:val="28"/>
          <w:lang w:val="en-US"/>
        </w:rPr>
        <w:t>V</w:t>
      </w:r>
      <w:r w:rsidRPr="00FD34F7">
        <w:rPr>
          <w:rFonts w:ascii="Times New Roman" w:hAnsi="Times New Roman"/>
          <w:b/>
          <w:sz w:val="28"/>
          <w:szCs w:val="28"/>
        </w:rPr>
        <w:t>. Проект межевания территории. Текстовая часть</w:t>
      </w:r>
    </w:p>
    <w:p w14:paraId="2551A276" w14:textId="77777777" w:rsidR="00E41CAE" w:rsidRPr="00B86F07" w:rsidRDefault="00E41CAE" w:rsidP="00E41CAE">
      <w:pPr>
        <w:spacing w:after="0" w:line="288" w:lineRule="auto"/>
        <w:jc w:val="center"/>
        <w:rPr>
          <w:rFonts w:ascii="Times New Roman" w:hAnsi="Times New Roman"/>
          <w:b/>
          <w:sz w:val="26"/>
          <w:szCs w:val="26"/>
        </w:rPr>
      </w:pPr>
    </w:p>
    <w:p w14:paraId="47D2513F" w14:textId="77777777" w:rsidR="00E41CAE" w:rsidRPr="00FD34F7" w:rsidRDefault="00E41CAE" w:rsidP="00E41CAE">
      <w:pPr>
        <w:spacing w:after="0" w:line="288" w:lineRule="auto"/>
        <w:ind w:left="284" w:right="-142" w:firstLine="709"/>
        <w:contextualSpacing/>
        <w:jc w:val="both"/>
        <w:rPr>
          <w:rFonts w:ascii="Times New Roman" w:hAnsi="Times New Roman"/>
          <w:bCs/>
          <w:sz w:val="28"/>
          <w:szCs w:val="28"/>
        </w:rPr>
      </w:pPr>
      <w:bookmarkStart w:id="4" w:name="_Hlk72334008"/>
      <w:r w:rsidRPr="00FD34F7">
        <w:rPr>
          <w:rFonts w:ascii="Times New Roman" w:hAnsi="Times New Roman"/>
          <w:bCs/>
          <w:sz w:val="28"/>
          <w:szCs w:val="28"/>
        </w:rPr>
        <w:t>Проект межевания содержит в своем составе план границ земельных участков и учитывает фактическое землепользование, градостроительные нормативы, установленные на данной территории. Правомерность формирования земельных участков определена действующим законодательством и нормативными актами муниципального уровня.</w:t>
      </w:r>
    </w:p>
    <w:p w14:paraId="6A83C98E" w14:textId="77777777" w:rsidR="00E41CAE" w:rsidRPr="00FD34F7" w:rsidRDefault="00E41CAE" w:rsidP="00E41CAE">
      <w:pPr>
        <w:spacing w:after="0" w:line="288" w:lineRule="auto"/>
        <w:ind w:left="284" w:right="-142" w:firstLine="709"/>
        <w:contextualSpacing/>
        <w:jc w:val="both"/>
        <w:rPr>
          <w:rFonts w:ascii="Times New Roman" w:hAnsi="Times New Roman"/>
          <w:bCs/>
          <w:sz w:val="28"/>
          <w:szCs w:val="28"/>
        </w:rPr>
      </w:pPr>
      <w:r w:rsidRPr="00FD34F7">
        <w:rPr>
          <w:rFonts w:ascii="Times New Roman" w:hAnsi="Times New Roman"/>
          <w:bCs/>
          <w:sz w:val="28"/>
          <w:szCs w:val="28"/>
        </w:rPr>
        <w:t>Проект межевания территории линейного объекта «Строительство автомобильной дороги от ул.Большая ж.м.Вишневка до ж.м.Чернопенье в Советском районе г.Казани Республики Татарстан» разработан на территории Советского района г.Казани.</w:t>
      </w:r>
    </w:p>
    <w:p w14:paraId="5CD84D76" w14:textId="77777777" w:rsidR="00E41CAE" w:rsidRPr="00FD34F7" w:rsidRDefault="00E41CAE" w:rsidP="00E41CAE">
      <w:pPr>
        <w:spacing w:after="0" w:line="288" w:lineRule="auto"/>
        <w:ind w:left="284" w:right="-142" w:firstLine="709"/>
        <w:contextualSpacing/>
        <w:jc w:val="both"/>
        <w:rPr>
          <w:rFonts w:ascii="Times New Roman" w:hAnsi="Times New Roman"/>
          <w:bCs/>
          <w:sz w:val="28"/>
          <w:szCs w:val="28"/>
        </w:rPr>
      </w:pPr>
      <w:r w:rsidRPr="00FD34F7">
        <w:rPr>
          <w:rFonts w:ascii="Times New Roman" w:hAnsi="Times New Roman"/>
          <w:bCs/>
          <w:sz w:val="28"/>
          <w:szCs w:val="28"/>
        </w:rPr>
        <w:t>Проект межевания территории подготовлен в целях обеспечения устойчивого развития территории, формирования земельных участков общего пользования в границах планируемого размещения линейного объекта, установления красных линий, с учетом существующих объектов капитального строительства.</w:t>
      </w:r>
    </w:p>
    <w:p w14:paraId="712091E3" w14:textId="77777777" w:rsidR="00E41CAE" w:rsidRPr="00FD34F7" w:rsidRDefault="00E41CAE" w:rsidP="00E41CAE">
      <w:pPr>
        <w:spacing w:after="0" w:line="288" w:lineRule="auto"/>
        <w:ind w:left="284" w:right="-142" w:firstLine="709"/>
        <w:contextualSpacing/>
        <w:jc w:val="both"/>
        <w:rPr>
          <w:rFonts w:ascii="Times New Roman" w:hAnsi="Times New Roman"/>
          <w:bCs/>
          <w:sz w:val="28"/>
          <w:szCs w:val="28"/>
        </w:rPr>
      </w:pPr>
      <w:r w:rsidRPr="00FD34F7">
        <w:rPr>
          <w:rFonts w:ascii="Times New Roman" w:hAnsi="Times New Roman"/>
          <w:bCs/>
          <w:sz w:val="28"/>
          <w:szCs w:val="28"/>
        </w:rPr>
        <w:t>В соответствии с ФЗ 254 Статья 3 - п.2. Виды разрешенного использования земельных участков, предназначенных для размещения объектов инфраструктуры, определяются утверждённой документацией по планировке территории таких объектов инфраструктуры.</w:t>
      </w:r>
    </w:p>
    <w:p w14:paraId="0989B27F" w14:textId="77777777" w:rsidR="00E41CAE" w:rsidRPr="00FD34F7" w:rsidRDefault="00E41CAE" w:rsidP="00E41CAE">
      <w:pPr>
        <w:spacing w:after="0" w:line="288" w:lineRule="auto"/>
        <w:ind w:left="284" w:right="-142" w:firstLine="709"/>
        <w:contextualSpacing/>
        <w:jc w:val="both"/>
        <w:rPr>
          <w:rFonts w:ascii="Times New Roman" w:hAnsi="Times New Roman"/>
          <w:bCs/>
          <w:sz w:val="28"/>
          <w:szCs w:val="28"/>
        </w:rPr>
      </w:pPr>
      <w:r w:rsidRPr="00FD34F7">
        <w:rPr>
          <w:rFonts w:ascii="Times New Roman" w:hAnsi="Times New Roman"/>
          <w:bCs/>
          <w:sz w:val="28"/>
          <w:szCs w:val="28"/>
        </w:rPr>
        <w:t>В целях образования земельных участков общего пользования в границах планируемого размещения линейного объекта требуется проведение кадастровых работ в 2 этапа.</w:t>
      </w:r>
    </w:p>
    <w:p w14:paraId="02915D86" w14:textId="77777777" w:rsidR="00E41CAE" w:rsidRPr="00FD34F7" w:rsidRDefault="00E41CAE" w:rsidP="00E41CAE">
      <w:pPr>
        <w:spacing w:after="0" w:line="288" w:lineRule="auto"/>
        <w:ind w:left="284" w:right="-142" w:firstLine="709"/>
        <w:contextualSpacing/>
        <w:jc w:val="both"/>
        <w:rPr>
          <w:rFonts w:ascii="Times New Roman" w:hAnsi="Times New Roman"/>
          <w:bCs/>
          <w:sz w:val="28"/>
          <w:szCs w:val="28"/>
        </w:rPr>
      </w:pPr>
      <w:r w:rsidRPr="00FD34F7">
        <w:rPr>
          <w:rFonts w:ascii="Times New Roman" w:hAnsi="Times New Roman"/>
          <w:bCs/>
          <w:sz w:val="28"/>
          <w:szCs w:val="28"/>
        </w:rPr>
        <w:t xml:space="preserve">Сведения об образуемых земельных участках на этапе, в том числе сведения о площади, виде разрешенного использования исходных и образуемых земельных участков, возможные способы образования и сведения об изъятие для государственных или муниципальных нужд представлены в Таблице 1. </w:t>
      </w:r>
    </w:p>
    <w:p w14:paraId="1DBD97AD" w14:textId="77777777" w:rsidR="00E41CAE" w:rsidRPr="00FD34F7" w:rsidRDefault="00E41CAE" w:rsidP="00E41CAE">
      <w:pPr>
        <w:suppressAutoHyphens/>
        <w:spacing w:after="0" w:line="288" w:lineRule="auto"/>
        <w:ind w:left="284" w:right="-142" w:firstLine="709"/>
        <w:rPr>
          <w:rFonts w:ascii="Times New Roman" w:hAnsi="Times New Roman"/>
          <w:iCs/>
          <w:sz w:val="28"/>
          <w:szCs w:val="28"/>
        </w:rPr>
      </w:pPr>
    </w:p>
    <w:p w14:paraId="5BC43C08"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7115583B"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501202B4"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17407457"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40D977AD"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04994A1E"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5A4E8084"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23E4B3C3" w14:textId="77777777" w:rsidR="005401CB" w:rsidRDefault="005401CB" w:rsidP="00E41CAE">
      <w:pPr>
        <w:suppressAutoHyphens/>
        <w:spacing w:after="0" w:line="288" w:lineRule="auto"/>
        <w:ind w:left="284" w:right="122" w:firstLine="425"/>
        <w:jc w:val="center"/>
        <w:rPr>
          <w:rFonts w:ascii="Times New Roman" w:hAnsi="Times New Roman"/>
          <w:iCs/>
          <w:sz w:val="28"/>
          <w:szCs w:val="28"/>
          <w:lang w:val="tt-RU"/>
        </w:rPr>
      </w:pPr>
    </w:p>
    <w:p w14:paraId="665B3BD9" w14:textId="32B6A500" w:rsidR="00E41CAE" w:rsidRPr="005401CB" w:rsidRDefault="00E41CAE" w:rsidP="00E41CAE">
      <w:pPr>
        <w:suppressAutoHyphens/>
        <w:spacing w:after="0" w:line="288" w:lineRule="auto"/>
        <w:ind w:left="284" w:right="122" w:firstLine="425"/>
        <w:jc w:val="center"/>
        <w:rPr>
          <w:rFonts w:ascii="Times New Roman" w:hAnsi="Times New Roman"/>
          <w:iCs/>
          <w:sz w:val="28"/>
          <w:szCs w:val="28"/>
          <w:lang w:val="tt-RU"/>
        </w:rPr>
      </w:pPr>
      <w:r w:rsidRPr="005401CB">
        <w:rPr>
          <w:rFonts w:ascii="Times New Roman" w:hAnsi="Times New Roman"/>
          <w:iCs/>
          <w:sz w:val="28"/>
          <w:szCs w:val="28"/>
          <w:lang w:val="tt-RU"/>
        </w:rPr>
        <w:t>Перечень образуемых земельных участков</w:t>
      </w:r>
    </w:p>
    <w:p w14:paraId="5513EFEA" w14:textId="6DE53FB3" w:rsidR="00E41CAE" w:rsidRPr="005401CB" w:rsidRDefault="00E41CAE" w:rsidP="00E41CAE">
      <w:pPr>
        <w:suppressAutoHyphens/>
        <w:spacing w:after="0" w:line="288" w:lineRule="auto"/>
        <w:ind w:left="284" w:right="122" w:firstLine="425"/>
        <w:jc w:val="right"/>
        <w:rPr>
          <w:rFonts w:ascii="Times New Roman" w:hAnsi="Times New Roman"/>
          <w:iCs/>
          <w:sz w:val="28"/>
          <w:szCs w:val="28"/>
        </w:rPr>
      </w:pPr>
      <w:r w:rsidRPr="005401CB">
        <w:rPr>
          <w:rFonts w:ascii="Times New Roman" w:hAnsi="Times New Roman"/>
          <w:iCs/>
          <w:sz w:val="28"/>
          <w:szCs w:val="28"/>
        </w:rPr>
        <w:t>Таблица 1</w:t>
      </w:r>
    </w:p>
    <w:tbl>
      <w:tblPr>
        <w:tblW w:w="9805" w:type="dxa"/>
        <w:tblInd w:w="-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67"/>
        <w:gridCol w:w="543"/>
        <w:gridCol w:w="1016"/>
        <w:gridCol w:w="1276"/>
        <w:gridCol w:w="1701"/>
        <w:gridCol w:w="992"/>
        <w:gridCol w:w="1276"/>
        <w:gridCol w:w="1134"/>
      </w:tblGrid>
      <w:tr w:rsidR="00E41CAE" w:rsidRPr="00221A40" w14:paraId="2CF72393" w14:textId="77777777" w:rsidTr="005401CB">
        <w:trPr>
          <w:trHeight w:val="891"/>
          <w:tblHeader/>
        </w:trPr>
        <w:tc>
          <w:tcPr>
            <w:tcW w:w="1867" w:type="dxa"/>
            <w:tcBorders>
              <w:top w:val="single" w:sz="8" w:space="0" w:color="auto"/>
              <w:left w:val="single" w:sz="8" w:space="0" w:color="auto"/>
              <w:bottom w:val="single" w:sz="8" w:space="0" w:color="auto"/>
              <w:right w:val="single" w:sz="8" w:space="0" w:color="auto"/>
            </w:tcBorders>
            <w:vAlign w:val="center"/>
            <w:hideMark/>
          </w:tcPr>
          <w:bookmarkEnd w:id="4"/>
          <w:p w14:paraId="45CBE023" w14:textId="77777777" w:rsidR="00E41CAE" w:rsidRPr="00221A40" w:rsidRDefault="00E41CAE" w:rsidP="006523CA">
            <w:pPr>
              <w:spacing w:after="0" w:line="288" w:lineRule="auto"/>
              <w:jc w:val="center"/>
              <w:rPr>
                <w:rFonts w:ascii="Times New Roman" w:hAnsi="Times New Roman"/>
                <w:b/>
                <w:bCs/>
                <w:color w:val="000000"/>
              </w:rPr>
            </w:pPr>
            <w:r w:rsidRPr="00221A40">
              <w:rPr>
                <w:rFonts w:ascii="Times New Roman" w:hAnsi="Times New Roman"/>
                <w:b/>
                <w:bCs/>
                <w:color w:val="000000"/>
              </w:rPr>
              <w:t>Кадастровый номер исходного земельного участка</w:t>
            </w:r>
          </w:p>
        </w:tc>
        <w:tc>
          <w:tcPr>
            <w:tcW w:w="1559" w:type="dxa"/>
            <w:gridSpan w:val="2"/>
            <w:tcBorders>
              <w:top w:val="single" w:sz="8" w:space="0" w:color="auto"/>
              <w:left w:val="single" w:sz="8" w:space="0" w:color="auto"/>
              <w:bottom w:val="single" w:sz="8" w:space="0" w:color="auto"/>
              <w:right w:val="single" w:sz="8" w:space="0" w:color="auto"/>
            </w:tcBorders>
            <w:vAlign w:val="center"/>
            <w:hideMark/>
          </w:tcPr>
          <w:p w14:paraId="396282AC" w14:textId="77777777" w:rsidR="00E41CAE" w:rsidRPr="00221A40" w:rsidRDefault="00E41CAE" w:rsidP="006523CA">
            <w:pPr>
              <w:spacing w:after="0" w:line="288" w:lineRule="auto"/>
              <w:ind w:left="-108" w:right="-108"/>
              <w:jc w:val="center"/>
              <w:rPr>
                <w:rFonts w:ascii="Times New Roman" w:hAnsi="Times New Roman"/>
                <w:b/>
                <w:bCs/>
                <w:color w:val="000000"/>
              </w:rPr>
            </w:pPr>
            <w:r w:rsidRPr="00221A40">
              <w:rPr>
                <w:rFonts w:ascii="Times New Roman" w:hAnsi="Times New Roman"/>
                <w:b/>
                <w:bCs/>
                <w:color w:val="000000"/>
              </w:rPr>
              <w:t>Форма собственности исходного ЗУ</w:t>
            </w:r>
          </w:p>
        </w:tc>
        <w:tc>
          <w:tcPr>
            <w:tcW w:w="1276" w:type="dxa"/>
            <w:tcBorders>
              <w:top w:val="single" w:sz="8" w:space="0" w:color="auto"/>
              <w:left w:val="single" w:sz="8" w:space="0" w:color="auto"/>
              <w:bottom w:val="single" w:sz="8" w:space="0" w:color="auto"/>
              <w:right w:val="single" w:sz="8" w:space="0" w:color="auto"/>
            </w:tcBorders>
            <w:vAlign w:val="center"/>
            <w:hideMark/>
          </w:tcPr>
          <w:p w14:paraId="133BD6CE" w14:textId="77777777" w:rsidR="00E41CAE" w:rsidRPr="00221A40" w:rsidRDefault="00E41CAE" w:rsidP="006523CA">
            <w:pPr>
              <w:spacing w:after="0" w:line="288" w:lineRule="auto"/>
              <w:ind w:left="-108" w:right="-108"/>
              <w:jc w:val="center"/>
              <w:rPr>
                <w:rFonts w:ascii="Times New Roman" w:hAnsi="Times New Roman"/>
                <w:b/>
                <w:bCs/>
                <w:color w:val="000000"/>
              </w:rPr>
            </w:pPr>
            <w:r w:rsidRPr="00221A40">
              <w:rPr>
                <w:rFonts w:ascii="Times New Roman" w:hAnsi="Times New Roman"/>
                <w:b/>
                <w:bCs/>
                <w:color w:val="000000"/>
              </w:rPr>
              <w:t>Вид разрешенного использования исходного земельного участка</w:t>
            </w:r>
          </w:p>
        </w:tc>
        <w:tc>
          <w:tcPr>
            <w:tcW w:w="1701" w:type="dxa"/>
            <w:tcBorders>
              <w:top w:val="single" w:sz="8" w:space="0" w:color="auto"/>
              <w:left w:val="single" w:sz="8" w:space="0" w:color="auto"/>
              <w:bottom w:val="single" w:sz="8" w:space="0" w:color="auto"/>
              <w:right w:val="single" w:sz="8" w:space="0" w:color="auto"/>
            </w:tcBorders>
            <w:vAlign w:val="center"/>
            <w:hideMark/>
          </w:tcPr>
          <w:p w14:paraId="79AC59E6" w14:textId="77777777" w:rsidR="00E41CAE" w:rsidRPr="00221A40" w:rsidRDefault="00E41CAE" w:rsidP="006523CA">
            <w:pPr>
              <w:spacing w:after="0" w:line="288" w:lineRule="auto"/>
              <w:ind w:left="-108" w:right="-108"/>
              <w:jc w:val="center"/>
              <w:rPr>
                <w:rFonts w:ascii="Times New Roman" w:hAnsi="Times New Roman"/>
                <w:b/>
                <w:bCs/>
                <w:color w:val="000000"/>
              </w:rPr>
            </w:pPr>
            <w:r w:rsidRPr="00221A40">
              <w:rPr>
                <w:rFonts w:ascii="Times New Roman" w:hAnsi="Times New Roman"/>
                <w:b/>
                <w:bCs/>
                <w:color w:val="000000"/>
              </w:rPr>
              <w:t>Обозначение</w:t>
            </w:r>
          </w:p>
          <w:p w14:paraId="6401CE2E" w14:textId="77777777" w:rsidR="00E41CAE" w:rsidRPr="00221A40" w:rsidRDefault="00E41CAE" w:rsidP="006523CA">
            <w:pPr>
              <w:spacing w:after="0" w:line="288" w:lineRule="auto"/>
              <w:ind w:left="-108" w:right="-108"/>
              <w:jc w:val="center"/>
              <w:rPr>
                <w:rFonts w:ascii="Times New Roman" w:hAnsi="Times New Roman"/>
                <w:b/>
                <w:bCs/>
                <w:color w:val="000000"/>
              </w:rPr>
            </w:pPr>
            <w:r w:rsidRPr="00221A40">
              <w:rPr>
                <w:rFonts w:ascii="Times New Roman" w:hAnsi="Times New Roman"/>
                <w:b/>
                <w:bCs/>
                <w:color w:val="000000"/>
              </w:rPr>
              <w:t>образуемого ЗУ</w:t>
            </w:r>
          </w:p>
        </w:tc>
        <w:tc>
          <w:tcPr>
            <w:tcW w:w="992" w:type="dxa"/>
            <w:tcBorders>
              <w:top w:val="single" w:sz="8" w:space="0" w:color="auto"/>
              <w:left w:val="single" w:sz="8" w:space="0" w:color="auto"/>
              <w:bottom w:val="single" w:sz="8" w:space="0" w:color="auto"/>
              <w:right w:val="single" w:sz="8" w:space="0" w:color="auto"/>
            </w:tcBorders>
            <w:vAlign w:val="center"/>
            <w:hideMark/>
          </w:tcPr>
          <w:p w14:paraId="344F9DD8" w14:textId="77777777" w:rsidR="00E41CAE" w:rsidRPr="00221A40" w:rsidRDefault="00E41CAE" w:rsidP="006523CA">
            <w:pPr>
              <w:spacing w:after="0" w:line="288" w:lineRule="auto"/>
              <w:ind w:left="-108" w:right="-108"/>
              <w:jc w:val="center"/>
              <w:rPr>
                <w:rFonts w:ascii="Times New Roman" w:hAnsi="Times New Roman"/>
                <w:b/>
                <w:bCs/>
                <w:color w:val="000000"/>
              </w:rPr>
            </w:pPr>
            <w:r w:rsidRPr="00221A40">
              <w:rPr>
                <w:rFonts w:ascii="Times New Roman" w:hAnsi="Times New Roman"/>
                <w:b/>
                <w:bCs/>
                <w:color w:val="000000"/>
              </w:rPr>
              <w:t>Площадь, кв.м</w:t>
            </w:r>
          </w:p>
        </w:tc>
        <w:tc>
          <w:tcPr>
            <w:tcW w:w="1276" w:type="dxa"/>
            <w:tcBorders>
              <w:top w:val="single" w:sz="8" w:space="0" w:color="auto"/>
              <w:left w:val="single" w:sz="8" w:space="0" w:color="auto"/>
              <w:bottom w:val="single" w:sz="8" w:space="0" w:color="auto"/>
              <w:right w:val="single" w:sz="8" w:space="0" w:color="auto"/>
            </w:tcBorders>
            <w:vAlign w:val="center"/>
            <w:hideMark/>
          </w:tcPr>
          <w:p w14:paraId="6D6726DB" w14:textId="77777777" w:rsidR="00E41CAE" w:rsidRPr="00221A40" w:rsidRDefault="00E41CAE" w:rsidP="006523CA">
            <w:pPr>
              <w:spacing w:after="0" w:line="288" w:lineRule="auto"/>
              <w:jc w:val="center"/>
              <w:rPr>
                <w:rFonts w:ascii="Times New Roman" w:hAnsi="Times New Roman"/>
                <w:b/>
                <w:bCs/>
                <w:color w:val="000000"/>
              </w:rPr>
            </w:pPr>
            <w:r w:rsidRPr="00221A40">
              <w:rPr>
                <w:rFonts w:ascii="Times New Roman" w:hAnsi="Times New Roman"/>
                <w:b/>
                <w:bCs/>
                <w:color w:val="000000"/>
              </w:rPr>
              <w:t>Устанавливаемый вид разрешенного использования</w:t>
            </w:r>
          </w:p>
        </w:tc>
        <w:tc>
          <w:tcPr>
            <w:tcW w:w="1134" w:type="dxa"/>
            <w:tcBorders>
              <w:top w:val="single" w:sz="8" w:space="0" w:color="auto"/>
              <w:left w:val="single" w:sz="8" w:space="0" w:color="auto"/>
              <w:bottom w:val="single" w:sz="8" w:space="0" w:color="auto"/>
              <w:right w:val="single" w:sz="8" w:space="0" w:color="auto"/>
            </w:tcBorders>
            <w:vAlign w:val="center"/>
            <w:hideMark/>
          </w:tcPr>
          <w:p w14:paraId="294A9306" w14:textId="77777777" w:rsidR="00E41CAE" w:rsidRPr="00221A40" w:rsidRDefault="00E41CAE" w:rsidP="006523CA">
            <w:pPr>
              <w:spacing w:after="0" w:line="288" w:lineRule="auto"/>
              <w:jc w:val="center"/>
              <w:rPr>
                <w:rFonts w:ascii="Times New Roman" w:hAnsi="Times New Roman"/>
                <w:b/>
                <w:bCs/>
                <w:color w:val="000000"/>
              </w:rPr>
            </w:pPr>
            <w:r w:rsidRPr="00221A40">
              <w:rPr>
                <w:rFonts w:ascii="Times New Roman" w:hAnsi="Times New Roman"/>
                <w:b/>
                <w:bCs/>
                <w:color w:val="000000"/>
              </w:rPr>
              <w:t>Способ образования</w:t>
            </w:r>
          </w:p>
        </w:tc>
      </w:tr>
      <w:tr w:rsidR="00E41CAE" w:rsidRPr="00221A40" w14:paraId="00C4D9D5" w14:textId="77777777" w:rsidTr="005401CB">
        <w:trPr>
          <w:trHeight w:val="455"/>
        </w:trPr>
        <w:tc>
          <w:tcPr>
            <w:tcW w:w="9805" w:type="dxa"/>
            <w:gridSpan w:val="8"/>
            <w:tcBorders>
              <w:top w:val="single" w:sz="8" w:space="0" w:color="auto"/>
              <w:left w:val="single" w:sz="8" w:space="0" w:color="auto"/>
              <w:bottom w:val="single" w:sz="8" w:space="0" w:color="auto"/>
              <w:right w:val="single" w:sz="8" w:space="0" w:color="auto"/>
            </w:tcBorders>
            <w:noWrap/>
            <w:vAlign w:val="center"/>
          </w:tcPr>
          <w:p w14:paraId="201C8271"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 этап</w:t>
            </w:r>
          </w:p>
        </w:tc>
      </w:tr>
      <w:tr w:rsidR="00E41CAE" w:rsidRPr="00221A40" w14:paraId="076B966F" w14:textId="77777777" w:rsidTr="005401CB">
        <w:trPr>
          <w:trHeight w:val="455"/>
        </w:trPr>
        <w:tc>
          <w:tcPr>
            <w:tcW w:w="1867" w:type="dxa"/>
            <w:tcBorders>
              <w:top w:val="single" w:sz="8" w:space="0" w:color="auto"/>
              <w:left w:val="single" w:sz="8" w:space="0" w:color="auto"/>
              <w:bottom w:val="single" w:sz="8" w:space="0" w:color="auto"/>
              <w:right w:val="single" w:sz="8" w:space="0" w:color="auto"/>
            </w:tcBorders>
            <w:noWrap/>
            <w:vAlign w:val="center"/>
          </w:tcPr>
          <w:p w14:paraId="1AE57D60"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16:50:350102:786</w:t>
            </w:r>
          </w:p>
        </w:tc>
        <w:tc>
          <w:tcPr>
            <w:tcW w:w="1559" w:type="dxa"/>
            <w:gridSpan w:val="2"/>
            <w:tcBorders>
              <w:top w:val="single" w:sz="8" w:space="0" w:color="auto"/>
              <w:left w:val="single" w:sz="8" w:space="0" w:color="auto"/>
              <w:bottom w:val="single" w:sz="8" w:space="0" w:color="auto"/>
              <w:right w:val="single" w:sz="8" w:space="0" w:color="auto"/>
            </w:tcBorders>
            <w:vAlign w:val="center"/>
          </w:tcPr>
          <w:p w14:paraId="710779CE"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tcBorders>
              <w:top w:val="single" w:sz="8" w:space="0" w:color="auto"/>
              <w:left w:val="single" w:sz="8" w:space="0" w:color="auto"/>
              <w:bottom w:val="single" w:sz="8" w:space="0" w:color="auto"/>
              <w:right w:val="single" w:sz="8" w:space="0" w:color="auto"/>
            </w:tcBorders>
            <w:vAlign w:val="center"/>
          </w:tcPr>
          <w:p w14:paraId="46D8C67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Ведение личного подсобного хозяйства</w:t>
            </w:r>
          </w:p>
        </w:tc>
        <w:tc>
          <w:tcPr>
            <w:tcW w:w="1701" w:type="dxa"/>
            <w:tcBorders>
              <w:top w:val="single" w:sz="8" w:space="0" w:color="auto"/>
              <w:left w:val="single" w:sz="8" w:space="0" w:color="auto"/>
              <w:bottom w:val="single" w:sz="8" w:space="0" w:color="auto"/>
              <w:right w:val="single" w:sz="8" w:space="0" w:color="auto"/>
            </w:tcBorders>
            <w:noWrap/>
            <w:vAlign w:val="center"/>
          </w:tcPr>
          <w:p w14:paraId="05419CD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16:50:350102:786:ЗУ1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4129C781" w14:textId="77777777" w:rsidR="00E41CAE" w:rsidRPr="00C178E2" w:rsidRDefault="00E41CAE" w:rsidP="006523CA">
            <w:pPr>
              <w:spacing w:after="0" w:line="288" w:lineRule="auto"/>
              <w:ind w:left="-108" w:right="-108"/>
              <w:jc w:val="center"/>
              <w:rPr>
                <w:rFonts w:ascii="Times New Roman" w:hAnsi="Times New Roman"/>
                <w:bCs/>
                <w:color w:val="000000"/>
              </w:rPr>
            </w:pPr>
            <w:r w:rsidRPr="00C178E2">
              <w:rPr>
                <w:rFonts w:ascii="Times New Roman" w:hAnsi="Times New Roman"/>
                <w:bCs/>
                <w:color w:val="000000"/>
              </w:rPr>
              <w:t>231</w:t>
            </w:r>
          </w:p>
        </w:tc>
        <w:tc>
          <w:tcPr>
            <w:tcW w:w="1276" w:type="dxa"/>
            <w:tcBorders>
              <w:top w:val="single" w:sz="8" w:space="0" w:color="auto"/>
              <w:left w:val="single" w:sz="8" w:space="0" w:color="auto"/>
              <w:bottom w:val="single" w:sz="8" w:space="0" w:color="auto"/>
              <w:right w:val="single" w:sz="8" w:space="0" w:color="auto"/>
            </w:tcBorders>
            <w:vAlign w:val="center"/>
          </w:tcPr>
          <w:p w14:paraId="7AD787EF"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top w:val="single" w:sz="8" w:space="0" w:color="auto"/>
              <w:left w:val="single" w:sz="8" w:space="0" w:color="auto"/>
              <w:bottom w:val="single" w:sz="8" w:space="0" w:color="auto"/>
              <w:right w:val="single" w:sz="8" w:space="0" w:color="auto"/>
            </w:tcBorders>
            <w:vAlign w:val="center"/>
          </w:tcPr>
          <w:p w14:paraId="3986E77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51D27109" w14:textId="77777777" w:rsidTr="005401CB">
        <w:trPr>
          <w:trHeight w:val="1490"/>
        </w:trPr>
        <w:tc>
          <w:tcPr>
            <w:tcW w:w="1867" w:type="dxa"/>
            <w:tcBorders>
              <w:top w:val="single" w:sz="8" w:space="0" w:color="auto"/>
              <w:left w:val="single" w:sz="8" w:space="0" w:color="auto"/>
              <w:right w:val="single" w:sz="8" w:space="0" w:color="auto"/>
            </w:tcBorders>
            <w:noWrap/>
            <w:vAlign w:val="center"/>
          </w:tcPr>
          <w:p w14:paraId="4576C2A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16:50:350102:222</w:t>
            </w:r>
          </w:p>
        </w:tc>
        <w:tc>
          <w:tcPr>
            <w:tcW w:w="1559" w:type="dxa"/>
            <w:gridSpan w:val="2"/>
            <w:tcBorders>
              <w:top w:val="single" w:sz="8" w:space="0" w:color="auto"/>
              <w:left w:val="single" w:sz="8" w:space="0" w:color="auto"/>
              <w:right w:val="single" w:sz="8" w:space="0" w:color="auto"/>
            </w:tcBorders>
            <w:vAlign w:val="center"/>
          </w:tcPr>
          <w:p w14:paraId="7815EEC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Муниципальное образование "город Казань Республики Татарстан", собственность</w:t>
            </w:r>
          </w:p>
        </w:tc>
        <w:tc>
          <w:tcPr>
            <w:tcW w:w="1276" w:type="dxa"/>
            <w:tcBorders>
              <w:top w:val="single" w:sz="8" w:space="0" w:color="auto"/>
              <w:left w:val="single" w:sz="8" w:space="0" w:color="auto"/>
              <w:right w:val="single" w:sz="8" w:space="0" w:color="auto"/>
            </w:tcBorders>
            <w:vAlign w:val="center"/>
          </w:tcPr>
          <w:p w14:paraId="7C7578DE"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улица Заречная</w:t>
            </w:r>
          </w:p>
        </w:tc>
        <w:tc>
          <w:tcPr>
            <w:tcW w:w="1701" w:type="dxa"/>
            <w:tcBorders>
              <w:top w:val="single" w:sz="8" w:space="0" w:color="auto"/>
              <w:left w:val="single" w:sz="8" w:space="0" w:color="auto"/>
              <w:right w:val="single" w:sz="8" w:space="0" w:color="auto"/>
            </w:tcBorders>
            <w:noWrap/>
            <w:vAlign w:val="center"/>
          </w:tcPr>
          <w:p w14:paraId="41AAC82C"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16:50:350102:222:ЗУ1</w:t>
            </w:r>
          </w:p>
        </w:tc>
        <w:tc>
          <w:tcPr>
            <w:tcW w:w="992" w:type="dxa"/>
            <w:tcBorders>
              <w:top w:val="single" w:sz="8" w:space="0" w:color="auto"/>
              <w:left w:val="single" w:sz="8" w:space="0" w:color="auto"/>
              <w:right w:val="single" w:sz="8" w:space="0" w:color="auto"/>
            </w:tcBorders>
            <w:noWrap/>
            <w:vAlign w:val="center"/>
          </w:tcPr>
          <w:p w14:paraId="4FCE0CA3" w14:textId="77777777" w:rsidR="00E41CAE" w:rsidRPr="00221A40" w:rsidRDefault="00E41CAE" w:rsidP="006523CA">
            <w:pPr>
              <w:spacing w:after="0" w:line="288" w:lineRule="auto"/>
              <w:ind w:left="-108" w:right="-108"/>
              <w:jc w:val="center"/>
              <w:rPr>
                <w:rFonts w:ascii="Times New Roman" w:hAnsi="Times New Roman"/>
                <w:b/>
                <w:bCs/>
                <w:color w:val="000000"/>
              </w:rPr>
            </w:pPr>
            <w:r w:rsidRPr="00221A40">
              <w:rPr>
                <w:rFonts w:ascii="Times New Roman" w:hAnsi="Times New Roman"/>
                <w:b/>
                <w:bCs/>
                <w:color w:val="000000"/>
              </w:rPr>
              <w:t>7</w:t>
            </w:r>
          </w:p>
        </w:tc>
        <w:tc>
          <w:tcPr>
            <w:tcW w:w="1276" w:type="dxa"/>
            <w:tcBorders>
              <w:top w:val="single" w:sz="8" w:space="0" w:color="auto"/>
              <w:left w:val="single" w:sz="8" w:space="0" w:color="auto"/>
              <w:right w:val="single" w:sz="8" w:space="0" w:color="auto"/>
            </w:tcBorders>
            <w:vAlign w:val="center"/>
          </w:tcPr>
          <w:p w14:paraId="2EC79C16"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top w:val="single" w:sz="8" w:space="0" w:color="auto"/>
              <w:left w:val="single" w:sz="8" w:space="0" w:color="auto"/>
              <w:right w:val="single" w:sz="8" w:space="0" w:color="auto"/>
            </w:tcBorders>
            <w:vAlign w:val="center"/>
          </w:tcPr>
          <w:p w14:paraId="3ABBCDC9"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2794F761" w14:textId="77777777" w:rsidTr="005401CB">
        <w:trPr>
          <w:trHeight w:val="1770"/>
        </w:trPr>
        <w:tc>
          <w:tcPr>
            <w:tcW w:w="1867" w:type="dxa"/>
            <w:tcBorders>
              <w:top w:val="single" w:sz="8" w:space="0" w:color="auto"/>
              <w:left w:val="single" w:sz="8" w:space="0" w:color="auto"/>
              <w:bottom w:val="single" w:sz="8" w:space="0" w:color="auto"/>
              <w:right w:val="single" w:sz="8" w:space="0" w:color="auto"/>
            </w:tcBorders>
            <w:vAlign w:val="center"/>
            <w:hideMark/>
          </w:tcPr>
          <w:p w14:paraId="1147380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16:50:350102:1841</w:t>
            </w:r>
          </w:p>
        </w:tc>
        <w:tc>
          <w:tcPr>
            <w:tcW w:w="1559" w:type="dxa"/>
            <w:gridSpan w:val="2"/>
            <w:tcBorders>
              <w:top w:val="single" w:sz="8" w:space="0" w:color="auto"/>
              <w:left w:val="single" w:sz="8" w:space="0" w:color="auto"/>
              <w:bottom w:val="single" w:sz="8" w:space="0" w:color="auto"/>
              <w:right w:val="single" w:sz="8" w:space="0" w:color="auto"/>
            </w:tcBorders>
            <w:vAlign w:val="center"/>
          </w:tcPr>
          <w:p w14:paraId="743CD1CF"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tcBorders>
              <w:top w:val="single" w:sz="8" w:space="0" w:color="auto"/>
              <w:left w:val="single" w:sz="8" w:space="0" w:color="auto"/>
              <w:bottom w:val="single" w:sz="8" w:space="0" w:color="auto"/>
              <w:right w:val="single" w:sz="8" w:space="0" w:color="auto"/>
            </w:tcBorders>
            <w:vAlign w:val="center"/>
          </w:tcPr>
          <w:p w14:paraId="5C49E2A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личного подсобного хозяйства</w:t>
            </w:r>
          </w:p>
        </w:tc>
        <w:tc>
          <w:tcPr>
            <w:tcW w:w="1701" w:type="dxa"/>
            <w:tcBorders>
              <w:top w:val="single" w:sz="8" w:space="0" w:color="auto"/>
              <w:left w:val="single" w:sz="8" w:space="0" w:color="auto"/>
              <w:right w:val="single" w:sz="8" w:space="0" w:color="auto"/>
            </w:tcBorders>
            <w:vAlign w:val="center"/>
            <w:hideMark/>
          </w:tcPr>
          <w:p w14:paraId="1989865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16:50:350102:1841:ЗУ1</w:t>
            </w:r>
          </w:p>
        </w:tc>
        <w:tc>
          <w:tcPr>
            <w:tcW w:w="992" w:type="dxa"/>
            <w:tcBorders>
              <w:top w:val="single" w:sz="8" w:space="0" w:color="auto"/>
              <w:left w:val="single" w:sz="8" w:space="0" w:color="auto"/>
              <w:right w:val="single" w:sz="8" w:space="0" w:color="auto"/>
            </w:tcBorders>
            <w:noWrap/>
            <w:vAlign w:val="center"/>
          </w:tcPr>
          <w:p w14:paraId="4BF2ED93"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245</w:t>
            </w:r>
          </w:p>
        </w:tc>
        <w:tc>
          <w:tcPr>
            <w:tcW w:w="1276" w:type="dxa"/>
            <w:tcBorders>
              <w:top w:val="single" w:sz="8" w:space="0" w:color="auto"/>
              <w:left w:val="single" w:sz="8" w:space="0" w:color="auto"/>
              <w:right w:val="single" w:sz="8" w:space="0" w:color="auto"/>
            </w:tcBorders>
            <w:vAlign w:val="center"/>
            <w:hideMark/>
          </w:tcPr>
          <w:p w14:paraId="41910EEC"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top w:val="single" w:sz="8" w:space="0" w:color="auto"/>
              <w:left w:val="single" w:sz="8" w:space="0" w:color="auto"/>
              <w:bottom w:val="single" w:sz="8" w:space="0" w:color="auto"/>
              <w:right w:val="single" w:sz="8" w:space="0" w:color="auto"/>
            </w:tcBorders>
            <w:vAlign w:val="center"/>
            <w:hideMark/>
          </w:tcPr>
          <w:p w14:paraId="74F64A80"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4227B4A5" w14:textId="77777777" w:rsidTr="005401CB">
        <w:trPr>
          <w:trHeight w:val="296"/>
        </w:trPr>
        <w:tc>
          <w:tcPr>
            <w:tcW w:w="1867" w:type="dxa"/>
            <w:tcBorders>
              <w:top w:val="single" w:sz="8" w:space="0" w:color="auto"/>
              <w:left w:val="single" w:sz="8" w:space="0" w:color="auto"/>
              <w:bottom w:val="single" w:sz="8" w:space="0" w:color="auto"/>
              <w:right w:val="single" w:sz="8" w:space="0" w:color="auto"/>
            </w:tcBorders>
            <w:vAlign w:val="center"/>
          </w:tcPr>
          <w:p w14:paraId="18E306DA"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16:50:350102:1842</w:t>
            </w:r>
          </w:p>
        </w:tc>
        <w:tc>
          <w:tcPr>
            <w:tcW w:w="1559" w:type="dxa"/>
            <w:gridSpan w:val="2"/>
            <w:tcBorders>
              <w:top w:val="single" w:sz="8" w:space="0" w:color="auto"/>
              <w:left w:val="single" w:sz="8" w:space="0" w:color="auto"/>
              <w:bottom w:val="single" w:sz="8" w:space="0" w:color="auto"/>
              <w:right w:val="single" w:sz="8" w:space="0" w:color="auto"/>
            </w:tcBorders>
            <w:vAlign w:val="center"/>
          </w:tcPr>
          <w:p w14:paraId="588A9F07"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tcBorders>
              <w:top w:val="single" w:sz="8" w:space="0" w:color="auto"/>
              <w:left w:val="single" w:sz="8" w:space="0" w:color="auto"/>
              <w:bottom w:val="single" w:sz="8" w:space="0" w:color="auto"/>
              <w:right w:val="single" w:sz="8" w:space="0" w:color="auto"/>
            </w:tcBorders>
            <w:vAlign w:val="center"/>
          </w:tcPr>
          <w:p w14:paraId="5903B478"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личного подсобного хозяйства</w:t>
            </w:r>
          </w:p>
        </w:tc>
        <w:tc>
          <w:tcPr>
            <w:tcW w:w="1701" w:type="dxa"/>
            <w:tcBorders>
              <w:top w:val="single" w:sz="8" w:space="0" w:color="auto"/>
              <w:left w:val="single" w:sz="8" w:space="0" w:color="auto"/>
              <w:bottom w:val="single" w:sz="8" w:space="0" w:color="auto"/>
              <w:right w:val="single" w:sz="8" w:space="0" w:color="auto"/>
            </w:tcBorders>
            <w:vAlign w:val="center"/>
          </w:tcPr>
          <w:p w14:paraId="7E2F532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16:50:350102:1842:ЗУ1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78951CA2"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43</w:t>
            </w:r>
          </w:p>
        </w:tc>
        <w:tc>
          <w:tcPr>
            <w:tcW w:w="1276" w:type="dxa"/>
            <w:tcBorders>
              <w:top w:val="single" w:sz="4" w:space="0" w:color="auto"/>
              <w:left w:val="single" w:sz="8" w:space="0" w:color="auto"/>
              <w:bottom w:val="single" w:sz="8" w:space="0" w:color="auto"/>
              <w:right w:val="single" w:sz="8" w:space="0" w:color="auto"/>
            </w:tcBorders>
            <w:vAlign w:val="center"/>
          </w:tcPr>
          <w:p w14:paraId="0B78789A"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top w:val="single" w:sz="8" w:space="0" w:color="auto"/>
              <w:left w:val="single" w:sz="8" w:space="0" w:color="auto"/>
              <w:bottom w:val="single" w:sz="8" w:space="0" w:color="auto"/>
              <w:right w:val="single" w:sz="8" w:space="0" w:color="auto"/>
            </w:tcBorders>
            <w:vAlign w:val="center"/>
          </w:tcPr>
          <w:p w14:paraId="27B7684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1F8AB667" w14:textId="77777777" w:rsidTr="005401CB">
        <w:trPr>
          <w:trHeight w:val="710"/>
        </w:trPr>
        <w:tc>
          <w:tcPr>
            <w:tcW w:w="1867" w:type="dxa"/>
            <w:vMerge w:val="restart"/>
            <w:tcBorders>
              <w:top w:val="single" w:sz="8" w:space="0" w:color="auto"/>
              <w:left w:val="single" w:sz="8" w:space="0" w:color="auto"/>
              <w:right w:val="single" w:sz="8" w:space="0" w:color="auto"/>
            </w:tcBorders>
            <w:vAlign w:val="center"/>
          </w:tcPr>
          <w:p w14:paraId="084A03C6"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16:50:350102:200</w:t>
            </w:r>
          </w:p>
        </w:tc>
        <w:tc>
          <w:tcPr>
            <w:tcW w:w="1559" w:type="dxa"/>
            <w:gridSpan w:val="2"/>
            <w:vMerge w:val="restart"/>
            <w:tcBorders>
              <w:top w:val="single" w:sz="8" w:space="0" w:color="auto"/>
              <w:left w:val="single" w:sz="8" w:space="0" w:color="auto"/>
              <w:right w:val="single" w:sz="8" w:space="0" w:color="auto"/>
            </w:tcBorders>
            <w:vAlign w:val="center"/>
          </w:tcPr>
          <w:p w14:paraId="1A7F70A3" w14:textId="77777777" w:rsidR="00E41CAE" w:rsidRPr="00221A40" w:rsidRDefault="00E41CAE" w:rsidP="006523CA">
            <w:pPr>
              <w:spacing w:after="0" w:line="288" w:lineRule="auto"/>
              <w:ind w:left="-108" w:right="-108"/>
              <w:jc w:val="center"/>
              <w:rPr>
                <w:rFonts w:ascii="Times New Roman" w:hAnsi="Times New Roman"/>
                <w:color w:val="FF0000"/>
              </w:rPr>
            </w:pPr>
            <w:r w:rsidRPr="00221A40">
              <w:rPr>
                <w:rFonts w:ascii="Times New Roman" w:hAnsi="Times New Roman"/>
              </w:rPr>
              <w:t>Муниципальное образование "город Казань Республики Татарстан", собственность</w:t>
            </w:r>
          </w:p>
        </w:tc>
        <w:tc>
          <w:tcPr>
            <w:tcW w:w="1276" w:type="dxa"/>
            <w:vMerge w:val="restart"/>
            <w:tcBorders>
              <w:top w:val="single" w:sz="8" w:space="0" w:color="auto"/>
              <w:left w:val="single" w:sz="8" w:space="0" w:color="auto"/>
              <w:right w:val="single" w:sz="8" w:space="0" w:color="auto"/>
            </w:tcBorders>
            <w:vAlign w:val="center"/>
          </w:tcPr>
          <w:p w14:paraId="2610EF6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овраг</w:t>
            </w:r>
          </w:p>
        </w:tc>
        <w:tc>
          <w:tcPr>
            <w:tcW w:w="1701" w:type="dxa"/>
            <w:tcBorders>
              <w:top w:val="single" w:sz="8" w:space="0" w:color="auto"/>
              <w:left w:val="single" w:sz="8" w:space="0" w:color="auto"/>
              <w:bottom w:val="single" w:sz="8" w:space="0" w:color="auto"/>
              <w:right w:val="single" w:sz="8" w:space="0" w:color="auto"/>
            </w:tcBorders>
            <w:vAlign w:val="center"/>
          </w:tcPr>
          <w:p w14:paraId="72BD72F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16:50:350102:200:ЗУ1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68EFAC04"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1349</w:t>
            </w:r>
          </w:p>
        </w:tc>
        <w:tc>
          <w:tcPr>
            <w:tcW w:w="1276" w:type="dxa"/>
            <w:tcBorders>
              <w:top w:val="single" w:sz="4" w:space="0" w:color="auto"/>
              <w:left w:val="single" w:sz="8" w:space="0" w:color="auto"/>
              <w:bottom w:val="single" w:sz="8" w:space="0" w:color="auto"/>
              <w:right w:val="single" w:sz="8" w:space="0" w:color="auto"/>
            </w:tcBorders>
            <w:vAlign w:val="center"/>
          </w:tcPr>
          <w:p w14:paraId="4DA70A4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top w:val="single" w:sz="8" w:space="0" w:color="auto"/>
              <w:left w:val="single" w:sz="8" w:space="0" w:color="auto"/>
              <w:right w:val="single" w:sz="8" w:space="0" w:color="auto"/>
            </w:tcBorders>
            <w:vAlign w:val="center"/>
          </w:tcPr>
          <w:p w14:paraId="1C41B35D"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7CFFABAD" w14:textId="77777777" w:rsidTr="005401CB">
        <w:trPr>
          <w:trHeight w:val="553"/>
        </w:trPr>
        <w:tc>
          <w:tcPr>
            <w:tcW w:w="1867" w:type="dxa"/>
            <w:vMerge/>
            <w:tcBorders>
              <w:left w:val="single" w:sz="8" w:space="0" w:color="auto"/>
              <w:bottom w:val="single" w:sz="8" w:space="0" w:color="auto"/>
              <w:right w:val="single" w:sz="8" w:space="0" w:color="auto"/>
            </w:tcBorders>
            <w:vAlign w:val="center"/>
          </w:tcPr>
          <w:p w14:paraId="27844910"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18F3B4C5"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586AA7C1"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0EB28E2D"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16:50:350102:200:ЗУ2</w:t>
            </w:r>
          </w:p>
        </w:tc>
        <w:tc>
          <w:tcPr>
            <w:tcW w:w="992" w:type="dxa"/>
            <w:tcBorders>
              <w:top w:val="single" w:sz="8" w:space="0" w:color="auto"/>
              <w:left w:val="single" w:sz="8" w:space="0" w:color="auto"/>
              <w:bottom w:val="single" w:sz="8" w:space="0" w:color="auto"/>
              <w:right w:val="single" w:sz="8" w:space="0" w:color="auto"/>
            </w:tcBorders>
            <w:noWrap/>
            <w:vAlign w:val="center"/>
          </w:tcPr>
          <w:p w14:paraId="73051FDF"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9</w:t>
            </w:r>
          </w:p>
        </w:tc>
        <w:tc>
          <w:tcPr>
            <w:tcW w:w="1276" w:type="dxa"/>
            <w:tcBorders>
              <w:top w:val="single" w:sz="4" w:space="0" w:color="auto"/>
              <w:left w:val="single" w:sz="8" w:space="0" w:color="auto"/>
              <w:bottom w:val="single" w:sz="8" w:space="0" w:color="auto"/>
              <w:right w:val="single" w:sz="8" w:space="0" w:color="auto"/>
            </w:tcBorders>
            <w:vAlign w:val="center"/>
          </w:tcPr>
          <w:p w14:paraId="26A4B1D0"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овраг</w:t>
            </w:r>
          </w:p>
        </w:tc>
        <w:tc>
          <w:tcPr>
            <w:tcW w:w="1134" w:type="dxa"/>
            <w:vMerge/>
            <w:tcBorders>
              <w:left w:val="single" w:sz="8" w:space="0" w:color="auto"/>
              <w:bottom w:val="single" w:sz="8" w:space="0" w:color="auto"/>
              <w:right w:val="single" w:sz="8" w:space="0" w:color="auto"/>
            </w:tcBorders>
            <w:vAlign w:val="center"/>
          </w:tcPr>
          <w:p w14:paraId="17463F86"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0A2C743B" w14:textId="77777777" w:rsidTr="005401CB">
        <w:trPr>
          <w:trHeight w:val="296"/>
        </w:trPr>
        <w:tc>
          <w:tcPr>
            <w:tcW w:w="1867" w:type="dxa"/>
            <w:tcBorders>
              <w:top w:val="single" w:sz="8" w:space="0" w:color="auto"/>
              <w:left w:val="single" w:sz="8" w:space="0" w:color="auto"/>
              <w:bottom w:val="single" w:sz="8" w:space="0" w:color="auto"/>
              <w:right w:val="single" w:sz="8" w:space="0" w:color="auto"/>
            </w:tcBorders>
            <w:vAlign w:val="center"/>
          </w:tcPr>
          <w:p w14:paraId="776A0E4B"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16:50:350102:437</w:t>
            </w:r>
          </w:p>
        </w:tc>
        <w:tc>
          <w:tcPr>
            <w:tcW w:w="1559" w:type="dxa"/>
            <w:gridSpan w:val="2"/>
            <w:tcBorders>
              <w:top w:val="single" w:sz="8" w:space="0" w:color="auto"/>
              <w:left w:val="single" w:sz="8" w:space="0" w:color="auto"/>
              <w:bottom w:val="single" w:sz="8" w:space="0" w:color="auto"/>
              <w:right w:val="single" w:sz="8" w:space="0" w:color="auto"/>
            </w:tcBorders>
            <w:vAlign w:val="center"/>
          </w:tcPr>
          <w:p w14:paraId="3AB35C97"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tcBorders>
              <w:top w:val="single" w:sz="8" w:space="0" w:color="auto"/>
              <w:left w:val="single" w:sz="8" w:space="0" w:color="auto"/>
              <w:bottom w:val="single" w:sz="8" w:space="0" w:color="auto"/>
              <w:right w:val="single" w:sz="8" w:space="0" w:color="auto"/>
            </w:tcBorders>
            <w:vAlign w:val="center"/>
          </w:tcPr>
          <w:p w14:paraId="0DF3E4C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строительства индивидуального жилого дома и выращивания с/х продукции</w:t>
            </w:r>
          </w:p>
        </w:tc>
        <w:tc>
          <w:tcPr>
            <w:tcW w:w="1701" w:type="dxa"/>
            <w:tcBorders>
              <w:top w:val="single" w:sz="8" w:space="0" w:color="auto"/>
              <w:left w:val="single" w:sz="8" w:space="0" w:color="auto"/>
              <w:bottom w:val="single" w:sz="8" w:space="0" w:color="auto"/>
              <w:right w:val="single" w:sz="8" w:space="0" w:color="auto"/>
            </w:tcBorders>
            <w:vAlign w:val="center"/>
          </w:tcPr>
          <w:p w14:paraId="609B4FB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16:50:350102:437:ЗУ1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414D577A"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405</w:t>
            </w:r>
          </w:p>
        </w:tc>
        <w:tc>
          <w:tcPr>
            <w:tcW w:w="1276" w:type="dxa"/>
            <w:tcBorders>
              <w:top w:val="single" w:sz="4" w:space="0" w:color="auto"/>
              <w:left w:val="single" w:sz="8" w:space="0" w:color="auto"/>
              <w:bottom w:val="single" w:sz="8" w:space="0" w:color="auto"/>
              <w:right w:val="single" w:sz="8" w:space="0" w:color="auto"/>
            </w:tcBorders>
            <w:vAlign w:val="center"/>
          </w:tcPr>
          <w:p w14:paraId="4F21A7C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top w:val="single" w:sz="8" w:space="0" w:color="auto"/>
              <w:left w:val="single" w:sz="8" w:space="0" w:color="auto"/>
              <w:bottom w:val="single" w:sz="8" w:space="0" w:color="auto"/>
              <w:right w:val="single" w:sz="8" w:space="0" w:color="auto"/>
            </w:tcBorders>
            <w:vAlign w:val="center"/>
          </w:tcPr>
          <w:p w14:paraId="592F646C"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16D020C4" w14:textId="77777777" w:rsidTr="005401CB">
        <w:trPr>
          <w:trHeight w:val="296"/>
        </w:trPr>
        <w:tc>
          <w:tcPr>
            <w:tcW w:w="1867" w:type="dxa"/>
            <w:tcBorders>
              <w:top w:val="single" w:sz="8" w:space="0" w:color="auto"/>
              <w:left w:val="single" w:sz="8" w:space="0" w:color="auto"/>
              <w:bottom w:val="single" w:sz="8" w:space="0" w:color="auto"/>
              <w:right w:val="single" w:sz="8" w:space="0" w:color="auto"/>
            </w:tcBorders>
            <w:vAlign w:val="center"/>
          </w:tcPr>
          <w:p w14:paraId="6673AB9C"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16:50:350102:328</w:t>
            </w:r>
          </w:p>
        </w:tc>
        <w:tc>
          <w:tcPr>
            <w:tcW w:w="1559" w:type="dxa"/>
            <w:gridSpan w:val="2"/>
            <w:tcBorders>
              <w:top w:val="single" w:sz="8" w:space="0" w:color="auto"/>
              <w:left w:val="single" w:sz="8" w:space="0" w:color="auto"/>
              <w:bottom w:val="single" w:sz="8" w:space="0" w:color="auto"/>
              <w:right w:val="single" w:sz="8" w:space="0" w:color="auto"/>
            </w:tcBorders>
            <w:vAlign w:val="center"/>
          </w:tcPr>
          <w:p w14:paraId="7E8B780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w:t>
            </w:r>
          </w:p>
          <w:p w14:paraId="4787B3A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 xml:space="preserve"> собственность</w:t>
            </w:r>
          </w:p>
        </w:tc>
        <w:tc>
          <w:tcPr>
            <w:tcW w:w="1276" w:type="dxa"/>
            <w:tcBorders>
              <w:top w:val="single" w:sz="8" w:space="0" w:color="auto"/>
              <w:left w:val="single" w:sz="8" w:space="0" w:color="auto"/>
              <w:bottom w:val="single" w:sz="8" w:space="0" w:color="auto"/>
              <w:right w:val="single" w:sz="8" w:space="0" w:color="auto"/>
            </w:tcBorders>
            <w:vAlign w:val="center"/>
          </w:tcPr>
          <w:p w14:paraId="3C02E54E"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Индивидуальное жилищное строительство</w:t>
            </w:r>
          </w:p>
        </w:tc>
        <w:tc>
          <w:tcPr>
            <w:tcW w:w="1701" w:type="dxa"/>
            <w:tcBorders>
              <w:top w:val="single" w:sz="8" w:space="0" w:color="auto"/>
              <w:left w:val="single" w:sz="8" w:space="0" w:color="auto"/>
              <w:bottom w:val="single" w:sz="8" w:space="0" w:color="auto"/>
              <w:right w:val="single" w:sz="8" w:space="0" w:color="auto"/>
            </w:tcBorders>
            <w:vAlign w:val="center"/>
          </w:tcPr>
          <w:p w14:paraId="5623B58E"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16:50:350102:328:ЗУ1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32F8E8B8"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256</w:t>
            </w:r>
          </w:p>
        </w:tc>
        <w:tc>
          <w:tcPr>
            <w:tcW w:w="1276" w:type="dxa"/>
            <w:tcBorders>
              <w:top w:val="single" w:sz="4" w:space="0" w:color="auto"/>
              <w:left w:val="single" w:sz="8" w:space="0" w:color="auto"/>
              <w:bottom w:val="single" w:sz="8" w:space="0" w:color="auto"/>
              <w:right w:val="single" w:sz="8" w:space="0" w:color="auto"/>
            </w:tcBorders>
            <w:vAlign w:val="center"/>
          </w:tcPr>
          <w:p w14:paraId="1204B669"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top w:val="single" w:sz="8" w:space="0" w:color="auto"/>
              <w:left w:val="single" w:sz="8" w:space="0" w:color="auto"/>
              <w:bottom w:val="single" w:sz="8" w:space="0" w:color="auto"/>
              <w:right w:val="single" w:sz="8" w:space="0" w:color="auto"/>
            </w:tcBorders>
            <w:vAlign w:val="center"/>
          </w:tcPr>
          <w:p w14:paraId="59D68C4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1E9882D5" w14:textId="77777777" w:rsidTr="005401CB">
        <w:trPr>
          <w:trHeight w:val="296"/>
        </w:trPr>
        <w:tc>
          <w:tcPr>
            <w:tcW w:w="1867" w:type="dxa"/>
            <w:vMerge w:val="restart"/>
            <w:tcBorders>
              <w:top w:val="single" w:sz="8" w:space="0" w:color="auto"/>
              <w:left w:val="single" w:sz="8" w:space="0" w:color="auto"/>
              <w:right w:val="single" w:sz="8" w:space="0" w:color="auto"/>
            </w:tcBorders>
            <w:vAlign w:val="center"/>
          </w:tcPr>
          <w:p w14:paraId="4985AFA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16:33:140411:25</w:t>
            </w:r>
          </w:p>
        </w:tc>
        <w:tc>
          <w:tcPr>
            <w:tcW w:w="1559" w:type="dxa"/>
            <w:gridSpan w:val="2"/>
            <w:vMerge w:val="restart"/>
            <w:tcBorders>
              <w:top w:val="single" w:sz="8" w:space="0" w:color="auto"/>
              <w:left w:val="single" w:sz="8" w:space="0" w:color="auto"/>
              <w:right w:val="single" w:sz="8" w:space="0" w:color="auto"/>
            </w:tcBorders>
            <w:vAlign w:val="center"/>
          </w:tcPr>
          <w:p w14:paraId="28B1940F"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vMerge w:val="restart"/>
            <w:tcBorders>
              <w:top w:val="single" w:sz="8" w:space="0" w:color="auto"/>
              <w:left w:val="single" w:sz="8" w:space="0" w:color="auto"/>
              <w:right w:val="single" w:sz="8" w:space="0" w:color="auto"/>
            </w:tcBorders>
            <w:vAlign w:val="center"/>
          </w:tcPr>
          <w:p w14:paraId="3F89C1DD"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"Нур"</w:t>
            </w:r>
          </w:p>
        </w:tc>
        <w:tc>
          <w:tcPr>
            <w:tcW w:w="1701" w:type="dxa"/>
            <w:tcBorders>
              <w:top w:val="single" w:sz="8" w:space="0" w:color="auto"/>
              <w:left w:val="single" w:sz="8" w:space="0" w:color="auto"/>
              <w:bottom w:val="single" w:sz="8" w:space="0" w:color="auto"/>
              <w:right w:val="single" w:sz="8" w:space="0" w:color="auto"/>
            </w:tcBorders>
            <w:vAlign w:val="center"/>
          </w:tcPr>
          <w:p w14:paraId="22DF20E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16:33:140411:25:ЗУ1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64FD89FE"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21 347</w:t>
            </w:r>
          </w:p>
        </w:tc>
        <w:tc>
          <w:tcPr>
            <w:tcW w:w="1276" w:type="dxa"/>
            <w:tcBorders>
              <w:top w:val="single" w:sz="4" w:space="0" w:color="auto"/>
              <w:left w:val="single" w:sz="8" w:space="0" w:color="auto"/>
              <w:bottom w:val="single" w:sz="8" w:space="0" w:color="auto"/>
              <w:right w:val="single" w:sz="8" w:space="0" w:color="auto"/>
            </w:tcBorders>
            <w:vAlign w:val="center"/>
          </w:tcPr>
          <w:p w14:paraId="6DA3B3D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top w:val="single" w:sz="8" w:space="0" w:color="auto"/>
              <w:left w:val="single" w:sz="8" w:space="0" w:color="auto"/>
              <w:right w:val="single" w:sz="8" w:space="0" w:color="auto"/>
            </w:tcBorders>
            <w:vAlign w:val="center"/>
          </w:tcPr>
          <w:p w14:paraId="3C36D50F"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263671EB" w14:textId="77777777" w:rsidTr="005401CB">
        <w:trPr>
          <w:trHeight w:val="1365"/>
        </w:trPr>
        <w:tc>
          <w:tcPr>
            <w:tcW w:w="1867" w:type="dxa"/>
            <w:vMerge/>
            <w:tcBorders>
              <w:left w:val="single" w:sz="8" w:space="0" w:color="auto"/>
              <w:right w:val="single" w:sz="8" w:space="0" w:color="auto"/>
            </w:tcBorders>
            <w:vAlign w:val="center"/>
          </w:tcPr>
          <w:p w14:paraId="5BDFEBCF"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38665A83"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49AB2629"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4" w:space="0" w:color="auto"/>
              <w:right w:val="single" w:sz="8" w:space="0" w:color="auto"/>
            </w:tcBorders>
            <w:vAlign w:val="center"/>
          </w:tcPr>
          <w:p w14:paraId="45E3D32D"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16:33:140411:25:ЗУ2</w:t>
            </w:r>
          </w:p>
        </w:tc>
        <w:tc>
          <w:tcPr>
            <w:tcW w:w="992" w:type="dxa"/>
            <w:tcBorders>
              <w:top w:val="single" w:sz="8" w:space="0" w:color="auto"/>
              <w:left w:val="single" w:sz="8" w:space="0" w:color="auto"/>
              <w:bottom w:val="single" w:sz="4" w:space="0" w:color="auto"/>
              <w:right w:val="single" w:sz="8" w:space="0" w:color="auto"/>
            </w:tcBorders>
            <w:noWrap/>
            <w:vAlign w:val="center"/>
          </w:tcPr>
          <w:p w14:paraId="50294ED9"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39 693</w:t>
            </w:r>
          </w:p>
        </w:tc>
        <w:tc>
          <w:tcPr>
            <w:tcW w:w="1276" w:type="dxa"/>
            <w:tcBorders>
              <w:top w:val="single" w:sz="4" w:space="0" w:color="auto"/>
              <w:left w:val="single" w:sz="8" w:space="0" w:color="auto"/>
              <w:bottom w:val="single" w:sz="4" w:space="0" w:color="auto"/>
              <w:right w:val="single" w:sz="8" w:space="0" w:color="auto"/>
            </w:tcBorders>
            <w:vAlign w:val="center"/>
          </w:tcPr>
          <w:p w14:paraId="5BC2AB1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"Нур"</w:t>
            </w:r>
          </w:p>
        </w:tc>
        <w:tc>
          <w:tcPr>
            <w:tcW w:w="1134" w:type="dxa"/>
            <w:vMerge/>
            <w:tcBorders>
              <w:left w:val="single" w:sz="8" w:space="0" w:color="auto"/>
              <w:right w:val="single" w:sz="8" w:space="0" w:color="auto"/>
            </w:tcBorders>
            <w:vAlign w:val="center"/>
          </w:tcPr>
          <w:p w14:paraId="562A0CB5"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71722898" w14:textId="77777777" w:rsidTr="005401CB">
        <w:trPr>
          <w:trHeight w:val="195"/>
        </w:trPr>
        <w:tc>
          <w:tcPr>
            <w:tcW w:w="1867" w:type="dxa"/>
            <w:vMerge/>
            <w:tcBorders>
              <w:left w:val="single" w:sz="8" w:space="0" w:color="auto"/>
              <w:bottom w:val="single" w:sz="8" w:space="0" w:color="auto"/>
              <w:right w:val="single" w:sz="8" w:space="0" w:color="auto"/>
            </w:tcBorders>
            <w:vAlign w:val="center"/>
          </w:tcPr>
          <w:p w14:paraId="11BD0902"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1C0F53E4"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13121438"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4" w:space="0" w:color="auto"/>
              <w:left w:val="single" w:sz="8" w:space="0" w:color="auto"/>
              <w:bottom w:val="single" w:sz="8" w:space="0" w:color="auto"/>
              <w:right w:val="single" w:sz="8" w:space="0" w:color="auto"/>
            </w:tcBorders>
            <w:vAlign w:val="center"/>
          </w:tcPr>
          <w:p w14:paraId="379E5946"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16:33:140411:25:ЗУ3</w:t>
            </w:r>
          </w:p>
        </w:tc>
        <w:tc>
          <w:tcPr>
            <w:tcW w:w="992" w:type="dxa"/>
            <w:tcBorders>
              <w:top w:val="single" w:sz="4" w:space="0" w:color="auto"/>
              <w:left w:val="single" w:sz="8" w:space="0" w:color="auto"/>
              <w:bottom w:val="single" w:sz="8" w:space="0" w:color="auto"/>
              <w:right w:val="single" w:sz="8" w:space="0" w:color="auto"/>
            </w:tcBorders>
            <w:noWrap/>
            <w:vAlign w:val="center"/>
          </w:tcPr>
          <w:p w14:paraId="50D39D5B"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335</w:t>
            </w:r>
          </w:p>
        </w:tc>
        <w:tc>
          <w:tcPr>
            <w:tcW w:w="1276" w:type="dxa"/>
            <w:tcBorders>
              <w:top w:val="single" w:sz="4" w:space="0" w:color="auto"/>
              <w:left w:val="single" w:sz="8" w:space="0" w:color="auto"/>
              <w:bottom w:val="single" w:sz="8" w:space="0" w:color="auto"/>
              <w:right w:val="single" w:sz="8" w:space="0" w:color="auto"/>
            </w:tcBorders>
            <w:vAlign w:val="center"/>
          </w:tcPr>
          <w:p w14:paraId="61489E79"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Предоставление коммунальных услуг (3.1.1)</w:t>
            </w:r>
          </w:p>
        </w:tc>
        <w:tc>
          <w:tcPr>
            <w:tcW w:w="1134" w:type="dxa"/>
            <w:vMerge/>
            <w:tcBorders>
              <w:left w:val="single" w:sz="8" w:space="0" w:color="auto"/>
              <w:bottom w:val="single" w:sz="8" w:space="0" w:color="auto"/>
              <w:right w:val="single" w:sz="8" w:space="0" w:color="auto"/>
            </w:tcBorders>
            <w:vAlign w:val="center"/>
          </w:tcPr>
          <w:p w14:paraId="39F46FCF"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4C1740ED" w14:textId="77777777" w:rsidTr="005401CB">
        <w:trPr>
          <w:trHeight w:val="296"/>
        </w:trPr>
        <w:tc>
          <w:tcPr>
            <w:tcW w:w="1867" w:type="dxa"/>
            <w:vMerge w:val="restart"/>
            <w:tcBorders>
              <w:top w:val="single" w:sz="8" w:space="0" w:color="auto"/>
              <w:left w:val="single" w:sz="8" w:space="0" w:color="auto"/>
              <w:right w:val="single" w:sz="8" w:space="0" w:color="auto"/>
            </w:tcBorders>
            <w:vAlign w:val="center"/>
          </w:tcPr>
          <w:p w14:paraId="438C4B9A"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16:33:140411:24</w:t>
            </w:r>
          </w:p>
        </w:tc>
        <w:tc>
          <w:tcPr>
            <w:tcW w:w="1559" w:type="dxa"/>
            <w:gridSpan w:val="2"/>
            <w:vMerge w:val="restart"/>
            <w:tcBorders>
              <w:top w:val="single" w:sz="8" w:space="0" w:color="auto"/>
              <w:left w:val="single" w:sz="8" w:space="0" w:color="auto"/>
              <w:right w:val="single" w:sz="8" w:space="0" w:color="auto"/>
            </w:tcBorders>
            <w:vAlign w:val="center"/>
          </w:tcPr>
          <w:p w14:paraId="783D1A8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vMerge w:val="restart"/>
            <w:tcBorders>
              <w:top w:val="single" w:sz="8" w:space="0" w:color="auto"/>
              <w:left w:val="single" w:sz="8" w:space="0" w:color="auto"/>
              <w:right w:val="single" w:sz="8" w:space="0" w:color="auto"/>
            </w:tcBorders>
            <w:vAlign w:val="center"/>
          </w:tcPr>
          <w:p w14:paraId="5B2E8C3F"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"Ил"</w:t>
            </w:r>
          </w:p>
        </w:tc>
        <w:tc>
          <w:tcPr>
            <w:tcW w:w="1701" w:type="dxa"/>
            <w:tcBorders>
              <w:top w:val="single" w:sz="8" w:space="0" w:color="auto"/>
              <w:left w:val="single" w:sz="8" w:space="0" w:color="auto"/>
              <w:bottom w:val="single" w:sz="8" w:space="0" w:color="auto"/>
              <w:right w:val="single" w:sz="8" w:space="0" w:color="auto"/>
            </w:tcBorders>
            <w:vAlign w:val="center"/>
          </w:tcPr>
          <w:p w14:paraId="23C72E85"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16:33:140411:24:ЗУ1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2B5071CB"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10 984</w:t>
            </w:r>
          </w:p>
        </w:tc>
        <w:tc>
          <w:tcPr>
            <w:tcW w:w="1276" w:type="dxa"/>
            <w:tcBorders>
              <w:top w:val="single" w:sz="4" w:space="0" w:color="auto"/>
              <w:left w:val="single" w:sz="8" w:space="0" w:color="auto"/>
              <w:bottom w:val="single" w:sz="8" w:space="0" w:color="auto"/>
              <w:right w:val="single" w:sz="8" w:space="0" w:color="auto"/>
            </w:tcBorders>
            <w:vAlign w:val="center"/>
          </w:tcPr>
          <w:p w14:paraId="482A4B8B"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top w:val="single" w:sz="8" w:space="0" w:color="auto"/>
              <w:left w:val="single" w:sz="8" w:space="0" w:color="auto"/>
              <w:right w:val="single" w:sz="8" w:space="0" w:color="auto"/>
            </w:tcBorders>
            <w:vAlign w:val="center"/>
          </w:tcPr>
          <w:p w14:paraId="19A0E253"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0098DDC9" w14:textId="77777777" w:rsidTr="005401CB">
        <w:trPr>
          <w:trHeight w:val="1135"/>
        </w:trPr>
        <w:tc>
          <w:tcPr>
            <w:tcW w:w="1867" w:type="dxa"/>
            <w:vMerge/>
            <w:tcBorders>
              <w:left w:val="single" w:sz="8" w:space="0" w:color="auto"/>
              <w:bottom w:val="single" w:sz="8" w:space="0" w:color="auto"/>
              <w:right w:val="single" w:sz="8" w:space="0" w:color="auto"/>
            </w:tcBorders>
            <w:vAlign w:val="center"/>
          </w:tcPr>
          <w:p w14:paraId="33229579"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50CD0079"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639800AA"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595E6A6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16:33:140411:24:ЗУ2</w:t>
            </w:r>
          </w:p>
        </w:tc>
        <w:tc>
          <w:tcPr>
            <w:tcW w:w="992" w:type="dxa"/>
            <w:tcBorders>
              <w:top w:val="single" w:sz="8" w:space="0" w:color="auto"/>
              <w:left w:val="single" w:sz="8" w:space="0" w:color="auto"/>
              <w:bottom w:val="single" w:sz="8" w:space="0" w:color="auto"/>
              <w:right w:val="single" w:sz="8" w:space="0" w:color="auto"/>
            </w:tcBorders>
            <w:noWrap/>
            <w:vAlign w:val="center"/>
          </w:tcPr>
          <w:p w14:paraId="1623BEF1"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11885</w:t>
            </w:r>
          </w:p>
        </w:tc>
        <w:tc>
          <w:tcPr>
            <w:tcW w:w="1276" w:type="dxa"/>
            <w:tcBorders>
              <w:top w:val="single" w:sz="4" w:space="0" w:color="auto"/>
              <w:left w:val="single" w:sz="8" w:space="0" w:color="auto"/>
              <w:bottom w:val="single" w:sz="8" w:space="0" w:color="auto"/>
              <w:right w:val="single" w:sz="8" w:space="0" w:color="auto"/>
            </w:tcBorders>
            <w:vAlign w:val="center"/>
          </w:tcPr>
          <w:p w14:paraId="7460E3C3"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"Ил"</w:t>
            </w:r>
          </w:p>
        </w:tc>
        <w:tc>
          <w:tcPr>
            <w:tcW w:w="1134" w:type="dxa"/>
            <w:vMerge/>
            <w:tcBorders>
              <w:left w:val="single" w:sz="8" w:space="0" w:color="auto"/>
              <w:bottom w:val="single" w:sz="8" w:space="0" w:color="auto"/>
              <w:right w:val="single" w:sz="8" w:space="0" w:color="auto"/>
            </w:tcBorders>
            <w:vAlign w:val="center"/>
          </w:tcPr>
          <w:p w14:paraId="440EA33B"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3096D034" w14:textId="77777777" w:rsidTr="005401CB">
        <w:trPr>
          <w:trHeight w:val="1135"/>
        </w:trPr>
        <w:tc>
          <w:tcPr>
            <w:tcW w:w="1867" w:type="dxa"/>
            <w:vMerge w:val="restart"/>
            <w:tcBorders>
              <w:left w:val="single" w:sz="8" w:space="0" w:color="auto"/>
              <w:right w:val="single" w:sz="8" w:space="0" w:color="auto"/>
            </w:tcBorders>
            <w:vAlign w:val="center"/>
          </w:tcPr>
          <w:p w14:paraId="03812936"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16:33:000000:180 (16:33:140411:28)</w:t>
            </w:r>
          </w:p>
        </w:tc>
        <w:tc>
          <w:tcPr>
            <w:tcW w:w="1559" w:type="dxa"/>
            <w:gridSpan w:val="2"/>
            <w:vMerge w:val="restart"/>
            <w:tcBorders>
              <w:left w:val="single" w:sz="8" w:space="0" w:color="auto"/>
              <w:right w:val="single" w:sz="8" w:space="0" w:color="auto"/>
            </w:tcBorders>
            <w:vAlign w:val="center"/>
          </w:tcPr>
          <w:p w14:paraId="0D16B126"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Муниципальное образование "Богородское сельское поселение" Пестречинского муниципального</w:t>
            </w:r>
          </w:p>
          <w:p w14:paraId="3A96A41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района Республики Татарстан, собственность</w:t>
            </w:r>
          </w:p>
        </w:tc>
        <w:tc>
          <w:tcPr>
            <w:tcW w:w="1276" w:type="dxa"/>
            <w:vMerge w:val="restart"/>
            <w:tcBorders>
              <w:left w:val="single" w:sz="8" w:space="0" w:color="auto"/>
              <w:right w:val="single" w:sz="8" w:space="0" w:color="auto"/>
            </w:tcBorders>
            <w:vAlign w:val="center"/>
          </w:tcPr>
          <w:p w14:paraId="40216059"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сельскохозяйственного производства</w:t>
            </w:r>
          </w:p>
        </w:tc>
        <w:tc>
          <w:tcPr>
            <w:tcW w:w="1701" w:type="dxa"/>
            <w:tcBorders>
              <w:top w:val="single" w:sz="8" w:space="0" w:color="auto"/>
              <w:left w:val="single" w:sz="8" w:space="0" w:color="auto"/>
              <w:bottom w:val="single" w:sz="8" w:space="0" w:color="auto"/>
              <w:right w:val="single" w:sz="8" w:space="0" w:color="auto"/>
            </w:tcBorders>
            <w:vAlign w:val="center"/>
          </w:tcPr>
          <w:p w14:paraId="5B7A148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16:33:000000:180:ЗУ1(1)</w:t>
            </w:r>
          </w:p>
          <w:p w14:paraId="7571F227" w14:textId="77777777" w:rsidR="00E41CAE" w:rsidRPr="00221A40" w:rsidRDefault="00E41CAE" w:rsidP="006523CA">
            <w:pPr>
              <w:spacing w:after="0" w:line="288" w:lineRule="auto"/>
              <w:ind w:right="-108"/>
              <w:rPr>
                <w:rFonts w:ascii="Times New Roman" w:hAnsi="Times New Roman"/>
                <w:color w:val="000000"/>
              </w:rPr>
            </w:pPr>
            <w:r w:rsidRPr="00221A40">
              <w:rPr>
                <w:rFonts w:ascii="Times New Roman" w:hAnsi="Times New Roman"/>
                <w:color w:val="000000"/>
              </w:rPr>
              <w:t>(16:33:140411:28:ЗУ1(1))</w:t>
            </w:r>
          </w:p>
        </w:tc>
        <w:tc>
          <w:tcPr>
            <w:tcW w:w="992" w:type="dxa"/>
            <w:tcBorders>
              <w:top w:val="single" w:sz="8" w:space="0" w:color="auto"/>
              <w:left w:val="single" w:sz="8" w:space="0" w:color="auto"/>
              <w:bottom w:val="single" w:sz="8" w:space="0" w:color="auto"/>
              <w:right w:val="single" w:sz="8" w:space="0" w:color="auto"/>
            </w:tcBorders>
            <w:noWrap/>
            <w:vAlign w:val="center"/>
          </w:tcPr>
          <w:p w14:paraId="2F63B915"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430</w:t>
            </w:r>
          </w:p>
        </w:tc>
        <w:tc>
          <w:tcPr>
            <w:tcW w:w="1276" w:type="dxa"/>
            <w:tcBorders>
              <w:top w:val="single" w:sz="4" w:space="0" w:color="auto"/>
              <w:left w:val="single" w:sz="8" w:space="0" w:color="auto"/>
              <w:bottom w:val="single" w:sz="8" w:space="0" w:color="auto"/>
              <w:right w:val="single" w:sz="8" w:space="0" w:color="auto"/>
            </w:tcBorders>
            <w:vAlign w:val="center"/>
          </w:tcPr>
          <w:p w14:paraId="1FC0184C"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2770E1E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2B28CB72" w14:textId="77777777" w:rsidTr="005401CB">
        <w:trPr>
          <w:trHeight w:val="1135"/>
        </w:trPr>
        <w:tc>
          <w:tcPr>
            <w:tcW w:w="1867" w:type="dxa"/>
            <w:vMerge/>
            <w:tcBorders>
              <w:left w:val="single" w:sz="8" w:space="0" w:color="auto"/>
              <w:bottom w:val="single" w:sz="8" w:space="0" w:color="auto"/>
              <w:right w:val="single" w:sz="8" w:space="0" w:color="auto"/>
            </w:tcBorders>
            <w:vAlign w:val="center"/>
          </w:tcPr>
          <w:p w14:paraId="24BE35B5"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301F19ED"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34326347"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0C176DE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16:33:000000:180:ЗУ1(2)</w:t>
            </w:r>
          </w:p>
          <w:p w14:paraId="79DF8829" w14:textId="77777777" w:rsidR="00E41CAE" w:rsidRPr="00221A40" w:rsidRDefault="00E41CAE" w:rsidP="006523CA">
            <w:pPr>
              <w:spacing w:after="0" w:line="288" w:lineRule="auto"/>
              <w:ind w:right="-108"/>
              <w:rPr>
                <w:rFonts w:ascii="Times New Roman" w:hAnsi="Times New Roman"/>
                <w:color w:val="000000"/>
              </w:rPr>
            </w:pPr>
            <w:r w:rsidRPr="00221A40">
              <w:rPr>
                <w:rFonts w:ascii="Times New Roman" w:hAnsi="Times New Roman"/>
                <w:color w:val="000000"/>
              </w:rPr>
              <w:t>(16:33:140411:28:ЗУ1(2))</w:t>
            </w:r>
          </w:p>
        </w:tc>
        <w:tc>
          <w:tcPr>
            <w:tcW w:w="992" w:type="dxa"/>
            <w:tcBorders>
              <w:top w:val="single" w:sz="8" w:space="0" w:color="auto"/>
              <w:left w:val="single" w:sz="8" w:space="0" w:color="auto"/>
              <w:bottom w:val="single" w:sz="8" w:space="0" w:color="auto"/>
              <w:right w:val="single" w:sz="8" w:space="0" w:color="auto"/>
            </w:tcBorders>
            <w:noWrap/>
            <w:vAlign w:val="center"/>
          </w:tcPr>
          <w:p w14:paraId="0F777FEA"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3 298</w:t>
            </w:r>
          </w:p>
        </w:tc>
        <w:tc>
          <w:tcPr>
            <w:tcW w:w="1276" w:type="dxa"/>
            <w:tcBorders>
              <w:top w:val="single" w:sz="4" w:space="0" w:color="auto"/>
              <w:left w:val="single" w:sz="8" w:space="0" w:color="auto"/>
              <w:bottom w:val="single" w:sz="8" w:space="0" w:color="auto"/>
              <w:right w:val="single" w:sz="8" w:space="0" w:color="auto"/>
            </w:tcBorders>
            <w:vAlign w:val="center"/>
          </w:tcPr>
          <w:p w14:paraId="7672E096"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301EDD9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0FF19383" w14:textId="77777777" w:rsidTr="005401CB">
        <w:trPr>
          <w:trHeight w:val="1135"/>
        </w:trPr>
        <w:tc>
          <w:tcPr>
            <w:tcW w:w="1867" w:type="dxa"/>
            <w:vMerge w:val="restart"/>
            <w:tcBorders>
              <w:left w:val="single" w:sz="8" w:space="0" w:color="auto"/>
              <w:right w:val="single" w:sz="8" w:space="0" w:color="auto"/>
            </w:tcBorders>
            <w:vAlign w:val="center"/>
          </w:tcPr>
          <w:p w14:paraId="57118E1C"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16:33:140411:17</w:t>
            </w:r>
          </w:p>
        </w:tc>
        <w:tc>
          <w:tcPr>
            <w:tcW w:w="1559" w:type="dxa"/>
            <w:gridSpan w:val="2"/>
            <w:vMerge w:val="restart"/>
            <w:tcBorders>
              <w:left w:val="single" w:sz="8" w:space="0" w:color="auto"/>
              <w:right w:val="single" w:sz="8" w:space="0" w:color="auto"/>
            </w:tcBorders>
            <w:vAlign w:val="center"/>
          </w:tcPr>
          <w:p w14:paraId="57859CC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Сведения о правообладателе отсутствуют</w:t>
            </w:r>
          </w:p>
        </w:tc>
        <w:tc>
          <w:tcPr>
            <w:tcW w:w="1276" w:type="dxa"/>
            <w:vMerge w:val="restart"/>
            <w:tcBorders>
              <w:left w:val="single" w:sz="8" w:space="0" w:color="auto"/>
              <w:right w:val="single" w:sz="8" w:space="0" w:color="auto"/>
            </w:tcBorders>
            <w:vAlign w:val="center"/>
          </w:tcPr>
          <w:p w14:paraId="3BDBE7D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государственных нужд</w:t>
            </w:r>
          </w:p>
        </w:tc>
        <w:tc>
          <w:tcPr>
            <w:tcW w:w="1701" w:type="dxa"/>
            <w:tcBorders>
              <w:top w:val="single" w:sz="8" w:space="0" w:color="auto"/>
              <w:left w:val="single" w:sz="8" w:space="0" w:color="auto"/>
              <w:bottom w:val="single" w:sz="8" w:space="0" w:color="auto"/>
              <w:right w:val="single" w:sz="8" w:space="0" w:color="auto"/>
            </w:tcBorders>
            <w:vAlign w:val="center"/>
          </w:tcPr>
          <w:p w14:paraId="7E5903E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16:33:140411:17:ЗУ1(1)</w:t>
            </w:r>
          </w:p>
        </w:tc>
        <w:tc>
          <w:tcPr>
            <w:tcW w:w="992" w:type="dxa"/>
            <w:tcBorders>
              <w:top w:val="single" w:sz="8" w:space="0" w:color="auto"/>
              <w:left w:val="single" w:sz="8" w:space="0" w:color="auto"/>
              <w:bottom w:val="single" w:sz="8" w:space="0" w:color="auto"/>
              <w:right w:val="single" w:sz="8" w:space="0" w:color="auto"/>
            </w:tcBorders>
            <w:noWrap/>
            <w:vAlign w:val="center"/>
          </w:tcPr>
          <w:p w14:paraId="37F6CF77"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2 442</w:t>
            </w:r>
          </w:p>
        </w:tc>
        <w:tc>
          <w:tcPr>
            <w:tcW w:w="1276" w:type="dxa"/>
            <w:tcBorders>
              <w:top w:val="single" w:sz="4" w:space="0" w:color="auto"/>
              <w:left w:val="single" w:sz="8" w:space="0" w:color="auto"/>
              <w:bottom w:val="single" w:sz="8" w:space="0" w:color="auto"/>
              <w:right w:val="single" w:sz="8" w:space="0" w:color="auto"/>
            </w:tcBorders>
            <w:vAlign w:val="center"/>
          </w:tcPr>
          <w:p w14:paraId="1281E478"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left w:val="single" w:sz="8" w:space="0" w:color="auto"/>
              <w:right w:val="single" w:sz="8" w:space="0" w:color="auto"/>
            </w:tcBorders>
            <w:vAlign w:val="center"/>
          </w:tcPr>
          <w:p w14:paraId="1C269A13"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3C9B3A91" w14:textId="77777777" w:rsidTr="005401CB">
        <w:trPr>
          <w:trHeight w:val="1135"/>
        </w:trPr>
        <w:tc>
          <w:tcPr>
            <w:tcW w:w="1867" w:type="dxa"/>
            <w:vMerge/>
            <w:tcBorders>
              <w:left w:val="single" w:sz="8" w:space="0" w:color="auto"/>
              <w:right w:val="single" w:sz="8" w:space="0" w:color="auto"/>
            </w:tcBorders>
            <w:vAlign w:val="center"/>
          </w:tcPr>
          <w:p w14:paraId="41B4BC71"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4DAE0933"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28A3D4AD"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3022C0F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16:33:140411:17:ЗУ1(2)</w:t>
            </w:r>
          </w:p>
        </w:tc>
        <w:tc>
          <w:tcPr>
            <w:tcW w:w="992" w:type="dxa"/>
            <w:tcBorders>
              <w:top w:val="single" w:sz="8" w:space="0" w:color="auto"/>
              <w:left w:val="single" w:sz="8" w:space="0" w:color="auto"/>
              <w:bottom w:val="single" w:sz="8" w:space="0" w:color="auto"/>
              <w:right w:val="single" w:sz="8" w:space="0" w:color="auto"/>
            </w:tcBorders>
            <w:noWrap/>
            <w:vAlign w:val="center"/>
          </w:tcPr>
          <w:p w14:paraId="4050E46C"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355</w:t>
            </w:r>
          </w:p>
        </w:tc>
        <w:tc>
          <w:tcPr>
            <w:tcW w:w="1276" w:type="dxa"/>
            <w:tcBorders>
              <w:top w:val="single" w:sz="4" w:space="0" w:color="auto"/>
              <w:left w:val="single" w:sz="8" w:space="0" w:color="auto"/>
              <w:bottom w:val="single" w:sz="8" w:space="0" w:color="auto"/>
              <w:right w:val="single" w:sz="8" w:space="0" w:color="auto"/>
            </w:tcBorders>
            <w:vAlign w:val="center"/>
          </w:tcPr>
          <w:p w14:paraId="7A57DB46"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tcBorders>
              <w:left w:val="single" w:sz="8" w:space="0" w:color="auto"/>
              <w:right w:val="single" w:sz="8" w:space="0" w:color="auto"/>
            </w:tcBorders>
            <w:vAlign w:val="center"/>
          </w:tcPr>
          <w:p w14:paraId="1783F6AE"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5103C448" w14:textId="77777777" w:rsidTr="005401CB">
        <w:trPr>
          <w:trHeight w:val="1135"/>
        </w:trPr>
        <w:tc>
          <w:tcPr>
            <w:tcW w:w="1867" w:type="dxa"/>
            <w:vMerge/>
            <w:tcBorders>
              <w:left w:val="single" w:sz="8" w:space="0" w:color="auto"/>
              <w:right w:val="single" w:sz="8" w:space="0" w:color="auto"/>
            </w:tcBorders>
            <w:vAlign w:val="center"/>
          </w:tcPr>
          <w:p w14:paraId="2A229FD9"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0D5B1323"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79F9EE3E"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0435BA2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16:33:140411:17:ЗУ1(3)</w:t>
            </w:r>
          </w:p>
        </w:tc>
        <w:tc>
          <w:tcPr>
            <w:tcW w:w="992" w:type="dxa"/>
            <w:tcBorders>
              <w:top w:val="single" w:sz="8" w:space="0" w:color="auto"/>
              <w:left w:val="single" w:sz="8" w:space="0" w:color="auto"/>
              <w:bottom w:val="single" w:sz="8" w:space="0" w:color="auto"/>
              <w:right w:val="single" w:sz="8" w:space="0" w:color="auto"/>
            </w:tcBorders>
            <w:noWrap/>
            <w:vAlign w:val="center"/>
          </w:tcPr>
          <w:p w14:paraId="1C327CB3"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269</w:t>
            </w:r>
          </w:p>
        </w:tc>
        <w:tc>
          <w:tcPr>
            <w:tcW w:w="1276" w:type="dxa"/>
            <w:tcBorders>
              <w:top w:val="single" w:sz="4" w:space="0" w:color="auto"/>
              <w:left w:val="single" w:sz="8" w:space="0" w:color="auto"/>
              <w:bottom w:val="single" w:sz="8" w:space="0" w:color="auto"/>
              <w:right w:val="single" w:sz="8" w:space="0" w:color="auto"/>
            </w:tcBorders>
            <w:vAlign w:val="center"/>
          </w:tcPr>
          <w:p w14:paraId="57E6AA67"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tcBorders>
              <w:left w:val="single" w:sz="8" w:space="0" w:color="auto"/>
              <w:right w:val="single" w:sz="8" w:space="0" w:color="auto"/>
            </w:tcBorders>
            <w:vAlign w:val="center"/>
          </w:tcPr>
          <w:p w14:paraId="47242748"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53D9BDB4" w14:textId="77777777" w:rsidTr="005401CB">
        <w:trPr>
          <w:trHeight w:val="1135"/>
        </w:trPr>
        <w:tc>
          <w:tcPr>
            <w:tcW w:w="1867" w:type="dxa"/>
            <w:vMerge/>
            <w:tcBorders>
              <w:left w:val="single" w:sz="8" w:space="0" w:color="auto"/>
              <w:right w:val="single" w:sz="8" w:space="0" w:color="auto"/>
            </w:tcBorders>
            <w:vAlign w:val="center"/>
          </w:tcPr>
          <w:p w14:paraId="188DD0CE"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13902FBA"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1D83B196"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6040981D"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16:33:140411:17:ЗУ2(1)</w:t>
            </w:r>
          </w:p>
        </w:tc>
        <w:tc>
          <w:tcPr>
            <w:tcW w:w="992" w:type="dxa"/>
            <w:tcBorders>
              <w:top w:val="single" w:sz="8" w:space="0" w:color="auto"/>
              <w:left w:val="single" w:sz="8" w:space="0" w:color="auto"/>
              <w:bottom w:val="single" w:sz="8" w:space="0" w:color="auto"/>
              <w:right w:val="single" w:sz="8" w:space="0" w:color="auto"/>
            </w:tcBorders>
            <w:noWrap/>
            <w:vAlign w:val="center"/>
          </w:tcPr>
          <w:p w14:paraId="29187B76"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5 901</w:t>
            </w:r>
          </w:p>
        </w:tc>
        <w:tc>
          <w:tcPr>
            <w:tcW w:w="1276" w:type="dxa"/>
            <w:tcBorders>
              <w:top w:val="single" w:sz="4" w:space="0" w:color="auto"/>
              <w:left w:val="single" w:sz="8" w:space="0" w:color="auto"/>
              <w:bottom w:val="single" w:sz="8" w:space="0" w:color="auto"/>
              <w:right w:val="single" w:sz="8" w:space="0" w:color="auto"/>
            </w:tcBorders>
            <w:vAlign w:val="center"/>
          </w:tcPr>
          <w:p w14:paraId="2B451910"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государственных нужд</w:t>
            </w:r>
          </w:p>
        </w:tc>
        <w:tc>
          <w:tcPr>
            <w:tcW w:w="1134" w:type="dxa"/>
            <w:vMerge/>
            <w:tcBorders>
              <w:left w:val="single" w:sz="8" w:space="0" w:color="auto"/>
              <w:right w:val="single" w:sz="8" w:space="0" w:color="auto"/>
            </w:tcBorders>
            <w:vAlign w:val="center"/>
          </w:tcPr>
          <w:p w14:paraId="14DF4153"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2BF796EF" w14:textId="77777777" w:rsidTr="005401CB">
        <w:trPr>
          <w:trHeight w:val="1135"/>
        </w:trPr>
        <w:tc>
          <w:tcPr>
            <w:tcW w:w="1867" w:type="dxa"/>
            <w:vMerge/>
            <w:tcBorders>
              <w:left w:val="single" w:sz="8" w:space="0" w:color="auto"/>
              <w:right w:val="single" w:sz="8" w:space="0" w:color="auto"/>
            </w:tcBorders>
            <w:vAlign w:val="center"/>
          </w:tcPr>
          <w:p w14:paraId="634F9734"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7F68868B"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67FE8ED6"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2BBA89D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16:33:140411:17:ЗУ2(2)</w:t>
            </w:r>
          </w:p>
        </w:tc>
        <w:tc>
          <w:tcPr>
            <w:tcW w:w="992" w:type="dxa"/>
            <w:tcBorders>
              <w:top w:val="single" w:sz="8" w:space="0" w:color="auto"/>
              <w:left w:val="single" w:sz="8" w:space="0" w:color="auto"/>
              <w:bottom w:val="single" w:sz="8" w:space="0" w:color="auto"/>
              <w:right w:val="single" w:sz="8" w:space="0" w:color="auto"/>
            </w:tcBorders>
            <w:noWrap/>
            <w:vAlign w:val="center"/>
          </w:tcPr>
          <w:p w14:paraId="2E463494"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1 280</w:t>
            </w:r>
          </w:p>
        </w:tc>
        <w:tc>
          <w:tcPr>
            <w:tcW w:w="1276" w:type="dxa"/>
            <w:tcBorders>
              <w:top w:val="single" w:sz="4" w:space="0" w:color="auto"/>
              <w:left w:val="single" w:sz="8" w:space="0" w:color="auto"/>
              <w:bottom w:val="single" w:sz="8" w:space="0" w:color="auto"/>
              <w:right w:val="single" w:sz="8" w:space="0" w:color="auto"/>
            </w:tcBorders>
            <w:vAlign w:val="center"/>
          </w:tcPr>
          <w:p w14:paraId="565BCBD6"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государственных нужд</w:t>
            </w:r>
          </w:p>
        </w:tc>
        <w:tc>
          <w:tcPr>
            <w:tcW w:w="1134" w:type="dxa"/>
            <w:vMerge/>
            <w:tcBorders>
              <w:left w:val="single" w:sz="8" w:space="0" w:color="auto"/>
              <w:right w:val="single" w:sz="8" w:space="0" w:color="auto"/>
            </w:tcBorders>
            <w:vAlign w:val="center"/>
          </w:tcPr>
          <w:p w14:paraId="1AA7A1D1"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5A39528B" w14:textId="77777777" w:rsidTr="005401CB">
        <w:trPr>
          <w:trHeight w:val="1135"/>
        </w:trPr>
        <w:tc>
          <w:tcPr>
            <w:tcW w:w="1867" w:type="dxa"/>
            <w:vMerge/>
            <w:tcBorders>
              <w:left w:val="single" w:sz="8" w:space="0" w:color="auto"/>
              <w:bottom w:val="single" w:sz="8" w:space="0" w:color="auto"/>
              <w:right w:val="single" w:sz="8" w:space="0" w:color="auto"/>
            </w:tcBorders>
            <w:vAlign w:val="center"/>
          </w:tcPr>
          <w:p w14:paraId="546617A7"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6BA650C9"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6676172B"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5B63B90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16:33:140411:17:ЗУ2(3)</w:t>
            </w:r>
          </w:p>
        </w:tc>
        <w:tc>
          <w:tcPr>
            <w:tcW w:w="992" w:type="dxa"/>
            <w:tcBorders>
              <w:top w:val="single" w:sz="8" w:space="0" w:color="auto"/>
              <w:left w:val="single" w:sz="8" w:space="0" w:color="auto"/>
              <w:bottom w:val="single" w:sz="8" w:space="0" w:color="auto"/>
              <w:right w:val="single" w:sz="8" w:space="0" w:color="auto"/>
            </w:tcBorders>
            <w:noWrap/>
            <w:vAlign w:val="center"/>
          </w:tcPr>
          <w:p w14:paraId="1BBEAE78"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4 565</w:t>
            </w:r>
          </w:p>
        </w:tc>
        <w:tc>
          <w:tcPr>
            <w:tcW w:w="1276" w:type="dxa"/>
            <w:tcBorders>
              <w:top w:val="single" w:sz="4" w:space="0" w:color="auto"/>
              <w:left w:val="single" w:sz="8" w:space="0" w:color="auto"/>
              <w:bottom w:val="single" w:sz="8" w:space="0" w:color="auto"/>
              <w:right w:val="single" w:sz="8" w:space="0" w:color="auto"/>
            </w:tcBorders>
            <w:vAlign w:val="center"/>
          </w:tcPr>
          <w:p w14:paraId="7D37F267"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государственных нужд</w:t>
            </w:r>
          </w:p>
        </w:tc>
        <w:tc>
          <w:tcPr>
            <w:tcW w:w="1134" w:type="dxa"/>
            <w:vMerge/>
            <w:tcBorders>
              <w:left w:val="single" w:sz="8" w:space="0" w:color="auto"/>
              <w:bottom w:val="single" w:sz="8" w:space="0" w:color="auto"/>
              <w:right w:val="single" w:sz="8" w:space="0" w:color="auto"/>
            </w:tcBorders>
            <w:vAlign w:val="center"/>
          </w:tcPr>
          <w:p w14:paraId="665B5E30"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6CB64841" w14:textId="77777777" w:rsidTr="005401CB">
        <w:trPr>
          <w:trHeight w:val="1135"/>
        </w:trPr>
        <w:tc>
          <w:tcPr>
            <w:tcW w:w="1867" w:type="dxa"/>
            <w:tcBorders>
              <w:left w:val="single" w:sz="8" w:space="0" w:color="auto"/>
              <w:bottom w:val="single" w:sz="8" w:space="0" w:color="auto"/>
              <w:right w:val="single" w:sz="8" w:space="0" w:color="auto"/>
            </w:tcBorders>
            <w:vAlign w:val="center"/>
          </w:tcPr>
          <w:p w14:paraId="6420890B"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16:33:140411:26</w:t>
            </w:r>
          </w:p>
        </w:tc>
        <w:tc>
          <w:tcPr>
            <w:tcW w:w="1559" w:type="dxa"/>
            <w:gridSpan w:val="2"/>
            <w:tcBorders>
              <w:left w:val="single" w:sz="8" w:space="0" w:color="auto"/>
              <w:bottom w:val="single" w:sz="8" w:space="0" w:color="auto"/>
              <w:right w:val="single" w:sz="8" w:space="0" w:color="auto"/>
            </w:tcBorders>
            <w:vAlign w:val="center"/>
          </w:tcPr>
          <w:p w14:paraId="4F36501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tcBorders>
              <w:left w:val="single" w:sz="8" w:space="0" w:color="auto"/>
              <w:bottom w:val="single" w:sz="8" w:space="0" w:color="auto"/>
              <w:right w:val="single" w:sz="8" w:space="0" w:color="auto"/>
            </w:tcBorders>
            <w:vAlign w:val="center"/>
          </w:tcPr>
          <w:p w14:paraId="71AAC40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"Нур"</w:t>
            </w:r>
          </w:p>
        </w:tc>
        <w:tc>
          <w:tcPr>
            <w:tcW w:w="1701" w:type="dxa"/>
            <w:tcBorders>
              <w:top w:val="single" w:sz="8" w:space="0" w:color="auto"/>
              <w:left w:val="single" w:sz="8" w:space="0" w:color="auto"/>
              <w:bottom w:val="single" w:sz="8" w:space="0" w:color="auto"/>
              <w:right w:val="single" w:sz="8" w:space="0" w:color="auto"/>
            </w:tcBorders>
            <w:vAlign w:val="center"/>
          </w:tcPr>
          <w:p w14:paraId="3F2EA27F"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16:33:140411:26:ЗУ1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7B1CC244"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123</w:t>
            </w:r>
          </w:p>
        </w:tc>
        <w:tc>
          <w:tcPr>
            <w:tcW w:w="1276" w:type="dxa"/>
            <w:tcBorders>
              <w:top w:val="single" w:sz="4" w:space="0" w:color="auto"/>
              <w:left w:val="single" w:sz="8" w:space="0" w:color="auto"/>
              <w:bottom w:val="single" w:sz="8" w:space="0" w:color="auto"/>
              <w:right w:val="single" w:sz="8" w:space="0" w:color="auto"/>
            </w:tcBorders>
            <w:vAlign w:val="center"/>
          </w:tcPr>
          <w:p w14:paraId="1955ACA2"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06CC7522"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08B6C82D" w14:textId="77777777" w:rsidTr="005401CB">
        <w:trPr>
          <w:trHeight w:val="1003"/>
        </w:trPr>
        <w:tc>
          <w:tcPr>
            <w:tcW w:w="1867" w:type="dxa"/>
            <w:vMerge w:val="restart"/>
            <w:tcBorders>
              <w:left w:val="single" w:sz="8" w:space="0" w:color="auto"/>
              <w:right w:val="single" w:sz="8" w:space="0" w:color="auto"/>
            </w:tcBorders>
            <w:vAlign w:val="center"/>
          </w:tcPr>
          <w:p w14:paraId="27FEDA9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16:33:140411:23</w:t>
            </w:r>
          </w:p>
        </w:tc>
        <w:tc>
          <w:tcPr>
            <w:tcW w:w="1559" w:type="dxa"/>
            <w:gridSpan w:val="2"/>
            <w:vMerge w:val="restart"/>
            <w:tcBorders>
              <w:left w:val="single" w:sz="8" w:space="0" w:color="auto"/>
              <w:right w:val="single" w:sz="8" w:space="0" w:color="auto"/>
            </w:tcBorders>
            <w:vAlign w:val="center"/>
          </w:tcPr>
          <w:p w14:paraId="7714281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vMerge w:val="restart"/>
            <w:tcBorders>
              <w:left w:val="single" w:sz="8" w:space="0" w:color="auto"/>
              <w:right w:val="single" w:sz="8" w:space="0" w:color="auto"/>
            </w:tcBorders>
            <w:vAlign w:val="center"/>
          </w:tcPr>
          <w:p w14:paraId="5B521F3E"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"Нур"</w:t>
            </w:r>
          </w:p>
        </w:tc>
        <w:tc>
          <w:tcPr>
            <w:tcW w:w="1701" w:type="dxa"/>
            <w:tcBorders>
              <w:top w:val="single" w:sz="8" w:space="0" w:color="auto"/>
              <w:left w:val="single" w:sz="8" w:space="0" w:color="auto"/>
              <w:bottom w:val="single" w:sz="8" w:space="0" w:color="auto"/>
              <w:right w:val="single" w:sz="8" w:space="0" w:color="auto"/>
            </w:tcBorders>
            <w:vAlign w:val="center"/>
          </w:tcPr>
          <w:p w14:paraId="78856C28"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16:33:140411:23:ЗУ1(1)</w:t>
            </w:r>
          </w:p>
        </w:tc>
        <w:tc>
          <w:tcPr>
            <w:tcW w:w="992" w:type="dxa"/>
            <w:tcBorders>
              <w:top w:val="single" w:sz="8" w:space="0" w:color="auto"/>
              <w:left w:val="single" w:sz="8" w:space="0" w:color="auto"/>
              <w:bottom w:val="single" w:sz="8" w:space="0" w:color="auto"/>
              <w:right w:val="single" w:sz="8" w:space="0" w:color="auto"/>
            </w:tcBorders>
            <w:noWrap/>
            <w:vAlign w:val="center"/>
          </w:tcPr>
          <w:p w14:paraId="3193242E"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4 337</w:t>
            </w:r>
          </w:p>
        </w:tc>
        <w:tc>
          <w:tcPr>
            <w:tcW w:w="1276" w:type="dxa"/>
            <w:tcBorders>
              <w:top w:val="single" w:sz="4" w:space="0" w:color="auto"/>
              <w:left w:val="single" w:sz="8" w:space="0" w:color="auto"/>
              <w:bottom w:val="single" w:sz="8" w:space="0" w:color="auto"/>
              <w:right w:val="single" w:sz="8" w:space="0" w:color="auto"/>
            </w:tcBorders>
            <w:vAlign w:val="center"/>
          </w:tcPr>
          <w:p w14:paraId="74DFD70B"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left w:val="single" w:sz="8" w:space="0" w:color="auto"/>
              <w:right w:val="single" w:sz="8" w:space="0" w:color="auto"/>
            </w:tcBorders>
            <w:vAlign w:val="center"/>
          </w:tcPr>
          <w:p w14:paraId="4A49B522"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70C725A1" w14:textId="77777777" w:rsidTr="005401CB">
        <w:trPr>
          <w:trHeight w:val="1135"/>
        </w:trPr>
        <w:tc>
          <w:tcPr>
            <w:tcW w:w="1867" w:type="dxa"/>
            <w:vMerge/>
            <w:tcBorders>
              <w:left w:val="single" w:sz="8" w:space="0" w:color="auto"/>
              <w:right w:val="single" w:sz="8" w:space="0" w:color="auto"/>
            </w:tcBorders>
            <w:vAlign w:val="center"/>
          </w:tcPr>
          <w:p w14:paraId="672A0C42"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53253CBB"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5697BC55"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1620E006"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16:33:140411:23:ЗУ1(2)</w:t>
            </w:r>
          </w:p>
        </w:tc>
        <w:tc>
          <w:tcPr>
            <w:tcW w:w="992" w:type="dxa"/>
            <w:tcBorders>
              <w:top w:val="single" w:sz="8" w:space="0" w:color="auto"/>
              <w:left w:val="single" w:sz="8" w:space="0" w:color="auto"/>
              <w:bottom w:val="single" w:sz="8" w:space="0" w:color="auto"/>
              <w:right w:val="single" w:sz="8" w:space="0" w:color="auto"/>
            </w:tcBorders>
            <w:noWrap/>
            <w:vAlign w:val="center"/>
          </w:tcPr>
          <w:p w14:paraId="063F032D"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24 317</w:t>
            </w:r>
          </w:p>
        </w:tc>
        <w:tc>
          <w:tcPr>
            <w:tcW w:w="1276" w:type="dxa"/>
            <w:tcBorders>
              <w:top w:val="single" w:sz="4" w:space="0" w:color="auto"/>
              <w:left w:val="single" w:sz="8" w:space="0" w:color="auto"/>
              <w:bottom w:val="single" w:sz="8" w:space="0" w:color="auto"/>
              <w:right w:val="single" w:sz="8" w:space="0" w:color="auto"/>
            </w:tcBorders>
            <w:vAlign w:val="center"/>
          </w:tcPr>
          <w:p w14:paraId="3A698348"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tcBorders>
              <w:left w:val="single" w:sz="8" w:space="0" w:color="auto"/>
              <w:right w:val="single" w:sz="8" w:space="0" w:color="auto"/>
            </w:tcBorders>
            <w:vAlign w:val="center"/>
          </w:tcPr>
          <w:p w14:paraId="7CDE21E4"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02616502" w14:textId="77777777" w:rsidTr="005401CB">
        <w:trPr>
          <w:trHeight w:val="1135"/>
        </w:trPr>
        <w:tc>
          <w:tcPr>
            <w:tcW w:w="1867" w:type="dxa"/>
            <w:vMerge/>
            <w:tcBorders>
              <w:left w:val="single" w:sz="8" w:space="0" w:color="auto"/>
              <w:right w:val="single" w:sz="8" w:space="0" w:color="auto"/>
            </w:tcBorders>
            <w:vAlign w:val="center"/>
          </w:tcPr>
          <w:p w14:paraId="22FB90CB"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27EE869A"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04AE8708"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367F038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16:33:140411:23:ЗУ2(1)</w:t>
            </w:r>
          </w:p>
        </w:tc>
        <w:tc>
          <w:tcPr>
            <w:tcW w:w="992" w:type="dxa"/>
            <w:tcBorders>
              <w:top w:val="single" w:sz="8" w:space="0" w:color="auto"/>
              <w:left w:val="single" w:sz="8" w:space="0" w:color="auto"/>
              <w:bottom w:val="single" w:sz="8" w:space="0" w:color="auto"/>
              <w:right w:val="single" w:sz="8" w:space="0" w:color="auto"/>
            </w:tcBorders>
            <w:noWrap/>
            <w:vAlign w:val="center"/>
          </w:tcPr>
          <w:p w14:paraId="41B6AEFA"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653</w:t>
            </w:r>
          </w:p>
        </w:tc>
        <w:tc>
          <w:tcPr>
            <w:tcW w:w="1276" w:type="dxa"/>
            <w:tcBorders>
              <w:top w:val="single" w:sz="4" w:space="0" w:color="auto"/>
              <w:left w:val="single" w:sz="8" w:space="0" w:color="auto"/>
              <w:bottom w:val="single" w:sz="8" w:space="0" w:color="auto"/>
              <w:right w:val="single" w:sz="8" w:space="0" w:color="auto"/>
            </w:tcBorders>
            <w:vAlign w:val="center"/>
          </w:tcPr>
          <w:p w14:paraId="1863865D"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"Нур"</w:t>
            </w:r>
          </w:p>
        </w:tc>
        <w:tc>
          <w:tcPr>
            <w:tcW w:w="1134" w:type="dxa"/>
            <w:vMerge/>
            <w:tcBorders>
              <w:left w:val="single" w:sz="8" w:space="0" w:color="auto"/>
              <w:right w:val="single" w:sz="8" w:space="0" w:color="auto"/>
            </w:tcBorders>
            <w:vAlign w:val="center"/>
          </w:tcPr>
          <w:p w14:paraId="3D265396"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5615A0C6" w14:textId="77777777" w:rsidTr="005401CB">
        <w:trPr>
          <w:trHeight w:val="1068"/>
        </w:trPr>
        <w:tc>
          <w:tcPr>
            <w:tcW w:w="1867" w:type="dxa"/>
            <w:vMerge/>
            <w:tcBorders>
              <w:left w:val="single" w:sz="8" w:space="0" w:color="auto"/>
              <w:bottom w:val="single" w:sz="8" w:space="0" w:color="auto"/>
              <w:right w:val="single" w:sz="8" w:space="0" w:color="auto"/>
            </w:tcBorders>
            <w:vAlign w:val="center"/>
          </w:tcPr>
          <w:p w14:paraId="6D6CA416"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7BDFE032"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56A8C6D6"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23E0F68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16:33:140411:23:ЗУ2(2)</w:t>
            </w:r>
          </w:p>
        </w:tc>
        <w:tc>
          <w:tcPr>
            <w:tcW w:w="992" w:type="dxa"/>
            <w:tcBorders>
              <w:top w:val="single" w:sz="8" w:space="0" w:color="auto"/>
              <w:left w:val="single" w:sz="8" w:space="0" w:color="auto"/>
              <w:bottom w:val="single" w:sz="8" w:space="0" w:color="auto"/>
              <w:right w:val="single" w:sz="8" w:space="0" w:color="auto"/>
            </w:tcBorders>
            <w:noWrap/>
            <w:vAlign w:val="center"/>
          </w:tcPr>
          <w:p w14:paraId="085D88E2"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133 855</w:t>
            </w:r>
          </w:p>
        </w:tc>
        <w:tc>
          <w:tcPr>
            <w:tcW w:w="1276" w:type="dxa"/>
            <w:tcBorders>
              <w:top w:val="single" w:sz="4" w:space="0" w:color="auto"/>
              <w:left w:val="single" w:sz="8" w:space="0" w:color="auto"/>
              <w:bottom w:val="single" w:sz="8" w:space="0" w:color="auto"/>
              <w:right w:val="single" w:sz="8" w:space="0" w:color="auto"/>
            </w:tcBorders>
            <w:vAlign w:val="center"/>
          </w:tcPr>
          <w:p w14:paraId="07590DA9"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"Нур"</w:t>
            </w:r>
          </w:p>
        </w:tc>
        <w:tc>
          <w:tcPr>
            <w:tcW w:w="1134" w:type="dxa"/>
            <w:vMerge/>
            <w:tcBorders>
              <w:left w:val="single" w:sz="8" w:space="0" w:color="auto"/>
              <w:bottom w:val="single" w:sz="8" w:space="0" w:color="auto"/>
              <w:right w:val="single" w:sz="8" w:space="0" w:color="auto"/>
            </w:tcBorders>
            <w:vAlign w:val="center"/>
          </w:tcPr>
          <w:p w14:paraId="7E6DD1C6"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2C52B685" w14:textId="77777777" w:rsidTr="005401CB">
        <w:trPr>
          <w:trHeight w:val="1135"/>
        </w:trPr>
        <w:tc>
          <w:tcPr>
            <w:tcW w:w="1867" w:type="dxa"/>
            <w:vMerge w:val="restart"/>
            <w:tcBorders>
              <w:left w:val="single" w:sz="8" w:space="0" w:color="auto"/>
              <w:right w:val="single" w:sz="8" w:space="0" w:color="auto"/>
            </w:tcBorders>
            <w:vAlign w:val="center"/>
          </w:tcPr>
          <w:p w14:paraId="16C5B1E9"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16:33:140411:22</w:t>
            </w:r>
          </w:p>
        </w:tc>
        <w:tc>
          <w:tcPr>
            <w:tcW w:w="1559" w:type="dxa"/>
            <w:gridSpan w:val="2"/>
            <w:vMerge w:val="restart"/>
            <w:tcBorders>
              <w:left w:val="single" w:sz="8" w:space="0" w:color="auto"/>
              <w:right w:val="single" w:sz="8" w:space="0" w:color="auto"/>
            </w:tcBorders>
            <w:vAlign w:val="center"/>
          </w:tcPr>
          <w:p w14:paraId="3946F34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vMerge w:val="restart"/>
            <w:tcBorders>
              <w:left w:val="single" w:sz="8" w:space="0" w:color="auto"/>
              <w:right w:val="single" w:sz="8" w:space="0" w:color="auto"/>
            </w:tcBorders>
            <w:vAlign w:val="center"/>
          </w:tcPr>
          <w:p w14:paraId="71F027D6"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"Ил"</w:t>
            </w:r>
          </w:p>
        </w:tc>
        <w:tc>
          <w:tcPr>
            <w:tcW w:w="1701" w:type="dxa"/>
            <w:tcBorders>
              <w:top w:val="single" w:sz="8" w:space="0" w:color="auto"/>
              <w:left w:val="single" w:sz="8" w:space="0" w:color="auto"/>
              <w:bottom w:val="single" w:sz="8" w:space="0" w:color="auto"/>
              <w:right w:val="single" w:sz="8" w:space="0" w:color="auto"/>
            </w:tcBorders>
            <w:vAlign w:val="center"/>
          </w:tcPr>
          <w:p w14:paraId="2535214C"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16:33:140411:22:ЗУ1(1)</w:t>
            </w:r>
          </w:p>
        </w:tc>
        <w:tc>
          <w:tcPr>
            <w:tcW w:w="992" w:type="dxa"/>
            <w:tcBorders>
              <w:top w:val="single" w:sz="8" w:space="0" w:color="auto"/>
              <w:left w:val="single" w:sz="8" w:space="0" w:color="auto"/>
              <w:bottom w:val="single" w:sz="8" w:space="0" w:color="auto"/>
              <w:right w:val="single" w:sz="8" w:space="0" w:color="auto"/>
            </w:tcBorders>
            <w:noWrap/>
            <w:vAlign w:val="center"/>
          </w:tcPr>
          <w:p w14:paraId="024B3176"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4 962</w:t>
            </w:r>
          </w:p>
        </w:tc>
        <w:tc>
          <w:tcPr>
            <w:tcW w:w="1276" w:type="dxa"/>
            <w:tcBorders>
              <w:top w:val="single" w:sz="4" w:space="0" w:color="auto"/>
              <w:left w:val="single" w:sz="8" w:space="0" w:color="auto"/>
              <w:bottom w:val="single" w:sz="8" w:space="0" w:color="auto"/>
              <w:right w:val="single" w:sz="8" w:space="0" w:color="auto"/>
            </w:tcBorders>
            <w:vAlign w:val="center"/>
          </w:tcPr>
          <w:p w14:paraId="19B52EF9"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left w:val="single" w:sz="8" w:space="0" w:color="auto"/>
              <w:right w:val="single" w:sz="8" w:space="0" w:color="auto"/>
            </w:tcBorders>
            <w:vAlign w:val="center"/>
          </w:tcPr>
          <w:p w14:paraId="56D7B54A"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2A950EFB" w14:textId="77777777" w:rsidTr="005401CB">
        <w:trPr>
          <w:trHeight w:val="1135"/>
        </w:trPr>
        <w:tc>
          <w:tcPr>
            <w:tcW w:w="1867" w:type="dxa"/>
            <w:vMerge/>
            <w:tcBorders>
              <w:left w:val="single" w:sz="8" w:space="0" w:color="auto"/>
              <w:right w:val="single" w:sz="8" w:space="0" w:color="auto"/>
            </w:tcBorders>
            <w:vAlign w:val="center"/>
          </w:tcPr>
          <w:p w14:paraId="7C30CF99"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77992521"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49324944"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29318D4C"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16:33:140411:22:ЗУ1(2)</w:t>
            </w:r>
          </w:p>
        </w:tc>
        <w:tc>
          <w:tcPr>
            <w:tcW w:w="992" w:type="dxa"/>
            <w:tcBorders>
              <w:top w:val="single" w:sz="8" w:space="0" w:color="auto"/>
              <w:left w:val="single" w:sz="8" w:space="0" w:color="auto"/>
              <w:bottom w:val="single" w:sz="8" w:space="0" w:color="auto"/>
              <w:right w:val="single" w:sz="8" w:space="0" w:color="auto"/>
            </w:tcBorders>
            <w:noWrap/>
            <w:vAlign w:val="center"/>
          </w:tcPr>
          <w:p w14:paraId="6D065D0C"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14 488</w:t>
            </w:r>
          </w:p>
        </w:tc>
        <w:tc>
          <w:tcPr>
            <w:tcW w:w="1276" w:type="dxa"/>
            <w:tcBorders>
              <w:top w:val="single" w:sz="4" w:space="0" w:color="auto"/>
              <w:left w:val="single" w:sz="8" w:space="0" w:color="auto"/>
              <w:bottom w:val="single" w:sz="8" w:space="0" w:color="auto"/>
              <w:right w:val="single" w:sz="8" w:space="0" w:color="auto"/>
            </w:tcBorders>
            <w:vAlign w:val="center"/>
          </w:tcPr>
          <w:p w14:paraId="282C774B"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tcBorders>
              <w:left w:val="single" w:sz="8" w:space="0" w:color="auto"/>
              <w:right w:val="single" w:sz="8" w:space="0" w:color="auto"/>
            </w:tcBorders>
            <w:vAlign w:val="center"/>
          </w:tcPr>
          <w:p w14:paraId="4CE93B4E"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2D37A8E5" w14:textId="77777777" w:rsidTr="005401CB">
        <w:trPr>
          <w:trHeight w:val="1135"/>
        </w:trPr>
        <w:tc>
          <w:tcPr>
            <w:tcW w:w="1867" w:type="dxa"/>
            <w:vMerge/>
            <w:tcBorders>
              <w:left w:val="single" w:sz="8" w:space="0" w:color="auto"/>
              <w:right w:val="single" w:sz="8" w:space="0" w:color="auto"/>
            </w:tcBorders>
            <w:vAlign w:val="center"/>
          </w:tcPr>
          <w:p w14:paraId="336C7F63"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right w:val="single" w:sz="8" w:space="0" w:color="auto"/>
            </w:tcBorders>
            <w:vAlign w:val="center"/>
          </w:tcPr>
          <w:p w14:paraId="645FC863"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right w:val="single" w:sz="8" w:space="0" w:color="auto"/>
            </w:tcBorders>
            <w:vAlign w:val="center"/>
          </w:tcPr>
          <w:p w14:paraId="49976C7C"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5129A7D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16:33:140411:22:ЗУ2(1)</w:t>
            </w:r>
          </w:p>
        </w:tc>
        <w:tc>
          <w:tcPr>
            <w:tcW w:w="992" w:type="dxa"/>
            <w:tcBorders>
              <w:top w:val="single" w:sz="8" w:space="0" w:color="auto"/>
              <w:left w:val="single" w:sz="8" w:space="0" w:color="auto"/>
              <w:bottom w:val="single" w:sz="8" w:space="0" w:color="auto"/>
              <w:right w:val="single" w:sz="8" w:space="0" w:color="auto"/>
            </w:tcBorders>
            <w:noWrap/>
            <w:vAlign w:val="center"/>
          </w:tcPr>
          <w:p w14:paraId="4617BD70"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43 795</w:t>
            </w:r>
          </w:p>
        </w:tc>
        <w:tc>
          <w:tcPr>
            <w:tcW w:w="1276" w:type="dxa"/>
            <w:tcBorders>
              <w:top w:val="single" w:sz="4" w:space="0" w:color="auto"/>
              <w:left w:val="single" w:sz="8" w:space="0" w:color="auto"/>
              <w:bottom w:val="single" w:sz="8" w:space="0" w:color="auto"/>
              <w:right w:val="single" w:sz="8" w:space="0" w:color="auto"/>
            </w:tcBorders>
            <w:vAlign w:val="center"/>
          </w:tcPr>
          <w:p w14:paraId="17CB5A97"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"Ил"</w:t>
            </w:r>
          </w:p>
        </w:tc>
        <w:tc>
          <w:tcPr>
            <w:tcW w:w="1134" w:type="dxa"/>
            <w:vMerge/>
            <w:tcBorders>
              <w:left w:val="single" w:sz="8" w:space="0" w:color="auto"/>
              <w:right w:val="single" w:sz="8" w:space="0" w:color="auto"/>
            </w:tcBorders>
            <w:vAlign w:val="center"/>
          </w:tcPr>
          <w:p w14:paraId="6F5F11B8"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6D85B491" w14:textId="77777777" w:rsidTr="005401CB">
        <w:trPr>
          <w:trHeight w:val="911"/>
        </w:trPr>
        <w:tc>
          <w:tcPr>
            <w:tcW w:w="1867" w:type="dxa"/>
            <w:vMerge/>
            <w:tcBorders>
              <w:left w:val="single" w:sz="8" w:space="0" w:color="auto"/>
              <w:bottom w:val="single" w:sz="8" w:space="0" w:color="auto"/>
              <w:right w:val="single" w:sz="8" w:space="0" w:color="auto"/>
            </w:tcBorders>
            <w:vAlign w:val="center"/>
          </w:tcPr>
          <w:p w14:paraId="4B572624"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695F21D2"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01A160F7"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271197E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16:33:140411:22:ЗУ2(2)</w:t>
            </w:r>
          </w:p>
        </w:tc>
        <w:tc>
          <w:tcPr>
            <w:tcW w:w="992" w:type="dxa"/>
            <w:tcBorders>
              <w:top w:val="single" w:sz="8" w:space="0" w:color="auto"/>
              <w:left w:val="single" w:sz="8" w:space="0" w:color="auto"/>
              <w:bottom w:val="single" w:sz="8" w:space="0" w:color="auto"/>
              <w:right w:val="single" w:sz="8" w:space="0" w:color="auto"/>
            </w:tcBorders>
            <w:noWrap/>
            <w:vAlign w:val="center"/>
          </w:tcPr>
          <w:p w14:paraId="68FC7CC3"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75 263</w:t>
            </w:r>
          </w:p>
        </w:tc>
        <w:tc>
          <w:tcPr>
            <w:tcW w:w="1276" w:type="dxa"/>
            <w:tcBorders>
              <w:top w:val="single" w:sz="4" w:space="0" w:color="auto"/>
              <w:left w:val="single" w:sz="8" w:space="0" w:color="auto"/>
              <w:bottom w:val="single" w:sz="8" w:space="0" w:color="auto"/>
              <w:right w:val="single" w:sz="8" w:space="0" w:color="auto"/>
            </w:tcBorders>
            <w:vAlign w:val="center"/>
          </w:tcPr>
          <w:p w14:paraId="394B2B01"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 "Ил"</w:t>
            </w:r>
          </w:p>
        </w:tc>
        <w:tc>
          <w:tcPr>
            <w:tcW w:w="1134" w:type="dxa"/>
            <w:vMerge/>
            <w:tcBorders>
              <w:left w:val="single" w:sz="8" w:space="0" w:color="auto"/>
              <w:bottom w:val="single" w:sz="8" w:space="0" w:color="auto"/>
              <w:right w:val="single" w:sz="8" w:space="0" w:color="auto"/>
            </w:tcBorders>
            <w:vAlign w:val="center"/>
          </w:tcPr>
          <w:p w14:paraId="13BDA593"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189C55CA" w14:textId="77777777" w:rsidTr="005401CB">
        <w:trPr>
          <w:trHeight w:val="1135"/>
        </w:trPr>
        <w:tc>
          <w:tcPr>
            <w:tcW w:w="1867" w:type="dxa"/>
            <w:vMerge w:val="restart"/>
            <w:tcBorders>
              <w:left w:val="single" w:sz="8" w:space="0" w:color="auto"/>
              <w:right w:val="single" w:sz="8" w:space="0" w:color="auto"/>
            </w:tcBorders>
            <w:vAlign w:val="center"/>
          </w:tcPr>
          <w:p w14:paraId="3D6D1969"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16:33:140411:13</w:t>
            </w:r>
          </w:p>
        </w:tc>
        <w:tc>
          <w:tcPr>
            <w:tcW w:w="1559" w:type="dxa"/>
            <w:gridSpan w:val="2"/>
            <w:vMerge w:val="restart"/>
            <w:tcBorders>
              <w:left w:val="single" w:sz="8" w:space="0" w:color="auto"/>
              <w:right w:val="single" w:sz="8" w:space="0" w:color="auto"/>
            </w:tcBorders>
            <w:vAlign w:val="center"/>
          </w:tcPr>
          <w:p w14:paraId="1D74990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Муниципальное образование "город Казань Республики Татарстан", собственность</w:t>
            </w:r>
          </w:p>
        </w:tc>
        <w:tc>
          <w:tcPr>
            <w:tcW w:w="1276" w:type="dxa"/>
            <w:vMerge w:val="restart"/>
            <w:tcBorders>
              <w:left w:val="single" w:sz="8" w:space="0" w:color="auto"/>
              <w:right w:val="single" w:sz="8" w:space="0" w:color="auto"/>
            </w:tcBorders>
            <w:vAlign w:val="center"/>
          </w:tcPr>
          <w:p w14:paraId="1D1E764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государственных нужд</w:t>
            </w:r>
          </w:p>
        </w:tc>
        <w:tc>
          <w:tcPr>
            <w:tcW w:w="1701" w:type="dxa"/>
            <w:tcBorders>
              <w:top w:val="single" w:sz="8" w:space="0" w:color="auto"/>
              <w:left w:val="single" w:sz="8" w:space="0" w:color="auto"/>
              <w:bottom w:val="single" w:sz="8" w:space="0" w:color="auto"/>
              <w:right w:val="single" w:sz="8" w:space="0" w:color="auto"/>
            </w:tcBorders>
            <w:vAlign w:val="center"/>
          </w:tcPr>
          <w:p w14:paraId="34AB92F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16:33:140411:13:ЗУ1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353241DC"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4 859</w:t>
            </w:r>
          </w:p>
        </w:tc>
        <w:tc>
          <w:tcPr>
            <w:tcW w:w="1276" w:type="dxa"/>
            <w:tcBorders>
              <w:top w:val="single" w:sz="4" w:space="0" w:color="auto"/>
              <w:left w:val="single" w:sz="8" w:space="0" w:color="auto"/>
              <w:bottom w:val="single" w:sz="8" w:space="0" w:color="auto"/>
              <w:right w:val="single" w:sz="8" w:space="0" w:color="auto"/>
            </w:tcBorders>
            <w:vAlign w:val="center"/>
          </w:tcPr>
          <w:p w14:paraId="641561DF"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left w:val="single" w:sz="8" w:space="0" w:color="auto"/>
              <w:right w:val="single" w:sz="8" w:space="0" w:color="auto"/>
            </w:tcBorders>
            <w:vAlign w:val="center"/>
          </w:tcPr>
          <w:p w14:paraId="235896C2"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085D3303" w14:textId="77777777" w:rsidTr="005401CB">
        <w:trPr>
          <w:trHeight w:val="619"/>
        </w:trPr>
        <w:tc>
          <w:tcPr>
            <w:tcW w:w="1867" w:type="dxa"/>
            <w:vMerge/>
            <w:tcBorders>
              <w:left w:val="single" w:sz="8" w:space="0" w:color="auto"/>
              <w:bottom w:val="single" w:sz="8" w:space="0" w:color="auto"/>
              <w:right w:val="single" w:sz="8" w:space="0" w:color="auto"/>
            </w:tcBorders>
            <w:vAlign w:val="center"/>
          </w:tcPr>
          <w:p w14:paraId="4093DA88"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03337D6F"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695FBF9F"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19472EB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16:33:140411:13:ЗУ2</w:t>
            </w:r>
          </w:p>
        </w:tc>
        <w:tc>
          <w:tcPr>
            <w:tcW w:w="992" w:type="dxa"/>
            <w:tcBorders>
              <w:top w:val="single" w:sz="8" w:space="0" w:color="auto"/>
              <w:left w:val="single" w:sz="8" w:space="0" w:color="auto"/>
              <w:bottom w:val="single" w:sz="8" w:space="0" w:color="auto"/>
              <w:right w:val="single" w:sz="8" w:space="0" w:color="auto"/>
            </w:tcBorders>
            <w:noWrap/>
            <w:vAlign w:val="center"/>
          </w:tcPr>
          <w:p w14:paraId="5AD858A1"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32 511</w:t>
            </w:r>
          </w:p>
        </w:tc>
        <w:tc>
          <w:tcPr>
            <w:tcW w:w="1276" w:type="dxa"/>
            <w:tcBorders>
              <w:top w:val="single" w:sz="4" w:space="0" w:color="auto"/>
              <w:left w:val="single" w:sz="8" w:space="0" w:color="auto"/>
              <w:bottom w:val="single" w:sz="8" w:space="0" w:color="auto"/>
              <w:right w:val="single" w:sz="8" w:space="0" w:color="auto"/>
            </w:tcBorders>
            <w:vAlign w:val="center"/>
          </w:tcPr>
          <w:p w14:paraId="38CD0822"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государственных нужд</w:t>
            </w:r>
          </w:p>
        </w:tc>
        <w:tc>
          <w:tcPr>
            <w:tcW w:w="1134" w:type="dxa"/>
            <w:vMerge/>
            <w:tcBorders>
              <w:left w:val="single" w:sz="8" w:space="0" w:color="auto"/>
              <w:bottom w:val="single" w:sz="8" w:space="0" w:color="auto"/>
              <w:right w:val="single" w:sz="8" w:space="0" w:color="auto"/>
            </w:tcBorders>
            <w:vAlign w:val="center"/>
          </w:tcPr>
          <w:p w14:paraId="2CBDCC8E"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03C6D0E9" w14:textId="77777777" w:rsidTr="005401CB">
        <w:trPr>
          <w:trHeight w:val="368"/>
        </w:trPr>
        <w:tc>
          <w:tcPr>
            <w:tcW w:w="1867" w:type="dxa"/>
            <w:tcBorders>
              <w:left w:val="single" w:sz="8" w:space="0" w:color="auto"/>
              <w:bottom w:val="single" w:sz="8" w:space="0" w:color="auto"/>
              <w:right w:val="single" w:sz="8" w:space="0" w:color="auto"/>
            </w:tcBorders>
            <w:vAlign w:val="center"/>
          </w:tcPr>
          <w:p w14:paraId="7A7AC23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16:33:000000:180 (16:33:021133:2)</w:t>
            </w:r>
          </w:p>
        </w:tc>
        <w:tc>
          <w:tcPr>
            <w:tcW w:w="1559" w:type="dxa"/>
            <w:gridSpan w:val="2"/>
            <w:tcBorders>
              <w:left w:val="single" w:sz="8" w:space="0" w:color="auto"/>
              <w:bottom w:val="single" w:sz="8" w:space="0" w:color="auto"/>
              <w:right w:val="single" w:sz="8" w:space="0" w:color="auto"/>
            </w:tcBorders>
            <w:vAlign w:val="center"/>
          </w:tcPr>
          <w:p w14:paraId="527AC1A7"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Муниципальное образование "Богородское сельское поселение" Пестречинского муниципального</w:t>
            </w:r>
          </w:p>
          <w:p w14:paraId="4A640AB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района Республики Татарстан, собственность</w:t>
            </w:r>
          </w:p>
        </w:tc>
        <w:tc>
          <w:tcPr>
            <w:tcW w:w="1276" w:type="dxa"/>
            <w:tcBorders>
              <w:left w:val="single" w:sz="8" w:space="0" w:color="auto"/>
              <w:bottom w:val="single" w:sz="8" w:space="0" w:color="auto"/>
              <w:right w:val="single" w:sz="8" w:space="0" w:color="auto"/>
            </w:tcBorders>
            <w:vAlign w:val="center"/>
          </w:tcPr>
          <w:p w14:paraId="7AFB1F22"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сельскохо-зяйственного производства</w:t>
            </w:r>
          </w:p>
        </w:tc>
        <w:tc>
          <w:tcPr>
            <w:tcW w:w="1701" w:type="dxa"/>
            <w:tcBorders>
              <w:top w:val="single" w:sz="8" w:space="0" w:color="auto"/>
              <w:left w:val="single" w:sz="8" w:space="0" w:color="auto"/>
              <w:bottom w:val="single" w:sz="8" w:space="0" w:color="auto"/>
              <w:right w:val="single" w:sz="8" w:space="0" w:color="auto"/>
            </w:tcBorders>
            <w:vAlign w:val="center"/>
          </w:tcPr>
          <w:p w14:paraId="0EE65EB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16:33:000000:180:ЗУ2</w:t>
            </w:r>
          </w:p>
          <w:p w14:paraId="36CBE2E7"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(16:33:021133:2:ЗУ1)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46CC84A5"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1 686</w:t>
            </w:r>
          </w:p>
        </w:tc>
        <w:tc>
          <w:tcPr>
            <w:tcW w:w="1276" w:type="dxa"/>
            <w:tcBorders>
              <w:top w:val="single" w:sz="4" w:space="0" w:color="auto"/>
              <w:left w:val="single" w:sz="8" w:space="0" w:color="auto"/>
              <w:bottom w:val="single" w:sz="8" w:space="0" w:color="auto"/>
              <w:right w:val="single" w:sz="8" w:space="0" w:color="auto"/>
            </w:tcBorders>
            <w:vAlign w:val="center"/>
          </w:tcPr>
          <w:p w14:paraId="2F0987C8"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1BAAD55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0AC8B3C7" w14:textId="77777777" w:rsidTr="005401CB">
        <w:trPr>
          <w:trHeight w:val="368"/>
        </w:trPr>
        <w:tc>
          <w:tcPr>
            <w:tcW w:w="1867" w:type="dxa"/>
            <w:vMerge w:val="restart"/>
            <w:tcBorders>
              <w:left w:val="single" w:sz="8" w:space="0" w:color="auto"/>
              <w:right w:val="single" w:sz="8" w:space="0" w:color="auto"/>
            </w:tcBorders>
            <w:vAlign w:val="center"/>
          </w:tcPr>
          <w:p w14:paraId="7D492281"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16:33:021133:134</w:t>
            </w:r>
          </w:p>
        </w:tc>
        <w:tc>
          <w:tcPr>
            <w:tcW w:w="1559" w:type="dxa"/>
            <w:gridSpan w:val="2"/>
            <w:vMerge w:val="restart"/>
            <w:tcBorders>
              <w:left w:val="single" w:sz="8" w:space="0" w:color="auto"/>
              <w:right w:val="single" w:sz="8" w:space="0" w:color="auto"/>
            </w:tcBorders>
            <w:vAlign w:val="center"/>
          </w:tcPr>
          <w:p w14:paraId="79BDA0F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vMerge w:val="restart"/>
            <w:tcBorders>
              <w:left w:val="single" w:sz="8" w:space="0" w:color="auto"/>
              <w:right w:val="single" w:sz="8" w:space="0" w:color="auto"/>
            </w:tcBorders>
            <w:vAlign w:val="center"/>
          </w:tcPr>
          <w:p w14:paraId="7AD5893C"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w:t>
            </w:r>
          </w:p>
        </w:tc>
        <w:tc>
          <w:tcPr>
            <w:tcW w:w="1701" w:type="dxa"/>
            <w:tcBorders>
              <w:top w:val="single" w:sz="8" w:space="0" w:color="auto"/>
              <w:left w:val="single" w:sz="8" w:space="0" w:color="auto"/>
              <w:bottom w:val="single" w:sz="8" w:space="0" w:color="auto"/>
              <w:right w:val="single" w:sz="8" w:space="0" w:color="auto"/>
            </w:tcBorders>
            <w:vAlign w:val="center"/>
          </w:tcPr>
          <w:p w14:paraId="6CFEAAB8"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16:33:021133:134:ЗУ1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00E852A7"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19 259</w:t>
            </w:r>
          </w:p>
        </w:tc>
        <w:tc>
          <w:tcPr>
            <w:tcW w:w="1276" w:type="dxa"/>
            <w:tcBorders>
              <w:top w:val="single" w:sz="4" w:space="0" w:color="auto"/>
              <w:left w:val="single" w:sz="8" w:space="0" w:color="auto"/>
              <w:bottom w:val="single" w:sz="8" w:space="0" w:color="auto"/>
              <w:right w:val="single" w:sz="8" w:space="0" w:color="auto"/>
            </w:tcBorders>
            <w:vAlign w:val="center"/>
          </w:tcPr>
          <w:p w14:paraId="6BB7833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vMerge w:val="restart"/>
            <w:tcBorders>
              <w:left w:val="single" w:sz="8" w:space="0" w:color="auto"/>
              <w:right w:val="single" w:sz="8" w:space="0" w:color="auto"/>
            </w:tcBorders>
            <w:vAlign w:val="center"/>
          </w:tcPr>
          <w:p w14:paraId="7A32D2AA"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497A3219" w14:textId="77777777" w:rsidTr="005401CB">
        <w:trPr>
          <w:trHeight w:val="368"/>
        </w:trPr>
        <w:tc>
          <w:tcPr>
            <w:tcW w:w="1867" w:type="dxa"/>
            <w:vMerge/>
            <w:tcBorders>
              <w:left w:val="single" w:sz="8" w:space="0" w:color="auto"/>
              <w:bottom w:val="single" w:sz="8" w:space="0" w:color="auto"/>
              <w:right w:val="single" w:sz="8" w:space="0" w:color="auto"/>
            </w:tcBorders>
            <w:vAlign w:val="center"/>
          </w:tcPr>
          <w:p w14:paraId="50A5A20C" w14:textId="77777777" w:rsidR="00E41CAE" w:rsidRPr="00221A40" w:rsidRDefault="00E41CAE" w:rsidP="006523CA">
            <w:pPr>
              <w:spacing w:after="0" w:line="288" w:lineRule="auto"/>
              <w:jc w:val="center"/>
              <w:rPr>
                <w:rFonts w:ascii="Times New Roman" w:hAnsi="Times New Roman"/>
                <w:color w:val="000000"/>
              </w:rPr>
            </w:pPr>
          </w:p>
        </w:tc>
        <w:tc>
          <w:tcPr>
            <w:tcW w:w="1559" w:type="dxa"/>
            <w:gridSpan w:val="2"/>
            <w:vMerge/>
            <w:tcBorders>
              <w:left w:val="single" w:sz="8" w:space="0" w:color="auto"/>
              <w:bottom w:val="single" w:sz="8" w:space="0" w:color="auto"/>
              <w:right w:val="single" w:sz="8" w:space="0" w:color="auto"/>
            </w:tcBorders>
            <w:vAlign w:val="center"/>
          </w:tcPr>
          <w:p w14:paraId="7D468E82"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276" w:type="dxa"/>
            <w:vMerge/>
            <w:tcBorders>
              <w:left w:val="single" w:sz="8" w:space="0" w:color="auto"/>
              <w:bottom w:val="single" w:sz="8" w:space="0" w:color="auto"/>
              <w:right w:val="single" w:sz="8" w:space="0" w:color="auto"/>
            </w:tcBorders>
            <w:vAlign w:val="center"/>
          </w:tcPr>
          <w:p w14:paraId="16D5FD80" w14:textId="77777777" w:rsidR="00E41CAE" w:rsidRPr="00221A40" w:rsidRDefault="00E41CAE" w:rsidP="006523CA">
            <w:pPr>
              <w:spacing w:after="0" w:line="288" w:lineRule="auto"/>
              <w:ind w:left="-108" w:right="-108"/>
              <w:jc w:val="center"/>
              <w:rPr>
                <w:rFonts w:ascii="Times New Roman" w:hAnsi="Times New Roman"/>
                <w:color w:val="000000"/>
              </w:rPr>
            </w:pPr>
          </w:p>
        </w:tc>
        <w:tc>
          <w:tcPr>
            <w:tcW w:w="1701" w:type="dxa"/>
            <w:tcBorders>
              <w:top w:val="single" w:sz="8" w:space="0" w:color="auto"/>
              <w:left w:val="single" w:sz="8" w:space="0" w:color="auto"/>
              <w:bottom w:val="single" w:sz="8" w:space="0" w:color="auto"/>
              <w:right w:val="single" w:sz="8" w:space="0" w:color="auto"/>
            </w:tcBorders>
            <w:vAlign w:val="center"/>
          </w:tcPr>
          <w:p w14:paraId="2A6ADD1C"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16:33:021133:134:ЗУ2</w:t>
            </w:r>
          </w:p>
        </w:tc>
        <w:tc>
          <w:tcPr>
            <w:tcW w:w="992" w:type="dxa"/>
            <w:tcBorders>
              <w:top w:val="single" w:sz="8" w:space="0" w:color="auto"/>
              <w:left w:val="single" w:sz="8" w:space="0" w:color="auto"/>
              <w:bottom w:val="single" w:sz="8" w:space="0" w:color="auto"/>
              <w:right w:val="single" w:sz="8" w:space="0" w:color="auto"/>
            </w:tcBorders>
            <w:noWrap/>
            <w:vAlign w:val="center"/>
          </w:tcPr>
          <w:p w14:paraId="60B14B32"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6 360</w:t>
            </w:r>
          </w:p>
        </w:tc>
        <w:tc>
          <w:tcPr>
            <w:tcW w:w="1276" w:type="dxa"/>
            <w:tcBorders>
              <w:top w:val="single" w:sz="4" w:space="0" w:color="auto"/>
              <w:left w:val="single" w:sz="8" w:space="0" w:color="auto"/>
              <w:bottom w:val="single" w:sz="8" w:space="0" w:color="auto"/>
              <w:right w:val="single" w:sz="8" w:space="0" w:color="auto"/>
            </w:tcBorders>
            <w:vAlign w:val="center"/>
          </w:tcPr>
          <w:p w14:paraId="0C9E96B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для ведения крестьянского (фермерского) хозяйства</w:t>
            </w:r>
          </w:p>
        </w:tc>
        <w:tc>
          <w:tcPr>
            <w:tcW w:w="1134" w:type="dxa"/>
            <w:vMerge/>
            <w:tcBorders>
              <w:left w:val="single" w:sz="8" w:space="0" w:color="auto"/>
              <w:bottom w:val="single" w:sz="8" w:space="0" w:color="auto"/>
              <w:right w:val="single" w:sz="8" w:space="0" w:color="auto"/>
            </w:tcBorders>
            <w:vAlign w:val="center"/>
          </w:tcPr>
          <w:p w14:paraId="3B08538E" w14:textId="77777777" w:rsidR="00E41CAE" w:rsidRPr="00221A40" w:rsidRDefault="00E41CAE" w:rsidP="006523CA">
            <w:pPr>
              <w:spacing w:after="0" w:line="288" w:lineRule="auto"/>
              <w:jc w:val="center"/>
              <w:rPr>
                <w:rFonts w:ascii="Times New Roman" w:hAnsi="Times New Roman"/>
                <w:color w:val="000000"/>
              </w:rPr>
            </w:pPr>
          </w:p>
        </w:tc>
      </w:tr>
      <w:tr w:rsidR="00E41CAE" w:rsidRPr="00221A40" w14:paraId="15D5D167" w14:textId="77777777" w:rsidTr="005401CB">
        <w:trPr>
          <w:trHeight w:val="368"/>
        </w:trPr>
        <w:tc>
          <w:tcPr>
            <w:tcW w:w="1867" w:type="dxa"/>
            <w:tcBorders>
              <w:left w:val="single" w:sz="8" w:space="0" w:color="auto"/>
              <w:bottom w:val="single" w:sz="8" w:space="0" w:color="auto"/>
              <w:right w:val="single" w:sz="8" w:space="0" w:color="auto"/>
            </w:tcBorders>
            <w:vAlign w:val="center"/>
          </w:tcPr>
          <w:p w14:paraId="6FE0B5C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16:33:000000:192 (16:33:021133:4)</w:t>
            </w:r>
          </w:p>
        </w:tc>
        <w:tc>
          <w:tcPr>
            <w:tcW w:w="1559" w:type="dxa"/>
            <w:gridSpan w:val="2"/>
            <w:tcBorders>
              <w:left w:val="single" w:sz="8" w:space="0" w:color="auto"/>
              <w:bottom w:val="single" w:sz="8" w:space="0" w:color="auto"/>
              <w:right w:val="single" w:sz="8" w:space="0" w:color="auto"/>
            </w:tcBorders>
            <w:vAlign w:val="center"/>
          </w:tcPr>
          <w:p w14:paraId="1AABA00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p w14:paraId="4527716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Частная собственность</w:t>
            </w:r>
          </w:p>
        </w:tc>
        <w:tc>
          <w:tcPr>
            <w:tcW w:w="1276" w:type="dxa"/>
            <w:tcBorders>
              <w:left w:val="single" w:sz="8" w:space="0" w:color="auto"/>
              <w:bottom w:val="single" w:sz="8" w:space="0" w:color="auto"/>
              <w:right w:val="single" w:sz="8" w:space="0" w:color="auto"/>
            </w:tcBorders>
            <w:vAlign w:val="center"/>
          </w:tcPr>
          <w:p w14:paraId="15357699"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Сельскохозяйственное производство</w:t>
            </w:r>
          </w:p>
        </w:tc>
        <w:tc>
          <w:tcPr>
            <w:tcW w:w="1701" w:type="dxa"/>
            <w:tcBorders>
              <w:top w:val="single" w:sz="8" w:space="0" w:color="auto"/>
              <w:left w:val="single" w:sz="8" w:space="0" w:color="auto"/>
              <w:bottom w:val="single" w:sz="8" w:space="0" w:color="auto"/>
              <w:right w:val="single" w:sz="8" w:space="0" w:color="auto"/>
            </w:tcBorders>
            <w:vAlign w:val="center"/>
          </w:tcPr>
          <w:p w14:paraId="3F1395B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16:33:000000:192:ЗУ1</w:t>
            </w:r>
          </w:p>
          <w:p w14:paraId="6D624D10"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 xml:space="preserve"> (16:33:021133:4:ЗУ1)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6F334DA1"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12 607</w:t>
            </w:r>
          </w:p>
        </w:tc>
        <w:tc>
          <w:tcPr>
            <w:tcW w:w="1276" w:type="dxa"/>
            <w:tcBorders>
              <w:top w:val="single" w:sz="4" w:space="0" w:color="auto"/>
              <w:left w:val="single" w:sz="8" w:space="0" w:color="auto"/>
              <w:bottom w:val="single" w:sz="8" w:space="0" w:color="auto"/>
              <w:right w:val="single" w:sz="8" w:space="0" w:color="auto"/>
            </w:tcBorders>
            <w:vAlign w:val="center"/>
          </w:tcPr>
          <w:p w14:paraId="1E360C3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1A7F045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77100ECD" w14:textId="77777777" w:rsidTr="005401CB">
        <w:trPr>
          <w:trHeight w:val="368"/>
        </w:trPr>
        <w:tc>
          <w:tcPr>
            <w:tcW w:w="1867" w:type="dxa"/>
            <w:tcBorders>
              <w:left w:val="single" w:sz="8" w:space="0" w:color="auto"/>
              <w:bottom w:val="single" w:sz="8" w:space="0" w:color="auto"/>
              <w:right w:val="single" w:sz="8" w:space="0" w:color="auto"/>
            </w:tcBorders>
            <w:vAlign w:val="center"/>
          </w:tcPr>
          <w:p w14:paraId="46CF0973" w14:textId="77777777" w:rsidR="00E41CAE" w:rsidRPr="00221A40" w:rsidRDefault="00E41CAE" w:rsidP="006523CA">
            <w:pPr>
              <w:spacing w:after="0" w:line="288" w:lineRule="auto"/>
              <w:jc w:val="center"/>
              <w:rPr>
                <w:rFonts w:ascii="Times New Roman" w:hAnsi="Times New Roman"/>
              </w:rPr>
            </w:pPr>
            <w:r w:rsidRPr="00221A40">
              <w:rPr>
                <w:rFonts w:ascii="Times New Roman" w:hAnsi="Times New Roman"/>
              </w:rPr>
              <w:t>16:33:021119:65</w:t>
            </w:r>
          </w:p>
        </w:tc>
        <w:tc>
          <w:tcPr>
            <w:tcW w:w="1559" w:type="dxa"/>
            <w:gridSpan w:val="2"/>
            <w:tcBorders>
              <w:left w:val="single" w:sz="8" w:space="0" w:color="auto"/>
              <w:bottom w:val="single" w:sz="8" w:space="0" w:color="auto"/>
              <w:right w:val="single" w:sz="8" w:space="0" w:color="auto"/>
            </w:tcBorders>
            <w:vAlign w:val="center"/>
          </w:tcPr>
          <w:p w14:paraId="0FAA60FD" w14:textId="77777777" w:rsidR="00E41CAE" w:rsidRPr="00221A40" w:rsidRDefault="00E41CAE" w:rsidP="006523CA">
            <w:pPr>
              <w:spacing w:after="0" w:line="288" w:lineRule="auto"/>
              <w:ind w:left="-108" w:right="-108"/>
              <w:jc w:val="center"/>
              <w:rPr>
                <w:rFonts w:ascii="Times New Roman" w:hAnsi="Times New Roman"/>
              </w:rPr>
            </w:pPr>
            <w:r w:rsidRPr="00221A40">
              <w:rPr>
                <w:rFonts w:ascii="Times New Roman" w:hAnsi="Times New Roman"/>
              </w:rPr>
              <w:t>Частная собствен-ность</w:t>
            </w:r>
          </w:p>
        </w:tc>
        <w:tc>
          <w:tcPr>
            <w:tcW w:w="1276" w:type="dxa"/>
            <w:tcBorders>
              <w:left w:val="single" w:sz="8" w:space="0" w:color="auto"/>
              <w:bottom w:val="single" w:sz="8" w:space="0" w:color="auto"/>
              <w:right w:val="single" w:sz="8" w:space="0" w:color="auto"/>
            </w:tcBorders>
            <w:vAlign w:val="center"/>
          </w:tcPr>
          <w:p w14:paraId="16578615" w14:textId="77777777" w:rsidR="00E41CAE" w:rsidRPr="00221A40" w:rsidRDefault="00E41CAE" w:rsidP="006523CA">
            <w:pPr>
              <w:spacing w:after="0" w:line="288" w:lineRule="auto"/>
              <w:ind w:left="-108" w:right="-108"/>
              <w:jc w:val="center"/>
              <w:rPr>
                <w:rFonts w:ascii="Times New Roman" w:hAnsi="Times New Roman"/>
              </w:rPr>
            </w:pPr>
            <w:r w:rsidRPr="00221A40">
              <w:rPr>
                <w:rFonts w:ascii="Times New Roman" w:hAnsi="Times New Roman"/>
              </w:rPr>
              <w:t>Сельскохозяйственное производство</w:t>
            </w:r>
          </w:p>
        </w:tc>
        <w:tc>
          <w:tcPr>
            <w:tcW w:w="1701" w:type="dxa"/>
            <w:tcBorders>
              <w:top w:val="single" w:sz="8" w:space="0" w:color="auto"/>
              <w:left w:val="single" w:sz="8" w:space="0" w:color="auto"/>
              <w:bottom w:val="single" w:sz="8" w:space="0" w:color="auto"/>
              <w:right w:val="single" w:sz="8" w:space="0" w:color="auto"/>
            </w:tcBorders>
            <w:vAlign w:val="center"/>
          </w:tcPr>
          <w:p w14:paraId="36BF81A3" w14:textId="77777777" w:rsidR="00E41CAE" w:rsidRPr="00221A40" w:rsidRDefault="00E41CAE" w:rsidP="006523CA">
            <w:pPr>
              <w:spacing w:after="0" w:line="288" w:lineRule="auto"/>
              <w:ind w:left="-108" w:right="-108"/>
              <w:jc w:val="center"/>
              <w:rPr>
                <w:rFonts w:ascii="Times New Roman" w:hAnsi="Times New Roman"/>
              </w:rPr>
            </w:pPr>
            <w:r w:rsidRPr="00221A40">
              <w:rPr>
                <w:rFonts w:ascii="Times New Roman" w:hAnsi="Times New Roman"/>
              </w:rPr>
              <w:t>16:33:021119:65:ЗУ1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6BDD11EB" w14:textId="77777777" w:rsidR="00E41CAE" w:rsidRPr="005401CB" w:rsidRDefault="00E41CAE" w:rsidP="006523CA">
            <w:pPr>
              <w:spacing w:after="0" w:line="288" w:lineRule="auto"/>
              <w:ind w:left="-108" w:right="-108"/>
              <w:jc w:val="center"/>
              <w:rPr>
                <w:rFonts w:ascii="Times New Roman" w:hAnsi="Times New Roman"/>
                <w:bCs/>
              </w:rPr>
            </w:pPr>
            <w:r w:rsidRPr="005401CB">
              <w:rPr>
                <w:rFonts w:ascii="Times New Roman" w:hAnsi="Times New Roman"/>
                <w:bCs/>
              </w:rPr>
              <w:t>11 991</w:t>
            </w:r>
          </w:p>
        </w:tc>
        <w:tc>
          <w:tcPr>
            <w:tcW w:w="1276" w:type="dxa"/>
            <w:tcBorders>
              <w:top w:val="single" w:sz="4" w:space="0" w:color="auto"/>
              <w:left w:val="single" w:sz="8" w:space="0" w:color="auto"/>
              <w:bottom w:val="single" w:sz="8" w:space="0" w:color="auto"/>
              <w:right w:val="single" w:sz="8" w:space="0" w:color="auto"/>
            </w:tcBorders>
            <w:vAlign w:val="center"/>
          </w:tcPr>
          <w:p w14:paraId="1B055E0F" w14:textId="77777777" w:rsidR="00E41CAE" w:rsidRPr="00221A40" w:rsidRDefault="00E41CAE" w:rsidP="006523CA">
            <w:pPr>
              <w:spacing w:after="0" w:line="288" w:lineRule="auto"/>
              <w:jc w:val="center"/>
              <w:rPr>
                <w:rFonts w:ascii="Times New Roman" w:hAnsi="Times New Roman"/>
              </w:rPr>
            </w:pPr>
            <w:r w:rsidRPr="00221A40">
              <w:rPr>
                <w:rFonts w:ascii="Times New Roman" w:hAnsi="Times New Roman"/>
              </w:rPr>
              <w:t>Предоставление коммунальных услуг (3.1.1)</w:t>
            </w:r>
          </w:p>
        </w:tc>
        <w:tc>
          <w:tcPr>
            <w:tcW w:w="1134" w:type="dxa"/>
            <w:tcBorders>
              <w:left w:val="single" w:sz="8" w:space="0" w:color="auto"/>
              <w:bottom w:val="single" w:sz="8" w:space="0" w:color="auto"/>
              <w:right w:val="single" w:sz="8" w:space="0" w:color="auto"/>
            </w:tcBorders>
            <w:vAlign w:val="center"/>
          </w:tcPr>
          <w:p w14:paraId="37F6185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Раздел с со-хранением исходного в измененных границах</w:t>
            </w:r>
          </w:p>
        </w:tc>
      </w:tr>
      <w:tr w:rsidR="00E41CAE" w:rsidRPr="00221A40" w14:paraId="0886E508" w14:textId="77777777" w:rsidTr="005401CB">
        <w:trPr>
          <w:trHeight w:val="368"/>
        </w:trPr>
        <w:tc>
          <w:tcPr>
            <w:tcW w:w="1867" w:type="dxa"/>
            <w:tcBorders>
              <w:left w:val="single" w:sz="8" w:space="0" w:color="auto"/>
              <w:bottom w:val="single" w:sz="8" w:space="0" w:color="auto"/>
              <w:right w:val="single" w:sz="8" w:space="0" w:color="auto"/>
            </w:tcBorders>
            <w:vAlign w:val="center"/>
          </w:tcPr>
          <w:p w14:paraId="3E14C8D5"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w:t>
            </w:r>
          </w:p>
        </w:tc>
        <w:tc>
          <w:tcPr>
            <w:tcW w:w="1559" w:type="dxa"/>
            <w:gridSpan w:val="2"/>
            <w:tcBorders>
              <w:left w:val="single" w:sz="8" w:space="0" w:color="auto"/>
              <w:bottom w:val="single" w:sz="8" w:space="0" w:color="auto"/>
              <w:right w:val="single" w:sz="8" w:space="0" w:color="auto"/>
            </w:tcBorders>
            <w:vAlign w:val="center"/>
          </w:tcPr>
          <w:p w14:paraId="3E695EAF"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276" w:type="dxa"/>
            <w:tcBorders>
              <w:left w:val="single" w:sz="8" w:space="0" w:color="auto"/>
              <w:bottom w:val="single" w:sz="8" w:space="0" w:color="auto"/>
              <w:right w:val="single" w:sz="8" w:space="0" w:color="auto"/>
            </w:tcBorders>
            <w:vAlign w:val="center"/>
          </w:tcPr>
          <w:p w14:paraId="6B62281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701" w:type="dxa"/>
            <w:tcBorders>
              <w:top w:val="single" w:sz="8" w:space="0" w:color="auto"/>
              <w:left w:val="single" w:sz="8" w:space="0" w:color="auto"/>
              <w:bottom w:val="single" w:sz="8" w:space="0" w:color="auto"/>
              <w:right w:val="single" w:sz="8" w:space="0" w:color="auto"/>
            </w:tcBorders>
            <w:vAlign w:val="center"/>
          </w:tcPr>
          <w:p w14:paraId="2FA9670E"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16:50:350102:ЗУ1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10E3566F"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1 436</w:t>
            </w:r>
          </w:p>
        </w:tc>
        <w:tc>
          <w:tcPr>
            <w:tcW w:w="1276" w:type="dxa"/>
            <w:tcBorders>
              <w:top w:val="single" w:sz="4" w:space="0" w:color="auto"/>
              <w:left w:val="single" w:sz="8" w:space="0" w:color="auto"/>
              <w:bottom w:val="single" w:sz="8" w:space="0" w:color="auto"/>
              <w:right w:val="single" w:sz="8" w:space="0" w:color="auto"/>
            </w:tcBorders>
            <w:vAlign w:val="center"/>
          </w:tcPr>
          <w:p w14:paraId="7C77ABB3"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1602E7E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Образование из земель неразграниченной государственной собственности</w:t>
            </w:r>
          </w:p>
        </w:tc>
      </w:tr>
      <w:tr w:rsidR="00E41CAE" w:rsidRPr="00221A40" w14:paraId="290B66AE" w14:textId="77777777" w:rsidTr="005401CB">
        <w:trPr>
          <w:trHeight w:val="368"/>
        </w:trPr>
        <w:tc>
          <w:tcPr>
            <w:tcW w:w="1867" w:type="dxa"/>
            <w:tcBorders>
              <w:left w:val="single" w:sz="8" w:space="0" w:color="auto"/>
              <w:bottom w:val="single" w:sz="8" w:space="0" w:color="auto"/>
              <w:right w:val="single" w:sz="8" w:space="0" w:color="auto"/>
            </w:tcBorders>
            <w:vAlign w:val="center"/>
          </w:tcPr>
          <w:p w14:paraId="3A0D1728"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w:t>
            </w:r>
          </w:p>
        </w:tc>
        <w:tc>
          <w:tcPr>
            <w:tcW w:w="1559" w:type="dxa"/>
            <w:gridSpan w:val="2"/>
            <w:tcBorders>
              <w:left w:val="single" w:sz="8" w:space="0" w:color="auto"/>
              <w:bottom w:val="single" w:sz="8" w:space="0" w:color="auto"/>
              <w:right w:val="single" w:sz="8" w:space="0" w:color="auto"/>
            </w:tcBorders>
            <w:vAlign w:val="center"/>
          </w:tcPr>
          <w:p w14:paraId="233E3CAA"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276" w:type="dxa"/>
            <w:tcBorders>
              <w:left w:val="single" w:sz="8" w:space="0" w:color="auto"/>
              <w:bottom w:val="single" w:sz="8" w:space="0" w:color="auto"/>
              <w:right w:val="single" w:sz="8" w:space="0" w:color="auto"/>
            </w:tcBorders>
            <w:vAlign w:val="center"/>
          </w:tcPr>
          <w:p w14:paraId="25AA0526"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701" w:type="dxa"/>
            <w:tcBorders>
              <w:top w:val="single" w:sz="8" w:space="0" w:color="auto"/>
              <w:left w:val="single" w:sz="8" w:space="0" w:color="auto"/>
              <w:bottom w:val="single" w:sz="8" w:space="0" w:color="auto"/>
              <w:right w:val="single" w:sz="8" w:space="0" w:color="auto"/>
            </w:tcBorders>
            <w:vAlign w:val="center"/>
          </w:tcPr>
          <w:p w14:paraId="06944FE9"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02CA4D9A"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1 355</w:t>
            </w:r>
          </w:p>
        </w:tc>
        <w:tc>
          <w:tcPr>
            <w:tcW w:w="1276" w:type="dxa"/>
            <w:tcBorders>
              <w:top w:val="single" w:sz="4" w:space="0" w:color="auto"/>
              <w:left w:val="single" w:sz="8" w:space="0" w:color="auto"/>
              <w:bottom w:val="single" w:sz="8" w:space="0" w:color="auto"/>
              <w:right w:val="single" w:sz="8" w:space="0" w:color="auto"/>
            </w:tcBorders>
            <w:vAlign w:val="center"/>
          </w:tcPr>
          <w:p w14:paraId="260FCA04"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46C5B05B"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Образование из земель неразграниченной государственной собственности</w:t>
            </w:r>
          </w:p>
        </w:tc>
      </w:tr>
      <w:tr w:rsidR="00E41CAE" w:rsidRPr="00221A40" w14:paraId="3894A739" w14:textId="77777777" w:rsidTr="005401CB">
        <w:trPr>
          <w:trHeight w:val="368"/>
        </w:trPr>
        <w:tc>
          <w:tcPr>
            <w:tcW w:w="1867" w:type="dxa"/>
            <w:tcBorders>
              <w:left w:val="single" w:sz="8" w:space="0" w:color="auto"/>
              <w:bottom w:val="single" w:sz="8" w:space="0" w:color="auto"/>
              <w:right w:val="single" w:sz="8" w:space="0" w:color="auto"/>
            </w:tcBorders>
            <w:vAlign w:val="center"/>
          </w:tcPr>
          <w:p w14:paraId="356EEFF6"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w:t>
            </w:r>
          </w:p>
        </w:tc>
        <w:tc>
          <w:tcPr>
            <w:tcW w:w="1559" w:type="dxa"/>
            <w:gridSpan w:val="2"/>
            <w:tcBorders>
              <w:left w:val="single" w:sz="8" w:space="0" w:color="auto"/>
              <w:bottom w:val="single" w:sz="8" w:space="0" w:color="auto"/>
              <w:right w:val="single" w:sz="8" w:space="0" w:color="auto"/>
            </w:tcBorders>
            <w:vAlign w:val="center"/>
          </w:tcPr>
          <w:p w14:paraId="7BF88688"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276" w:type="dxa"/>
            <w:tcBorders>
              <w:left w:val="single" w:sz="8" w:space="0" w:color="auto"/>
              <w:bottom w:val="single" w:sz="8" w:space="0" w:color="auto"/>
              <w:right w:val="single" w:sz="8" w:space="0" w:color="auto"/>
            </w:tcBorders>
            <w:vAlign w:val="center"/>
          </w:tcPr>
          <w:p w14:paraId="084E0B44"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701" w:type="dxa"/>
            <w:tcBorders>
              <w:top w:val="single" w:sz="8" w:space="0" w:color="auto"/>
              <w:left w:val="single" w:sz="8" w:space="0" w:color="auto"/>
              <w:bottom w:val="single" w:sz="8" w:space="0" w:color="auto"/>
              <w:right w:val="single" w:sz="8" w:space="0" w:color="auto"/>
            </w:tcBorders>
            <w:vAlign w:val="center"/>
          </w:tcPr>
          <w:p w14:paraId="3512ECEC"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16:33:140411:ЗУ2</w:t>
            </w:r>
          </w:p>
        </w:tc>
        <w:tc>
          <w:tcPr>
            <w:tcW w:w="992" w:type="dxa"/>
            <w:tcBorders>
              <w:top w:val="single" w:sz="8" w:space="0" w:color="auto"/>
              <w:left w:val="single" w:sz="8" w:space="0" w:color="auto"/>
              <w:bottom w:val="single" w:sz="8" w:space="0" w:color="auto"/>
              <w:right w:val="single" w:sz="8" w:space="0" w:color="auto"/>
            </w:tcBorders>
            <w:noWrap/>
            <w:vAlign w:val="center"/>
          </w:tcPr>
          <w:p w14:paraId="3217DC92"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14</w:t>
            </w:r>
          </w:p>
        </w:tc>
        <w:tc>
          <w:tcPr>
            <w:tcW w:w="1276" w:type="dxa"/>
            <w:tcBorders>
              <w:top w:val="single" w:sz="4" w:space="0" w:color="auto"/>
              <w:left w:val="single" w:sz="8" w:space="0" w:color="auto"/>
              <w:bottom w:val="single" w:sz="8" w:space="0" w:color="auto"/>
              <w:right w:val="single" w:sz="8" w:space="0" w:color="auto"/>
            </w:tcBorders>
            <w:vAlign w:val="center"/>
          </w:tcPr>
          <w:p w14:paraId="5875A7C7"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34B255DC"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Образование из земель неразграниченной государственной собственности</w:t>
            </w:r>
          </w:p>
        </w:tc>
      </w:tr>
      <w:tr w:rsidR="00E41CAE" w:rsidRPr="00221A40" w14:paraId="154C7C33" w14:textId="77777777" w:rsidTr="005401CB">
        <w:trPr>
          <w:trHeight w:val="368"/>
        </w:trPr>
        <w:tc>
          <w:tcPr>
            <w:tcW w:w="1867" w:type="dxa"/>
            <w:tcBorders>
              <w:left w:val="single" w:sz="8" w:space="0" w:color="auto"/>
              <w:bottom w:val="single" w:sz="8" w:space="0" w:color="auto"/>
              <w:right w:val="single" w:sz="8" w:space="0" w:color="auto"/>
            </w:tcBorders>
            <w:vAlign w:val="center"/>
          </w:tcPr>
          <w:p w14:paraId="39E0086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w:t>
            </w:r>
          </w:p>
        </w:tc>
        <w:tc>
          <w:tcPr>
            <w:tcW w:w="1559" w:type="dxa"/>
            <w:gridSpan w:val="2"/>
            <w:tcBorders>
              <w:left w:val="single" w:sz="8" w:space="0" w:color="auto"/>
              <w:bottom w:val="single" w:sz="8" w:space="0" w:color="auto"/>
              <w:right w:val="single" w:sz="8" w:space="0" w:color="auto"/>
            </w:tcBorders>
            <w:vAlign w:val="center"/>
          </w:tcPr>
          <w:p w14:paraId="62B02BD1"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276" w:type="dxa"/>
            <w:tcBorders>
              <w:left w:val="single" w:sz="8" w:space="0" w:color="auto"/>
              <w:bottom w:val="single" w:sz="8" w:space="0" w:color="auto"/>
              <w:right w:val="single" w:sz="8" w:space="0" w:color="auto"/>
            </w:tcBorders>
            <w:vAlign w:val="center"/>
          </w:tcPr>
          <w:p w14:paraId="1B8DD22F"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701" w:type="dxa"/>
            <w:tcBorders>
              <w:top w:val="single" w:sz="8" w:space="0" w:color="auto"/>
              <w:left w:val="single" w:sz="8" w:space="0" w:color="auto"/>
              <w:bottom w:val="single" w:sz="8" w:space="0" w:color="auto"/>
              <w:right w:val="single" w:sz="8" w:space="0" w:color="auto"/>
            </w:tcBorders>
            <w:vAlign w:val="center"/>
          </w:tcPr>
          <w:p w14:paraId="2AC5261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16:50:000000:ЗУ1</w:t>
            </w:r>
          </w:p>
        </w:tc>
        <w:tc>
          <w:tcPr>
            <w:tcW w:w="992" w:type="dxa"/>
            <w:tcBorders>
              <w:top w:val="single" w:sz="8" w:space="0" w:color="auto"/>
              <w:left w:val="single" w:sz="8" w:space="0" w:color="auto"/>
              <w:bottom w:val="single" w:sz="8" w:space="0" w:color="auto"/>
              <w:right w:val="single" w:sz="8" w:space="0" w:color="auto"/>
            </w:tcBorders>
            <w:noWrap/>
            <w:vAlign w:val="center"/>
          </w:tcPr>
          <w:p w14:paraId="685267F0"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852</w:t>
            </w:r>
          </w:p>
        </w:tc>
        <w:tc>
          <w:tcPr>
            <w:tcW w:w="1276" w:type="dxa"/>
            <w:tcBorders>
              <w:top w:val="single" w:sz="4" w:space="0" w:color="auto"/>
              <w:left w:val="single" w:sz="8" w:space="0" w:color="auto"/>
              <w:bottom w:val="single" w:sz="8" w:space="0" w:color="auto"/>
              <w:right w:val="single" w:sz="8" w:space="0" w:color="auto"/>
            </w:tcBorders>
            <w:vAlign w:val="center"/>
          </w:tcPr>
          <w:p w14:paraId="3C6A5581"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left w:val="single" w:sz="8" w:space="0" w:color="auto"/>
              <w:bottom w:val="single" w:sz="8" w:space="0" w:color="auto"/>
              <w:right w:val="single" w:sz="8" w:space="0" w:color="auto"/>
            </w:tcBorders>
            <w:vAlign w:val="center"/>
          </w:tcPr>
          <w:p w14:paraId="565EFE3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Образование из земель неразграни-ченной госу-дарственной собственно-сти</w:t>
            </w:r>
          </w:p>
        </w:tc>
      </w:tr>
      <w:tr w:rsidR="00E41CAE" w:rsidRPr="00221A40" w14:paraId="2B342ADF" w14:textId="77777777" w:rsidTr="005401CB">
        <w:trPr>
          <w:trHeight w:val="465"/>
        </w:trPr>
        <w:tc>
          <w:tcPr>
            <w:tcW w:w="9805" w:type="dxa"/>
            <w:gridSpan w:val="8"/>
            <w:tcBorders>
              <w:top w:val="single" w:sz="8" w:space="0" w:color="auto"/>
              <w:left w:val="single" w:sz="8" w:space="0" w:color="auto"/>
              <w:bottom w:val="single" w:sz="8" w:space="0" w:color="auto"/>
              <w:right w:val="single" w:sz="8" w:space="0" w:color="auto"/>
            </w:tcBorders>
            <w:vAlign w:val="center"/>
          </w:tcPr>
          <w:p w14:paraId="324564AE"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2 этап</w:t>
            </w:r>
          </w:p>
        </w:tc>
      </w:tr>
      <w:tr w:rsidR="00E41CAE" w:rsidRPr="00221A40" w14:paraId="462A665A" w14:textId="77777777" w:rsidTr="005401CB">
        <w:trPr>
          <w:trHeight w:val="339"/>
        </w:trPr>
        <w:tc>
          <w:tcPr>
            <w:tcW w:w="2410" w:type="dxa"/>
            <w:gridSpan w:val="2"/>
            <w:tcBorders>
              <w:top w:val="single" w:sz="8" w:space="0" w:color="auto"/>
              <w:left w:val="single" w:sz="8" w:space="0" w:color="auto"/>
              <w:bottom w:val="single" w:sz="8" w:space="0" w:color="auto"/>
              <w:right w:val="single" w:sz="8" w:space="0" w:color="auto"/>
            </w:tcBorders>
            <w:vAlign w:val="center"/>
            <w:hideMark/>
          </w:tcPr>
          <w:p w14:paraId="0B5D87AE" w14:textId="77777777" w:rsidR="00E41CAE" w:rsidRPr="00221A40" w:rsidRDefault="00E41CAE" w:rsidP="006523CA">
            <w:pPr>
              <w:spacing w:after="0" w:line="240" w:lineRule="auto"/>
              <w:jc w:val="center"/>
              <w:rPr>
                <w:rFonts w:ascii="Times New Roman" w:hAnsi="Times New Roman"/>
                <w:color w:val="000000"/>
              </w:rPr>
            </w:pPr>
            <w:r w:rsidRPr="00221A40">
              <w:rPr>
                <w:rFonts w:ascii="Times New Roman" w:hAnsi="Times New Roman"/>
                <w:color w:val="000000"/>
              </w:rPr>
              <w:t>16:50:350102:786:ЗУ1 16:50:350102:222:ЗУ1 16:50:350102:1841:ЗУ1 16:50:350102:1842:ЗУ1 16:50:350102:200:ЗУ1 16:50:350102:437:ЗУ1 16:50:350102:328:ЗУ1 16:33:140411:25:ЗУ1 16:33:140411:24:ЗУ1 16:33:000000:180:ЗУ1(1)(16:33:140411:28:ЗУ1(1)) 16:33:000000:180:ЗУ1(2)(16:33:140411:28:ЗУ1(2)) 16:33:140411:17:ЗУ1(1) 16:33:140411:17:ЗУ1(2) 16:33:140411:17:ЗУ1(3) 16:33:140411:26:ЗУ1 16:33:140411:23:ЗУ1(1) 16:33:140411:23:ЗУ1(1) 16:33:140411:22:ЗУ1(1) 16:33:140411:22:ЗУ1(2) 16:33:140411:13:ЗУ1 16:33:000000:180:ЗУ2(16:33:021133:2:ЗУ1) 16:33:021133:134:ЗУ1 16:33:000000:192:ЗУ1(16:33:021133:4:ЗУ1) 16:50:350102:ЗУ1 16:33:140411:ЗУ1 16:33:140411:ЗУ2</w:t>
            </w:r>
          </w:p>
          <w:p w14:paraId="1E2AC972" w14:textId="77777777" w:rsidR="00E41CAE" w:rsidRPr="00221A40" w:rsidRDefault="00E41CAE" w:rsidP="006523CA">
            <w:pPr>
              <w:spacing w:after="0" w:line="240" w:lineRule="auto"/>
              <w:jc w:val="center"/>
              <w:rPr>
                <w:rFonts w:ascii="Times New Roman" w:hAnsi="Times New Roman"/>
                <w:color w:val="000000"/>
              </w:rPr>
            </w:pPr>
            <w:r w:rsidRPr="00221A40">
              <w:rPr>
                <w:rFonts w:ascii="Times New Roman" w:hAnsi="Times New Roman"/>
                <w:color w:val="000000"/>
              </w:rPr>
              <w:t>16:50:000000:ЗУ1</w:t>
            </w:r>
          </w:p>
          <w:p w14:paraId="6A7EECD5" w14:textId="77777777" w:rsidR="00E41CAE" w:rsidRPr="00221A40" w:rsidRDefault="00E41CAE" w:rsidP="006523CA">
            <w:pPr>
              <w:spacing w:after="0" w:line="288" w:lineRule="auto"/>
              <w:jc w:val="center"/>
              <w:rPr>
                <w:rFonts w:ascii="Times New Roman" w:hAnsi="Times New Roman"/>
                <w:color w:val="000000"/>
              </w:rPr>
            </w:pPr>
          </w:p>
        </w:tc>
        <w:tc>
          <w:tcPr>
            <w:tcW w:w="1016" w:type="dxa"/>
            <w:tcBorders>
              <w:top w:val="single" w:sz="8" w:space="0" w:color="auto"/>
              <w:left w:val="single" w:sz="8" w:space="0" w:color="auto"/>
              <w:bottom w:val="single" w:sz="8" w:space="0" w:color="auto"/>
              <w:right w:val="single" w:sz="8" w:space="0" w:color="auto"/>
            </w:tcBorders>
            <w:vAlign w:val="center"/>
            <w:hideMark/>
          </w:tcPr>
          <w:p w14:paraId="2250A017"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276" w:type="dxa"/>
            <w:tcBorders>
              <w:top w:val="single" w:sz="8" w:space="0" w:color="auto"/>
              <w:left w:val="single" w:sz="8" w:space="0" w:color="auto"/>
              <w:bottom w:val="single" w:sz="8" w:space="0" w:color="auto"/>
              <w:right w:val="single" w:sz="8" w:space="0" w:color="auto"/>
            </w:tcBorders>
            <w:vAlign w:val="center"/>
            <w:hideMark/>
          </w:tcPr>
          <w:p w14:paraId="0A1A5DBD"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701" w:type="dxa"/>
            <w:tcBorders>
              <w:top w:val="single" w:sz="8" w:space="0" w:color="auto"/>
              <w:left w:val="single" w:sz="8" w:space="0" w:color="auto"/>
              <w:bottom w:val="single" w:sz="8" w:space="0" w:color="auto"/>
              <w:right w:val="single" w:sz="8" w:space="0" w:color="auto"/>
            </w:tcBorders>
            <w:vAlign w:val="center"/>
            <w:hideMark/>
          </w:tcPr>
          <w:p w14:paraId="308AC4CC"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16:00:000000:ЗУ1</w:t>
            </w:r>
          </w:p>
        </w:tc>
        <w:tc>
          <w:tcPr>
            <w:tcW w:w="992" w:type="dxa"/>
            <w:tcBorders>
              <w:top w:val="single" w:sz="8" w:space="0" w:color="auto"/>
              <w:left w:val="single" w:sz="8" w:space="0" w:color="auto"/>
              <w:bottom w:val="single" w:sz="8" w:space="0" w:color="auto"/>
              <w:right w:val="single" w:sz="8" w:space="0" w:color="auto"/>
            </w:tcBorders>
            <w:noWrap/>
            <w:vAlign w:val="center"/>
            <w:hideMark/>
          </w:tcPr>
          <w:p w14:paraId="56AC953C"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134 690</w:t>
            </w:r>
          </w:p>
        </w:tc>
        <w:tc>
          <w:tcPr>
            <w:tcW w:w="1276" w:type="dxa"/>
            <w:tcBorders>
              <w:top w:val="single" w:sz="8" w:space="0" w:color="auto"/>
              <w:left w:val="single" w:sz="8" w:space="0" w:color="auto"/>
              <w:bottom w:val="single" w:sz="8" w:space="0" w:color="auto"/>
              <w:right w:val="single" w:sz="8" w:space="0" w:color="auto"/>
            </w:tcBorders>
            <w:vAlign w:val="center"/>
            <w:hideMark/>
          </w:tcPr>
          <w:p w14:paraId="35E5F172"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Улично-дорожная сеть (код 12.0.1)</w:t>
            </w:r>
          </w:p>
        </w:tc>
        <w:tc>
          <w:tcPr>
            <w:tcW w:w="1134" w:type="dxa"/>
            <w:tcBorders>
              <w:top w:val="single" w:sz="8" w:space="0" w:color="auto"/>
              <w:left w:val="single" w:sz="8" w:space="0" w:color="auto"/>
              <w:bottom w:val="single" w:sz="8" w:space="0" w:color="auto"/>
              <w:right w:val="single" w:sz="8" w:space="0" w:color="auto"/>
            </w:tcBorders>
            <w:vAlign w:val="center"/>
            <w:hideMark/>
          </w:tcPr>
          <w:p w14:paraId="516C634D"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Перераспределение земельных участков, находящихся в муниципальной собственности, и земель неразграниченной государственной собственности</w:t>
            </w:r>
          </w:p>
        </w:tc>
      </w:tr>
      <w:tr w:rsidR="00E41CAE" w:rsidRPr="00221A40" w14:paraId="357F9E1A" w14:textId="77777777" w:rsidTr="005401CB">
        <w:trPr>
          <w:trHeight w:val="339"/>
        </w:trPr>
        <w:tc>
          <w:tcPr>
            <w:tcW w:w="2410" w:type="dxa"/>
            <w:gridSpan w:val="2"/>
            <w:tcBorders>
              <w:top w:val="single" w:sz="8" w:space="0" w:color="auto"/>
              <w:left w:val="single" w:sz="8" w:space="0" w:color="auto"/>
              <w:bottom w:val="single" w:sz="8" w:space="0" w:color="auto"/>
              <w:right w:val="single" w:sz="8" w:space="0" w:color="auto"/>
            </w:tcBorders>
            <w:vAlign w:val="center"/>
          </w:tcPr>
          <w:p w14:paraId="63A55B51" w14:textId="77777777" w:rsidR="00E41CAE" w:rsidRPr="00221A40" w:rsidRDefault="00E41CAE" w:rsidP="006523CA">
            <w:pPr>
              <w:spacing w:after="0" w:line="240" w:lineRule="auto"/>
              <w:jc w:val="center"/>
              <w:rPr>
                <w:rFonts w:ascii="Times New Roman" w:hAnsi="Times New Roman"/>
                <w:color w:val="000000"/>
              </w:rPr>
            </w:pPr>
            <w:r w:rsidRPr="00221A40">
              <w:rPr>
                <w:rFonts w:ascii="Times New Roman" w:hAnsi="Times New Roman"/>
                <w:color w:val="000000"/>
              </w:rPr>
              <w:t>16:33:140411:</w:t>
            </w:r>
            <w:r>
              <w:rPr>
                <w:rFonts w:ascii="Times New Roman" w:hAnsi="Times New Roman"/>
                <w:color w:val="000000"/>
              </w:rPr>
              <w:t>25:</w:t>
            </w:r>
            <w:r w:rsidRPr="00221A40">
              <w:rPr>
                <w:rFonts w:ascii="Times New Roman" w:hAnsi="Times New Roman"/>
                <w:color w:val="000000"/>
              </w:rPr>
              <w:t>ЗУ3</w:t>
            </w:r>
          </w:p>
        </w:tc>
        <w:tc>
          <w:tcPr>
            <w:tcW w:w="1016" w:type="dxa"/>
            <w:tcBorders>
              <w:top w:val="single" w:sz="8" w:space="0" w:color="auto"/>
              <w:left w:val="single" w:sz="8" w:space="0" w:color="auto"/>
              <w:bottom w:val="single" w:sz="8" w:space="0" w:color="auto"/>
              <w:right w:val="single" w:sz="8" w:space="0" w:color="auto"/>
            </w:tcBorders>
            <w:vAlign w:val="center"/>
          </w:tcPr>
          <w:p w14:paraId="59AD1D59"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276" w:type="dxa"/>
            <w:tcBorders>
              <w:top w:val="single" w:sz="8" w:space="0" w:color="auto"/>
              <w:left w:val="single" w:sz="8" w:space="0" w:color="auto"/>
              <w:bottom w:val="single" w:sz="8" w:space="0" w:color="auto"/>
              <w:right w:val="single" w:sz="8" w:space="0" w:color="auto"/>
            </w:tcBorders>
            <w:vAlign w:val="center"/>
          </w:tcPr>
          <w:p w14:paraId="614BC0E3"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w:t>
            </w:r>
          </w:p>
        </w:tc>
        <w:tc>
          <w:tcPr>
            <w:tcW w:w="1701" w:type="dxa"/>
            <w:tcBorders>
              <w:top w:val="single" w:sz="8" w:space="0" w:color="auto"/>
              <w:left w:val="single" w:sz="8" w:space="0" w:color="auto"/>
              <w:bottom w:val="single" w:sz="8" w:space="0" w:color="auto"/>
              <w:right w:val="single" w:sz="8" w:space="0" w:color="auto"/>
            </w:tcBorders>
            <w:vAlign w:val="center"/>
          </w:tcPr>
          <w:p w14:paraId="3233B156" w14:textId="77777777" w:rsidR="00E41CAE" w:rsidRPr="00221A40" w:rsidRDefault="00E41CAE" w:rsidP="006523CA">
            <w:pPr>
              <w:spacing w:after="0" w:line="288" w:lineRule="auto"/>
              <w:ind w:left="-108" w:right="-108"/>
              <w:jc w:val="center"/>
              <w:rPr>
                <w:rFonts w:ascii="Times New Roman" w:hAnsi="Times New Roman"/>
                <w:color w:val="000000"/>
              </w:rPr>
            </w:pPr>
            <w:r w:rsidRPr="00221A40">
              <w:rPr>
                <w:rFonts w:ascii="Times New Roman" w:hAnsi="Times New Roman"/>
                <w:color w:val="000000"/>
              </w:rPr>
              <w:t>16:00:000000:ЗУ2</w:t>
            </w:r>
          </w:p>
        </w:tc>
        <w:tc>
          <w:tcPr>
            <w:tcW w:w="992" w:type="dxa"/>
            <w:tcBorders>
              <w:top w:val="single" w:sz="8" w:space="0" w:color="auto"/>
              <w:left w:val="single" w:sz="8" w:space="0" w:color="auto"/>
              <w:bottom w:val="single" w:sz="8" w:space="0" w:color="auto"/>
              <w:right w:val="single" w:sz="8" w:space="0" w:color="auto"/>
            </w:tcBorders>
            <w:noWrap/>
            <w:vAlign w:val="center"/>
          </w:tcPr>
          <w:p w14:paraId="0427072A" w14:textId="77777777" w:rsidR="00E41CAE" w:rsidRPr="005401CB" w:rsidRDefault="00E41CAE" w:rsidP="006523CA">
            <w:pPr>
              <w:spacing w:after="0" w:line="288" w:lineRule="auto"/>
              <w:ind w:left="-108" w:right="-108"/>
              <w:jc w:val="center"/>
              <w:rPr>
                <w:rFonts w:ascii="Times New Roman" w:hAnsi="Times New Roman"/>
                <w:bCs/>
                <w:color w:val="000000"/>
              </w:rPr>
            </w:pPr>
            <w:r w:rsidRPr="005401CB">
              <w:rPr>
                <w:rFonts w:ascii="Times New Roman" w:hAnsi="Times New Roman"/>
                <w:bCs/>
                <w:color w:val="000000"/>
              </w:rPr>
              <w:t>465</w:t>
            </w:r>
          </w:p>
        </w:tc>
        <w:tc>
          <w:tcPr>
            <w:tcW w:w="1276" w:type="dxa"/>
            <w:tcBorders>
              <w:top w:val="single" w:sz="8" w:space="0" w:color="auto"/>
              <w:left w:val="single" w:sz="8" w:space="0" w:color="auto"/>
              <w:bottom w:val="single" w:sz="8" w:space="0" w:color="auto"/>
              <w:right w:val="single" w:sz="8" w:space="0" w:color="auto"/>
            </w:tcBorders>
            <w:vAlign w:val="center"/>
          </w:tcPr>
          <w:p w14:paraId="684A7E58"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Предоставление коммунальных услуг (3.1.1)</w:t>
            </w:r>
          </w:p>
        </w:tc>
        <w:tc>
          <w:tcPr>
            <w:tcW w:w="1134" w:type="dxa"/>
            <w:tcBorders>
              <w:top w:val="single" w:sz="8" w:space="0" w:color="auto"/>
              <w:left w:val="single" w:sz="8" w:space="0" w:color="auto"/>
              <w:bottom w:val="single" w:sz="8" w:space="0" w:color="auto"/>
              <w:right w:val="single" w:sz="8" w:space="0" w:color="auto"/>
            </w:tcBorders>
            <w:vAlign w:val="center"/>
          </w:tcPr>
          <w:p w14:paraId="0CDDD6A1" w14:textId="77777777" w:rsidR="00E41CAE" w:rsidRPr="00221A40" w:rsidRDefault="00E41CAE" w:rsidP="006523CA">
            <w:pPr>
              <w:spacing w:after="0" w:line="288" w:lineRule="auto"/>
              <w:jc w:val="center"/>
              <w:rPr>
                <w:rFonts w:ascii="Times New Roman" w:hAnsi="Times New Roman"/>
                <w:color w:val="000000"/>
              </w:rPr>
            </w:pPr>
            <w:r w:rsidRPr="00221A40">
              <w:rPr>
                <w:rFonts w:ascii="Times New Roman" w:hAnsi="Times New Roman"/>
                <w:color w:val="000000"/>
              </w:rPr>
              <w:t>Перераспределение земельных участков, находящихся в муниципальной собственности, и земель неразграниченной государственной собственности</w:t>
            </w:r>
          </w:p>
        </w:tc>
      </w:tr>
    </w:tbl>
    <w:p w14:paraId="6B03AC5C" w14:textId="77777777" w:rsidR="00E41CAE" w:rsidRPr="00E41CAE" w:rsidRDefault="00E41CAE" w:rsidP="00E41CAE">
      <w:pPr>
        <w:spacing w:after="0" w:line="288" w:lineRule="auto"/>
        <w:rPr>
          <w:rFonts w:ascii="Times New Roman" w:hAnsi="Times New Roman"/>
        </w:rPr>
      </w:pPr>
    </w:p>
    <w:p w14:paraId="3B6A931E" w14:textId="77777777" w:rsidR="00E41CAE" w:rsidRPr="00FD34F7" w:rsidRDefault="00E41CAE" w:rsidP="005401CB">
      <w:pPr>
        <w:spacing w:after="0" w:line="288" w:lineRule="auto"/>
        <w:ind w:firstLine="567"/>
        <w:jc w:val="both"/>
        <w:rPr>
          <w:rFonts w:ascii="Times New Roman" w:hAnsi="Times New Roman"/>
          <w:bCs/>
          <w:sz w:val="28"/>
          <w:szCs w:val="28"/>
          <w:lang w:eastAsia="ar-SA"/>
        </w:rPr>
      </w:pPr>
      <w:r w:rsidRPr="00FD34F7">
        <w:rPr>
          <w:rFonts w:ascii="Times New Roman" w:hAnsi="Times New Roman"/>
          <w:bCs/>
          <w:sz w:val="28"/>
          <w:szCs w:val="28"/>
          <w:lang w:eastAsia="ar-SA"/>
        </w:rPr>
        <w:t>Раздел с сохранением исходного в измененных границах осуществляется в целях изъятия части земельного участка для государственных или муниципальных нужд – размещение линейного объекта, согласно п.6 п.п.3 ЗК РФ Статьи 11.4 Федерального закона № 430-ФЗ «О внесении изменений в Земельный кодекс Российской Федерации и отдельные законодательные акты Российской Федерации».</w:t>
      </w:r>
    </w:p>
    <w:p w14:paraId="029AA897" w14:textId="77777777" w:rsidR="00E41CAE" w:rsidRPr="00FD34F7" w:rsidRDefault="00E41CAE" w:rsidP="005401CB">
      <w:pPr>
        <w:spacing w:after="0" w:line="288" w:lineRule="auto"/>
        <w:ind w:firstLine="567"/>
        <w:jc w:val="both"/>
        <w:rPr>
          <w:rFonts w:ascii="Times New Roman" w:hAnsi="Times New Roman"/>
          <w:bCs/>
          <w:sz w:val="28"/>
          <w:szCs w:val="28"/>
          <w:lang w:eastAsia="ar-SA"/>
        </w:rPr>
      </w:pPr>
      <w:r w:rsidRPr="00FD34F7">
        <w:rPr>
          <w:rFonts w:ascii="Times New Roman" w:hAnsi="Times New Roman"/>
          <w:bCs/>
          <w:sz w:val="28"/>
          <w:szCs w:val="28"/>
          <w:lang w:eastAsia="ar-SA"/>
        </w:rPr>
        <w:t>Перед проведением 2 этапа кадастровых работ, на земельные участки, являющихся исходными для образуемых земельных участков на 2 этапе, зарегистрировать право муниципальной собственности города Казани.</w:t>
      </w:r>
    </w:p>
    <w:p w14:paraId="02424F4C" w14:textId="77777777" w:rsidR="00E41CAE" w:rsidRPr="00FD34F7" w:rsidRDefault="00E41CAE" w:rsidP="005401CB">
      <w:pPr>
        <w:spacing w:after="0" w:line="288" w:lineRule="auto"/>
        <w:ind w:firstLine="567"/>
        <w:jc w:val="both"/>
        <w:rPr>
          <w:rFonts w:ascii="Times New Roman" w:hAnsi="Times New Roman"/>
          <w:bCs/>
          <w:sz w:val="28"/>
          <w:szCs w:val="28"/>
          <w:lang w:eastAsia="ar-SA"/>
        </w:rPr>
      </w:pPr>
      <w:r w:rsidRPr="00FD34F7">
        <w:rPr>
          <w:rFonts w:ascii="Times New Roman" w:hAnsi="Times New Roman"/>
          <w:bCs/>
          <w:sz w:val="28"/>
          <w:szCs w:val="28"/>
          <w:lang w:eastAsia="ar-SA"/>
        </w:rPr>
        <w:t>Земельные участки, которые являются исходными для земельных участков, образуемых на втором этапе, являются смежными.</w:t>
      </w:r>
    </w:p>
    <w:p w14:paraId="44E8D10E" w14:textId="77777777" w:rsidR="00E41CAE" w:rsidRPr="00FD34F7" w:rsidRDefault="00E41CAE" w:rsidP="005401CB">
      <w:pPr>
        <w:spacing w:after="0" w:line="288" w:lineRule="auto"/>
        <w:ind w:firstLine="567"/>
        <w:jc w:val="both"/>
        <w:rPr>
          <w:rFonts w:ascii="Times New Roman" w:hAnsi="Times New Roman"/>
          <w:bCs/>
          <w:sz w:val="28"/>
          <w:szCs w:val="28"/>
          <w:lang w:eastAsia="ar-SA"/>
        </w:rPr>
      </w:pPr>
      <w:r w:rsidRPr="00FD34F7">
        <w:rPr>
          <w:rFonts w:ascii="Times New Roman" w:hAnsi="Times New Roman"/>
          <w:bCs/>
          <w:sz w:val="28"/>
          <w:szCs w:val="28"/>
          <w:lang w:eastAsia="ar-SA"/>
        </w:rPr>
        <w:t>Реализация 2 этапа проекта межевания возможна после проведения кадастровых работ по образованию земельных участков 1 этапа.</w:t>
      </w:r>
    </w:p>
    <w:p w14:paraId="32A8EAA3" w14:textId="77777777" w:rsidR="00E41CAE" w:rsidRPr="00B86F07" w:rsidRDefault="00E41CAE" w:rsidP="005401CB">
      <w:pPr>
        <w:spacing w:after="0" w:line="288" w:lineRule="auto"/>
        <w:ind w:firstLine="567"/>
        <w:jc w:val="both"/>
        <w:rPr>
          <w:rFonts w:ascii="Times New Roman" w:hAnsi="Times New Roman"/>
          <w:bCs/>
          <w:sz w:val="26"/>
          <w:szCs w:val="26"/>
          <w:lang w:eastAsia="ar-SA"/>
        </w:rPr>
      </w:pPr>
    </w:p>
    <w:p w14:paraId="153E3846" w14:textId="77777777" w:rsidR="00E41CAE" w:rsidRDefault="00E41CAE" w:rsidP="00E41CAE">
      <w:pPr>
        <w:spacing w:after="0" w:line="288" w:lineRule="auto"/>
        <w:ind w:firstLine="567"/>
        <w:jc w:val="center"/>
        <w:rPr>
          <w:rFonts w:ascii="Times New Roman" w:hAnsi="Times New Roman"/>
          <w:bCs/>
          <w:sz w:val="28"/>
          <w:szCs w:val="28"/>
          <w:lang w:eastAsia="ar-SA"/>
        </w:rPr>
      </w:pPr>
      <w:r w:rsidRPr="00C178E2">
        <w:rPr>
          <w:rFonts w:ascii="Times New Roman" w:hAnsi="Times New Roman"/>
          <w:bCs/>
          <w:sz w:val="28"/>
          <w:szCs w:val="28"/>
          <w:lang w:eastAsia="ar-SA"/>
        </w:rPr>
        <w:t xml:space="preserve">Перечень и сведения о площади образуемых земельных участков, которые будут отнесены к территориям общего пользования или </w:t>
      </w:r>
    </w:p>
    <w:p w14:paraId="0F018CBB" w14:textId="77777777" w:rsidR="00E41CAE" w:rsidRPr="00C178E2" w:rsidRDefault="00E41CAE" w:rsidP="00E41CAE">
      <w:pPr>
        <w:spacing w:after="0" w:line="288" w:lineRule="auto"/>
        <w:ind w:firstLine="567"/>
        <w:jc w:val="center"/>
        <w:rPr>
          <w:rFonts w:ascii="Times New Roman" w:hAnsi="Times New Roman"/>
          <w:bCs/>
          <w:sz w:val="28"/>
          <w:szCs w:val="28"/>
          <w:lang w:eastAsia="ar-SA"/>
        </w:rPr>
      </w:pPr>
      <w:r w:rsidRPr="00C178E2">
        <w:rPr>
          <w:rFonts w:ascii="Times New Roman" w:hAnsi="Times New Roman"/>
          <w:bCs/>
          <w:sz w:val="28"/>
          <w:szCs w:val="28"/>
          <w:lang w:eastAsia="ar-SA"/>
        </w:rPr>
        <w:t>имуществу общего пользования.</w:t>
      </w:r>
      <w:r>
        <w:rPr>
          <w:rFonts w:ascii="Times New Roman" w:hAnsi="Times New Roman"/>
          <w:bCs/>
          <w:sz w:val="28"/>
          <w:szCs w:val="28"/>
          <w:lang w:eastAsia="ar-SA"/>
        </w:rPr>
        <w:t xml:space="preserve"> </w:t>
      </w:r>
      <w:r w:rsidRPr="00C178E2">
        <w:rPr>
          <w:rFonts w:ascii="Times New Roman" w:hAnsi="Times New Roman"/>
          <w:bCs/>
          <w:sz w:val="28"/>
          <w:szCs w:val="28"/>
          <w:lang w:eastAsia="ar-SA"/>
        </w:rPr>
        <w:t>1 этап.</w:t>
      </w:r>
    </w:p>
    <w:p w14:paraId="4980975B" w14:textId="77777777" w:rsidR="00E41CAE" w:rsidRDefault="00E41CAE" w:rsidP="00E41CAE">
      <w:pPr>
        <w:spacing w:after="0" w:line="288" w:lineRule="auto"/>
        <w:jc w:val="right"/>
        <w:rPr>
          <w:rFonts w:ascii="Times New Roman" w:hAnsi="Times New Roman"/>
          <w:bCs/>
          <w:sz w:val="24"/>
          <w:szCs w:val="24"/>
          <w:lang w:eastAsia="ar-SA"/>
        </w:rPr>
      </w:pPr>
      <w:r w:rsidRPr="00B86F07">
        <w:rPr>
          <w:rFonts w:ascii="Times New Roman" w:hAnsi="Times New Roman"/>
          <w:bCs/>
          <w:sz w:val="24"/>
          <w:szCs w:val="24"/>
          <w:lang w:eastAsia="ar-SA"/>
        </w:rPr>
        <w:t>Таблица 2</w:t>
      </w:r>
    </w:p>
    <w:tbl>
      <w:tblPr>
        <w:tblW w:w="9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0"/>
        <w:gridCol w:w="1839"/>
        <w:gridCol w:w="2875"/>
        <w:gridCol w:w="1977"/>
      </w:tblGrid>
      <w:tr w:rsidR="00E41CAE" w:rsidRPr="00B86F07" w14:paraId="3ED5CAC5" w14:textId="77777777" w:rsidTr="006523CA">
        <w:trPr>
          <w:trHeight w:val="1140"/>
          <w:tblHeader/>
          <w:jc w:val="center"/>
        </w:trPr>
        <w:tc>
          <w:tcPr>
            <w:tcW w:w="2930" w:type="dxa"/>
            <w:tcBorders>
              <w:top w:val="single" w:sz="4" w:space="0" w:color="auto"/>
              <w:left w:val="single" w:sz="4" w:space="0" w:color="auto"/>
              <w:bottom w:val="single" w:sz="4" w:space="0" w:color="auto"/>
              <w:right w:val="single" w:sz="4" w:space="0" w:color="auto"/>
            </w:tcBorders>
            <w:vAlign w:val="center"/>
            <w:hideMark/>
          </w:tcPr>
          <w:p w14:paraId="137C58C8" w14:textId="77777777" w:rsidR="00E41CAE" w:rsidRPr="00B86F07" w:rsidRDefault="00E41CAE" w:rsidP="006523CA">
            <w:pPr>
              <w:spacing w:after="0" w:line="288" w:lineRule="auto"/>
              <w:jc w:val="center"/>
              <w:rPr>
                <w:rFonts w:ascii="Times New Roman" w:hAnsi="Times New Roman"/>
                <w:b/>
                <w:bCs/>
                <w:sz w:val="24"/>
                <w:szCs w:val="24"/>
              </w:rPr>
            </w:pPr>
            <w:r w:rsidRPr="00B86F07">
              <w:rPr>
                <w:rFonts w:ascii="Times New Roman" w:hAnsi="Times New Roman"/>
                <w:b/>
                <w:bCs/>
                <w:sz w:val="24"/>
                <w:szCs w:val="24"/>
              </w:rPr>
              <w:t>Условное обозначение</w:t>
            </w:r>
          </w:p>
        </w:tc>
        <w:tc>
          <w:tcPr>
            <w:tcW w:w="1839" w:type="dxa"/>
            <w:tcBorders>
              <w:top w:val="single" w:sz="4" w:space="0" w:color="auto"/>
              <w:left w:val="single" w:sz="4" w:space="0" w:color="auto"/>
              <w:bottom w:val="single" w:sz="4" w:space="0" w:color="auto"/>
              <w:right w:val="single" w:sz="4" w:space="0" w:color="auto"/>
            </w:tcBorders>
            <w:vAlign w:val="center"/>
            <w:hideMark/>
          </w:tcPr>
          <w:p w14:paraId="24669C31" w14:textId="77777777" w:rsidR="00E41CAE" w:rsidRPr="00B86F07" w:rsidRDefault="00E41CAE" w:rsidP="006523CA">
            <w:pPr>
              <w:spacing w:after="0" w:line="288" w:lineRule="auto"/>
              <w:jc w:val="center"/>
              <w:rPr>
                <w:rFonts w:ascii="Times New Roman" w:hAnsi="Times New Roman"/>
                <w:b/>
                <w:bCs/>
                <w:sz w:val="24"/>
                <w:szCs w:val="24"/>
              </w:rPr>
            </w:pPr>
            <w:r w:rsidRPr="00B86F07">
              <w:rPr>
                <w:rFonts w:ascii="Times New Roman" w:hAnsi="Times New Roman"/>
                <w:b/>
                <w:bCs/>
                <w:sz w:val="24"/>
                <w:szCs w:val="24"/>
              </w:rPr>
              <w:t>Площадь земельного участка, кв.м</w:t>
            </w:r>
          </w:p>
        </w:tc>
        <w:tc>
          <w:tcPr>
            <w:tcW w:w="2875" w:type="dxa"/>
            <w:tcBorders>
              <w:top w:val="single" w:sz="4" w:space="0" w:color="auto"/>
              <w:left w:val="single" w:sz="4" w:space="0" w:color="auto"/>
              <w:bottom w:val="single" w:sz="4" w:space="0" w:color="auto"/>
              <w:right w:val="single" w:sz="4" w:space="0" w:color="auto"/>
            </w:tcBorders>
            <w:vAlign w:val="center"/>
            <w:hideMark/>
          </w:tcPr>
          <w:p w14:paraId="0F82CBBC" w14:textId="77777777" w:rsidR="00E41CAE" w:rsidRPr="00B86F07" w:rsidRDefault="00E41CAE" w:rsidP="006523CA">
            <w:pPr>
              <w:spacing w:after="0" w:line="288" w:lineRule="auto"/>
              <w:jc w:val="center"/>
              <w:rPr>
                <w:rFonts w:ascii="Times New Roman" w:hAnsi="Times New Roman"/>
                <w:b/>
                <w:bCs/>
                <w:sz w:val="24"/>
                <w:szCs w:val="24"/>
              </w:rPr>
            </w:pPr>
            <w:r w:rsidRPr="00B86F07">
              <w:rPr>
                <w:rFonts w:ascii="Times New Roman" w:hAnsi="Times New Roman"/>
                <w:b/>
                <w:bCs/>
                <w:sz w:val="24"/>
                <w:szCs w:val="24"/>
              </w:rPr>
              <w:t>Вид разрешенного использования образуемого земельного участка</w:t>
            </w:r>
          </w:p>
        </w:tc>
        <w:tc>
          <w:tcPr>
            <w:tcW w:w="1977" w:type="dxa"/>
            <w:tcBorders>
              <w:top w:val="single" w:sz="4" w:space="0" w:color="auto"/>
              <w:left w:val="single" w:sz="4" w:space="0" w:color="auto"/>
              <w:bottom w:val="single" w:sz="4" w:space="0" w:color="auto"/>
              <w:right w:val="single" w:sz="4" w:space="0" w:color="auto"/>
            </w:tcBorders>
            <w:vAlign w:val="center"/>
            <w:hideMark/>
          </w:tcPr>
          <w:p w14:paraId="27CEAD29" w14:textId="77777777" w:rsidR="00E41CAE" w:rsidRPr="00B86F07" w:rsidRDefault="00E41CAE" w:rsidP="006523CA">
            <w:pPr>
              <w:spacing w:after="0" w:line="288" w:lineRule="auto"/>
              <w:jc w:val="center"/>
              <w:rPr>
                <w:rFonts w:ascii="Times New Roman" w:hAnsi="Times New Roman"/>
                <w:b/>
                <w:bCs/>
                <w:sz w:val="24"/>
                <w:szCs w:val="24"/>
              </w:rPr>
            </w:pPr>
            <w:r w:rsidRPr="00B86F07">
              <w:rPr>
                <w:rFonts w:ascii="Times New Roman" w:hAnsi="Times New Roman"/>
                <w:b/>
                <w:bCs/>
                <w:sz w:val="24"/>
                <w:szCs w:val="24"/>
              </w:rPr>
              <w:t>Изъятие</w:t>
            </w:r>
          </w:p>
        </w:tc>
      </w:tr>
      <w:tr w:rsidR="00E41CAE" w:rsidRPr="00B86F07" w14:paraId="046F873E"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noWrap/>
            <w:vAlign w:val="center"/>
          </w:tcPr>
          <w:p w14:paraId="2AD0CF58"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16:50:350102:786:ЗУ1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27AF2C66"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231</w:t>
            </w:r>
          </w:p>
        </w:tc>
        <w:tc>
          <w:tcPr>
            <w:tcW w:w="2875" w:type="dxa"/>
            <w:tcBorders>
              <w:top w:val="single" w:sz="4" w:space="0" w:color="auto"/>
              <w:left w:val="single" w:sz="4" w:space="0" w:color="auto"/>
              <w:bottom w:val="single" w:sz="4" w:space="0" w:color="auto"/>
              <w:right w:val="single" w:sz="4" w:space="0" w:color="auto"/>
            </w:tcBorders>
            <w:vAlign w:val="center"/>
          </w:tcPr>
          <w:p w14:paraId="06471F33" w14:textId="77777777" w:rsidR="00E41CAE" w:rsidRPr="00B86F07" w:rsidRDefault="00E41CAE" w:rsidP="006523CA">
            <w:pPr>
              <w:spacing w:after="0" w:line="240"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71848858"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2ADEC41" w14:textId="77777777" w:rsidTr="006523CA">
        <w:trPr>
          <w:trHeight w:val="70"/>
          <w:jc w:val="center"/>
        </w:trPr>
        <w:tc>
          <w:tcPr>
            <w:tcW w:w="2930" w:type="dxa"/>
            <w:tcBorders>
              <w:top w:val="single" w:sz="8" w:space="0" w:color="auto"/>
              <w:left w:val="single" w:sz="8" w:space="0" w:color="auto"/>
              <w:right w:val="single" w:sz="8" w:space="0" w:color="auto"/>
            </w:tcBorders>
            <w:noWrap/>
            <w:vAlign w:val="center"/>
          </w:tcPr>
          <w:p w14:paraId="45A3FEF5"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16:50:350102:222:ЗУ1</w:t>
            </w:r>
          </w:p>
        </w:tc>
        <w:tc>
          <w:tcPr>
            <w:tcW w:w="1839" w:type="dxa"/>
            <w:tcBorders>
              <w:top w:val="single" w:sz="8" w:space="0" w:color="auto"/>
              <w:left w:val="single" w:sz="8" w:space="0" w:color="auto"/>
              <w:right w:val="single" w:sz="8" w:space="0" w:color="auto"/>
            </w:tcBorders>
            <w:noWrap/>
            <w:vAlign w:val="center"/>
          </w:tcPr>
          <w:p w14:paraId="3F78E800"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7</w:t>
            </w:r>
          </w:p>
        </w:tc>
        <w:tc>
          <w:tcPr>
            <w:tcW w:w="2875" w:type="dxa"/>
            <w:tcBorders>
              <w:top w:val="single" w:sz="4" w:space="0" w:color="auto"/>
              <w:left w:val="single" w:sz="4" w:space="0" w:color="auto"/>
              <w:bottom w:val="single" w:sz="4" w:space="0" w:color="auto"/>
              <w:right w:val="single" w:sz="4" w:space="0" w:color="auto"/>
            </w:tcBorders>
            <w:vAlign w:val="center"/>
          </w:tcPr>
          <w:p w14:paraId="1C693087" w14:textId="77777777" w:rsidR="00E41CAE" w:rsidRPr="00B86F07" w:rsidRDefault="00E41CAE" w:rsidP="006523CA">
            <w:pPr>
              <w:spacing w:after="0" w:line="240"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hideMark/>
          </w:tcPr>
          <w:p w14:paraId="0A776D6F"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7281C05B" w14:textId="77777777" w:rsidTr="006523CA">
        <w:trPr>
          <w:trHeight w:val="70"/>
          <w:jc w:val="center"/>
        </w:trPr>
        <w:tc>
          <w:tcPr>
            <w:tcW w:w="2930" w:type="dxa"/>
            <w:tcBorders>
              <w:top w:val="single" w:sz="8" w:space="0" w:color="auto"/>
              <w:left w:val="single" w:sz="8" w:space="0" w:color="auto"/>
              <w:right w:val="single" w:sz="8" w:space="0" w:color="auto"/>
            </w:tcBorders>
            <w:vAlign w:val="center"/>
          </w:tcPr>
          <w:p w14:paraId="054D448C"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16:50:350102:1841:ЗУ1</w:t>
            </w:r>
          </w:p>
        </w:tc>
        <w:tc>
          <w:tcPr>
            <w:tcW w:w="1839" w:type="dxa"/>
            <w:tcBorders>
              <w:top w:val="single" w:sz="8" w:space="0" w:color="auto"/>
              <w:left w:val="single" w:sz="8" w:space="0" w:color="auto"/>
              <w:right w:val="single" w:sz="8" w:space="0" w:color="auto"/>
            </w:tcBorders>
            <w:noWrap/>
            <w:vAlign w:val="center"/>
          </w:tcPr>
          <w:p w14:paraId="004B548D"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245</w:t>
            </w:r>
          </w:p>
        </w:tc>
        <w:tc>
          <w:tcPr>
            <w:tcW w:w="2875" w:type="dxa"/>
            <w:tcBorders>
              <w:top w:val="single" w:sz="4" w:space="0" w:color="auto"/>
              <w:left w:val="single" w:sz="4" w:space="0" w:color="auto"/>
              <w:bottom w:val="single" w:sz="4" w:space="0" w:color="auto"/>
              <w:right w:val="single" w:sz="4" w:space="0" w:color="auto"/>
            </w:tcBorders>
            <w:vAlign w:val="center"/>
          </w:tcPr>
          <w:p w14:paraId="64F766B5" w14:textId="77777777" w:rsidR="00E41CAE" w:rsidRPr="00B86F07" w:rsidRDefault="00E41CAE" w:rsidP="006523CA">
            <w:pPr>
              <w:spacing w:after="0" w:line="240"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hideMark/>
          </w:tcPr>
          <w:p w14:paraId="022C2485"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7F09C7E2"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76BD4C2F"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16:50:350102:1842:ЗУ1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572091D9"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43</w:t>
            </w:r>
          </w:p>
        </w:tc>
        <w:tc>
          <w:tcPr>
            <w:tcW w:w="2875" w:type="dxa"/>
            <w:tcBorders>
              <w:top w:val="single" w:sz="4" w:space="0" w:color="auto"/>
              <w:left w:val="single" w:sz="4" w:space="0" w:color="auto"/>
              <w:bottom w:val="single" w:sz="4" w:space="0" w:color="auto"/>
              <w:right w:val="single" w:sz="4" w:space="0" w:color="auto"/>
            </w:tcBorders>
            <w:vAlign w:val="center"/>
          </w:tcPr>
          <w:p w14:paraId="17880588" w14:textId="77777777" w:rsidR="00E41CAE" w:rsidRPr="00B86F07" w:rsidRDefault="00E41CAE" w:rsidP="006523CA">
            <w:pPr>
              <w:spacing w:after="0" w:line="240"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5848E1C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146734E"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35462555"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16:50:350102:200:ЗУ1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5F130E03"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1349</w:t>
            </w:r>
          </w:p>
        </w:tc>
        <w:tc>
          <w:tcPr>
            <w:tcW w:w="2875" w:type="dxa"/>
            <w:tcBorders>
              <w:top w:val="single" w:sz="4" w:space="0" w:color="auto"/>
              <w:left w:val="single" w:sz="4" w:space="0" w:color="auto"/>
              <w:bottom w:val="single" w:sz="4" w:space="0" w:color="auto"/>
              <w:right w:val="single" w:sz="4" w:space="0" w:color="auto"/>
            </w:tcBorders>
            <w:vAlign w:val="center"/>
          </w:tcPr>
          <w:p w14:paraId="790D64A6"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11DB3329"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055FA013"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26C22EC9"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16:50:350102:437:ЗУ1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02899862"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405</w:t>
            </w:r>
          </w:p>
        </w:tc>
        <w:tc>
          <w:tcPr>
            <w:tcW w:w="2875" w:type="dxa"/>
            <w:tcBorders>
              <w:top w:val="single" w:sz="4" w:space="0" w:color="auto"/>
              <w:left w:val="single" w:sz="4" w:space="0" w:color="auto"/>
              <w:bottom w:val="single" w:sz="4" w:space="0" w:color="auto"/>
              <w:right w:val="single" w:sz="4" w:space="0" w:color="auto"/>
            </w:tcBorders>
            <w:vAlign w:val="center"/>
          </w:tcPr>
          <w:p w14:paraId="73A7A66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01A72C6A"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5AF560A8"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408CA9E8"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16:50:350102:328:ЗУ1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6F5F06AC"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256</w:t>
            </w:r>
          </w:p>
        </w:tc>
        <w:tc>
          <w:tcPr>
            <w:tcW w:w="2875" w:type="dxa"/>
            <w:tcBorders>
              <w:top w:val="single" w:sz="4" w:space="0" w:color="auto"/>
              <w:left w:val="single" w:sz="4" w:space="0" w:color="auto"/>
              <w:bottom w:val="single" w:sz="4" w:space="0" w:color="auto"/>
              <w:right w:val="single" w:sz="4" w:space="0" w:color="auto"/>
            </w:tcBorders>
            <w:vAlign w:val="center"/>
          </w:tcPr>
          <w:p w14:paraId="2B8FE9D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4B0A088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538A1E74"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1289E96C"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16:33:140411:25:ЗУ1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4FCC8649"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21 347</w:t>
            </w:r>
          </w:p>
        </w:tc>
        <w:tc>
          <w:tcPr>
            <w:tcW w:w="2875" w:type="dxa"/>
            <w:tcBorders>
              <w:top w:val="single" w:sz="4" w:space="0" w:color="auto"/>
              <w:left w:val="single" w:sz="4" w:space="0" w:color="auto"/>
              <w:bottom w:val="single" w:sz="4" w:space="0" w:color="auto"/>
              <w:right w:val="single" w:sz="4" w:space="0" w:color="auto"/>
            </w:tcBorders>
            <w:vAlign w:val="center"/>
          </w:tcPr>
          <w:p w14:paraId="7448853E"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1D2C9CDA"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18A18F6F" w14:textId="77777777" w:rsidTr="006523CA">
        <w:trPr>
          <w:trHeight w:val="785"/>
          <w:jc w:val="center"/>
        </w:trPr>
        <w:tc>
          <w:tcPr>
            <w:tcW w:w="2930" w:type="dxa"/>
            <w:tcBorders>
              <w:top w:val="single" w:sz="8" w:space="0" w:color="auto"/>
              <w:left w:val="single" w:sz="8" w:space="0" w:color="auto"/>
              <w:bottom w:val="single" w:sz="8" w:space="0" w:color="auto"/>
              <w:right w:val="single" w:sz="8" w:space="0" w:color="auto"/>
            </w:tcBorders>
            <w:vAlign w:val="center"/>
          </w:tcPr>
          <w:p w14:paraId="74BF1803"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16:33:140411:24:ЗУ1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62091D0E"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10 984</w:t>
            </w:r>
          </w:p>
        </w:tc>
        <w:tc>
          <w:tcPr>
            <w:tcW w:w="2875" w:type="dxa"/>
            <w:tcBorders>
              <w:top w:val="single" w:sz="4" w:space="0" w:color="auto"/>
              <w:left w:val="single" w:sz="4" w:space="0" w:color="auto"/>
              <w:bottom w:val="single" w:sz="4" w:space="0" w:color="auto"/>
              <w:right w:val="single" w:sz="4" w:space="0" w:color="auto"/>
            </w:tcBorders>
            <w:vAlign w:val="center"/>
          </w:tcPr>
          <w:p w14:paraId="12AC8691"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7FB33267"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496766AC"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09084C1A"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16:33:000000:180:ЗУ1(1)</w:t>
            </w:r>
          </w:p>
          <w:p w14:paraId="1E5C2C75" w14:textId="77777777" w:rsidR="00E41CAE" w:rsidRPr="00B86F07" w:rsidRDefault="00E41CAE" w:rsidP="006523CA">
            <w:pPr>
              <w:spacing w:after="0" w:line="288" w:lineRule="auto"/>
              <w:ind w:right="-108"/>
              <w:jc w:val="center"/>
              <w:rPr>
                <w:rFonts w:ascii="Times New Roman" w:hAnsi="Times New Roman"/>
                <w:color w:val="000000"/>
                <w:sz w:val="24"/>
                <w:szCs w:val="24"/>
              </w:rPr>
            </w:pPr>
            <w:r w:rsidRPr="00B86F07">
              <w:rPr>
                <w:rFonts w:ascii="Times New Roman" w:hAnsi="Times New Roman"/>
                <w:color w:val="000000"/>
                <w:sz w:val="24"/>
                <w:szCs w:val="24"/>
              </w:rPr>
              <w:t>(16:33:140411:28:ЗУ1(1))</w:t>
            </w:r>
          </w:p>
        </w:tc>
        <w:tc>
          <w:tcPr>
            <w:tcW w:w="1839" w:type="dxa"/>
            <w:tcBorders>
              <w:top w:val="single" w:sz="8" w:space="0" w:color="auto"/>
              <w:left w:val="single" w:sz="8" w:space="0" w:color="auto"/>
              <w:bottom w:val="single" w:sz="8" w:space="0" w:color="auto"/>
              <w:right w:val="single" w:sz="8" w:space="0" w:color="auto"/>
            </w:tcBorders>
            <w:noWrap/>
            <w:vAlign w:val="center"/>
          </w:tcPr>
          <w:p w14:paraId="51224205"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430</w:t>
            </w:r>
          </w:p>
        </w:tc>
        <w:tc>
          <w:tcPr>
            <w:tcW w:w="2875" w:type="dxa"/>
            <w:tcBorders>
              <w:top w:val="single" w:sz="4" w:space="0" w:color="auto"/>
              <w:left w:val="single" w:sz="4" w:space="0" w:color="auto"/>
              <w:bottom w:val="single" w:sz="4" w:space="0" w:color="auto"/>
              <w:right w:val="single" w:sz="4" w:space="0" w:color="auto"/>
            </w:tcBorders>
            <w:vAlign w:val="center"/>
          </w:tcPr>
          <w:p w14:paraId="2A4B9887"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31273D4C"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92C79AF"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1EDABB10"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16:33:000000:180:ЗУ1(2)</w:t>
            </w:r>
          </w:p>
          <w:p w14:paraId="484721D7" w14:textId="77777777" w:rsidR="00E41CAE" w:rsidRPr="00B86F07" w:rsidRDefault="00E41CAE" w:rsidP="006523CA">
            <w:pPr>
              <w:spacing w:after="0" w:line="288" w:lineRule="auto"/>
              <w:ind w:right="-108"/>
              <w:jc w:val="center"/>
              <w:rPr>
                <w:rFonts w:ascii="Times New Roman" w:hAnsi="Times New Roman"/>
                <w:color w:val="000000"/>
                <w:sz w:val="24"/>
                <w:szCs w:val="24"/>
              </w:rPr>
            </w:pPr>
            <w:r w:rsidRPr="00B86F07">
              <w:rPr>
                <w:rFonts w:ascii="Times New Roman" w:hAnsi="Times New Roman"/>
                <w:color w:val="000000"/>
                <w:sz w:val="24"/>
                <w:szCs w:val="24"/>
              </w:rPr>
              <w:t>(16:33:140411:28:ЗУ1(2))</w:t>
            </w:r>
          </w:p>
        </w:tc>
        <w:tc>
          <w:tcPr>
            <w:tcW w:w="1839" w:type="dxa"/>
            <w:tcBorders>
              <w:top w:val="single" w:sz="8" w:space="0" w:color="auto"/>
              <w:left w:val="single" w:sz="8" w:space="0" w:color="auto"/>
              <w:bottom w:val="single" w:sz="8" w:space="0" w:color="auto"/>
              <w:right w:val="single" w:sz="8" w:space="0" w:color="auto"/>
            </w:tcBorders>
            <w:noWrap/>
            <w:vAlign w:val="center"/>
          </w:tcPr>
          <w:p w14:paraId="6BEA0474"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3 298</w:t>
            </w:r>
          </w:p>
        </w:tc>
        <w:tc>
          <w:tcPr>
            <w:tcW w:w="2875" w:type="dxa"/>
            <w:tcBorders>
              <w:top w:val="single" w:sz="4" w:space="0" w:color="auto"/>
              <w:left w:val="single" w:sz="4" w:space="0" w:color="auto"/>
              <w:bottom w:val="single" w:sz="4" w:space="0" w:color="auto"/>
              <w:right w:val="single" w:sz="4" w:space="0" w:color="auto"/>
            </w:tcBorders>
            <w:vAlign w:val="center"/>
          </w:tcPr>
          <w:p w14:paraId="0BB9BDB2"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6FAF0A56"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7999DDF8"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2A44EC8B"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16:33:140411:17:ЗУ1(1)</w:t>
            </w:r>
          </w:p>
        </w:tc>
        <w:tc>
          <w:tcPr>
            <w:tcW w:w="1839" w:type="dxa"/>
            <w:tcBorders>
              <w:top w:val="single" w:sz="8" w:space="0" w:color="auto"/>
              <w:left w:val="single" w:sz="8" w:space="0" w:color="auto"/>
              <w:bottom w:val="single" w:sz="8" w:space="0" w:color="auto"/>
              <w:right w:val="single" w:sz="8" w:space="0" w:color="auto"/>
            </w:tcBorders>
            <w:noWrap/>
            <w:vAlign w:val="center"/>
          </w:tcPr>
          <w:p w14:paraId="31334C4A"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2 442</w:t>
            </w:r>
          </w:p>
        </w:tc>
        <w:tc>
          <w:tcPr>
            <w:tcW w:w="2875" w:type="dxa"/>
            <w:tcBorders>
              <w:top w:val="single" w:sz="4" w:space="0" w:color="auto"/>
              <w:left w:val="single" w:sz="4" w:space="0" w:color="auto"/>
              <w:bottom w:val="single" w:sz="4" w:space="0" w:color="auto"/>
              <w:right w:val="single" w:sz="4" w:space="0" w:color="auto"/>
            </w:tcBorders>
            <w:vAlign w:val="center"/>
          </w:tcPr>
          <w:p w14:paraId="18028AC7"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3492AA3E"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0013DFFE"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1EE55DF2"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16:33:140411:17:ЗУ1(2)</w:t>
            </w:r>
          </w:p>
        </w:tc>
        <w:tc>
          <w:tcPr>
            <w:tcW w:w="1839" w:type="dxa"/>
            <w:tcBorders>
              <w:top w:val="single" w:sz="8" w:space="0" w:color="auto"/>
              <w:left w:val="single" w:sz="8" w:space="0" w:color="auto"/>
              <w:bottom w:val="single" w:sz="8" w:space="0" w:color="auto"/>
              <w:right w:val="single" w:sz="8" w:space="0" w:color="auto"/>
            </w:tcBorders>
            <w:noWrap/>
            <w:vAlign w:val="center"/>
          </w:tcPr>
          <w:p w14:paraId="6051C14A"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355</w:t>
            </w:r>
          </w:p>
        </w:tc>
        <w:tc>
          <w:tcPr>
            <w:tcW w:w="2875" w:type="dxa"/>
            <w:tcBorders>
              <w:top w:val="single" w:sz="4" w:space="0" w:color="auto"/>
              <w:left w:val="single" w:sz="4" w:space="0" w:color="auto"/>
              <w:bottom w:val="single" w:sz="4" w:space="0" w:color="auto"/>
              <w:right w:val="single" w:sz="4" w:space="0" w:color="auto"/>
            </w:tcBorders>
            <w:vAlign w:val="center"/>
          </w:tcPr>
          <w:p w14:paraId="3B710C7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7AF7661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088137F"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1584B4C5"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16:33:140411:17:ЗУ1(3)</w:t>
            </w:r>
          </w:p>
        </w:tc>
        <w:tc>
          <w:tcPr>
            <w:tcW w:w="1839" w:type="dxa"/>
            <w:tcBorders>
              <w:top w:val="single" w:sz="8" w:space="0" w:color="auto"/>
              <w:left w:val="single" w:sz="8" w:space="0" w:color="auto"/>
              <w:bottom w:val="single" w:sz="8" w:space="0" w:color="auto"/>
              <w:right w:val="single" w:sz="8" w:space="0" w:color="auto"/>
            </w:tcBorders>
            <w:noWrap/>
            <w:vAlign w:val="center"/>
          </w:tcPr>
          <w:p w14:paraId="1F17A477"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269</w:t>
            </w:r>
          </w:p>
        </w:tc>
        <w:tc>
          <w:tcPr>
            <w:tcW w:w="2875" w:type="dxa"/>
            <w:tcBorders>
              <w:top w:val="single" w:sz="4" w:space="0" w:color="auto"/>
              <w:left w:val="single" w:sz="4" w:space="0" w:color="auto"/>
              <w:bottom w:val="single" w:sz="4" w:space="0" w:color="auto"/>
              <w:right w:val="single" w:sz="4" w:space="0" w:color="auto"/>
            </w:tcBorders>
            <w:vAlign w:val="center"/>
          </w:tcPr>
          <w:p w14:paraId="690D2185"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37CBCD19"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73495985"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1F60B9B1"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16:33:140411:26:ЗУ1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5CC08AE0"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123</w:t>
            </w:r>
          </w:p>
        </w:tc>
        <w:tc>
          <w:tcPr>
            <w:tcW w:w="2875" w:type="dxa"/>
            <w:tcBorders>
              <w:top w:val="single" w:sz="4" w:space="0" w:color="auto"/>
              <w:left w:val="single" w:sz="4" w:space="0" w:color="auto"/>
              <w:bottom w:val="single" w:sz="4" w:space="0" w:color="auto"/>
              <w:right w:val="single" w:sz="4" w:space="0" w:color="auto"/>
            </w:tcBorders>
            <w:vAlign w:val="center"/>
          </w:tcPr>
          <w:p w14:paraId="619C8977"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4D528F1E"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736A55E8"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5FFC4B89"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16:33:140411:23:ЗУ1(1)</w:t>
            </w:r>
          </w:p>
        </w:tc>
        <w:tc>
          <w:tcPr>
            <w:tcW w:w="1839" w:type="dxa"/>
            <w:tcBorders>
              <w:top w:val="single" w:sz="8" w:space="0" w:color="auto"/>
              <w:left w:val="single" w:sz="8" w:space="0" w:color="auto"/>
              <w:bottom w:val="single" w:sz="8" w:space="0" w:color="auto"/>
              <w:right w:val="single" w:sz="8" w:space="0" w:color="auto"/>
            </w:tcBorders>
            <w:noWrap/>
            <w:vAlign w:val="center"/>
          </w:tcPr>
          <w:p w14:paraId="6CEAA94C"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4 337</w:t>
            </w:r>
          </w:p>
        </w:tc>
        <w:tc>
          <w:tcPr>
            <w:tcW w:w="2875" w:type="dxa"/>
            <w:tcBorders>
              <w:top w:val="single" w:sz="4" w:space="0" w:color="auto"/>
              <w:left w:val="single" w:sz="4" w:space="0" w:color="auto"/>
              <w:bottom w:val="single" w:sz="4" w:space="0" w:color="auto"/>
              <w:right w:val="single" w:sz="4" w:space="0" w:color="auto"/>
            </w:tcBorders>
            <w:vAlign w:val="center"/>
          </w:tcPr>
          <w:p w14:paraId="016DC359"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6AEBCED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1FA8E66C"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516EA82E"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16:33:140411:23:ЗУ1(2)</w:t>
            </w:r>
          </w:p>
        </w:tc>
        <w:tc>
          <w:tcPr>
            <w:tcW w:w="1839" w:type="dxa"/>
            <w:tcBorders>
              <w:top w:val="single" w:sz="8" w:space="0" w:color="auto"/>
              <w:left w:val="single" w:sz="8" w:space="0" w:color="auto"/>
              <w:bottom w:val="single" w:sz="8" w:space="0" w:color="auto"/>
              <w:right w:val="single" w:sz="8" w:space="0" w:color="auto"/>
            </w:tcBorders>
            <w:noWrap/>
            <w:vAlign w:val="center"/>
          </w:tcPr>
          <w:p w14:paraId="1D36D324"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24 317</w:t>
            </w:r>
          </w:p>
        </w:tc>
        <w:tc>
          <w:tcPr>
            <w:tcW w:w="2875" w:type="dxa"/>
            <w:tcBorders>
              <w:top w:val="single" w:sz="4" w:space="0" w:color="auto"/>
              <w:left w:val="single" w:sz="4" w:space="0" w:color="auto"/>
              <w:bottom w:val="single" w:sz="4" w:space="0" w:color="auto"/>
              <w:right w:val="single" w:sz="4" w:space="0" w:color="auto"/>
            </w:tcBorders>
            <w:vAlign w:val="center"/>
          </w:tcPr>
          <w:p w14:paraId="5B4ECB2B"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78D50836"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1C006923"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2D9C78CE"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16:33:140411:22:ЗУ1(1)</w:t>
            </w:r>
          </w:p>
        </w:tc>
        <w:tc>
          <w:tcPr>
            <w:tcW w:w="1839" w:type="dxa"/>
            <w:tcBorders>
              <w:top w:val="single" w:sz="8" w:space="0" w:color="auto"/>
              <w:left w:val="single" w:sz="8" w:space="0" w:color="auto"/>
              <w:bottom w:val="single" w:sz="8" w:space="0" w:color="auto"/>
              <w:right w:val="single" w:sz="8" w:space="0" w:color="auto"/>
            </w:tcBorders>
            <w:noWrap/>
            <w:vAlign w:val="center"/>
          </w:tcPr>
          <w:p w14:paraId="66D339D2"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4 962</w:t>
            </w:r>
          </w:p>
        </w:tc>
        <w:tc>
          <w:tcPr>
            <w:tcW w:w="2875" w:type="dxa"/>
            <w:tcBorders>
              <w:top w:val="single" w:sz="4" w:space="0" w:color="auto"/>
              <w:left w:val="single" w:sz="4" w:space="0" w:color="auto"/>
              <w:bottom w:val="single" w:sz="4" w:space="0" w:color="auto"/>
              <w:right w:val="single" w:sz="4" w:space="0" w:color="auto"/>
            </w:tcBorders>
            <w:vAlign w:val="center"/>
          </w:tcPr>
          <w:p w14:paraId="505E15F7"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447D750E"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5D79B0E3"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56CE2F64"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16:33:140411:22:ЗУ1(2)</w:t>
            </w:r>
          </w:p>
        </w:tc>
        <w:tc>
          <w:tcPr>
            <w:tcW w:w="1839" w:type="dxa"/>
            <w:tcBorders>
              <w:top w:val="single" w:sz="8" w:space="0" w:color="auto"/>
              <w:left w:val="single" w:sz="8" w:space="0" w:color="auto"/>
              <w:bottom w:val="single" w:sz="8" w:space="0" w:color="auto"/>
              <w:right w:val="single" w:sz="8" w:space="0" w:color="auto"/>
            </w:tcBorders>
            <w:noWrap/>
            <w:vAlign w:val="center"/>
          </w:tcPr>
          <w:p w14:paraId="3EFCFAB3"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14 488</w:t>
            </w:r>
          </w:p>
        </w:tc>
        <w:tc>
          <w:tcPr>
            <w:tcW w:w="2875" w:type="dxa"/>
            <w:tcBorders>
              <w:top w:val="single" w:sz="4" w:space="0" w:color="auto"/>
              <w:left w:val="single" w:sz="4" w:space="0" w:color="auto"/>
              <w:bottom w:val="single" w:sz="4" w:space="0" w:color="auto"/>
              <w:right w:val="single" w:sz="4" w:space="0" w:color="auto"/>
            </w:tcBorders>
            <w:vAlign w:val="center"/>
          </w:tcPr>
          <w:p w14:paraId="0A2A8A09"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1CFE290E" w14:textId="77777777" w:rsidR="00E41CAE" w:rsidRPr="00B86F07" w:rsidRDefault="00E41CAE" w:rsidP="006523CA">
            <w:pPr>
              <w:spacing w:after="0" w:line="288" w:lineRule="auto"/>
              <w:jc w:val="center"/>
              <w:rPr>
                <w:rFonts w:ascii="Times New Roman" w:hAnsi="Times New Roman"/>
                <w:sz w:val="24"/>
                <w:szCs w:val="24"/>
              </w:rPr>
            </w:pPr>
          </w:p>
        </w:tc>
      </w:tr>
      <w:tr w:rsidR="00E41CAE" w:rsidRPr="00B86F07" w14:paraId="79B59D07"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2083D427"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16:33:140411:13:ЗУ1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7C6E8DEB"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4 859</w:t>
            </w:r>
          </w:p>
        </w:tc>
        <w:tc>
          <w:tcPr>
            <w:tcW w:w="2875" w:type="dxa"/>
            <w:tcBorders>
              <w:top w:val="single" w:sz="4" w:space="0" w:color="auto"/>
              <w:left w:val="single" w:sz="4" w:space="0" w:color="auto"/>
              <w:bottom w:val="single" w:sz="4" w:space="0" w:color="auto"/>
              <w:right w:val="single" w:sz="4" w:space="0" w:color="auto"/>
            </w:tcBorders>
            <w:vAlign w:val="center"/>
          </w:tcPr>
          <w:p w14:paraId="38476197"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2577A304"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532C9599"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475607CF"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16:33:000000:180:ЗУ2</w:t>
            </w:r>
          </w:p>
          <w:p w14:paraId="4A766A30"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(16:33:021133:2:ЗУ1)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3BD4930C"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1 686</w:t>
            </w:r>
          </w:p>
        </w:tc>
        <w:tc>
          <w:tcPr>
            <w:tcW w:w="2875" w:type="dxa"/>
            <w:tcBorders>
              <w:top w:val="single" w:sz="4" w:space="0" w:color="auto"/>
              <w:left w:val="single" w:sz="4" w:space="0" w:color="auto"/>
              <w:bottom w:val="single" w:sz="4" w:space="0" w:color="auto"/>
              <w:right w:val="single" w:sz="4" w:space="0" w:color="auto"/>
            </w:tcBorders>
            <w:vAlign w:val="center"/>
          </w:tcPr>
          <w:p w14:paraId="651A0481"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322BBE34"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5ED20E66"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7073FE13"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16:33:021133:134:ЗУ1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2CE70388"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19 259</w:t>
            </w:r>
          </w:p>
        </w:tc>
        <w:tc>
          <w:tcPr>
            <w:tcW w:w="2875" w:type="dxa"/>
            <w:tcBorders>
              <w:top w:val="single" w:sz="4" w:space="0" w:color="auto"/>
              <w:left w:val="single" w:sz="4" w:space="0" w:color="auto"/>
              <w:bottom w:val="single" w:sz="4" w:space="0" w:color="auto"/>
              <w:right w:val="single" w:sz="4" w:space="0" w:color="auto"/>
            </w:tcBorders>
            <w:vAlign w:val="center"/>
          </w:tcPr>
          <w:p w14:paraId="357F5026"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7032902D"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57A6C69D"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3B7F493B"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16:33:000000:192:ЗУ1</w:t>
            </w:r>
          </w:p>
          <w:p w14:paraId="1D291EAC"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 xml:space="preserve"> (16:33:021133:4:ЗУ1)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4D8A75D7"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12 607</w:t>
            </w:r>
          </w:p>
        </w:tc>
        <w:tc>
          <w:tcPr>
            <w:tcW w:w="2875" w:type="dxa"/>
            <w:tcBorders>
              <w:top w:val="single" w:sz="4" w:space="0" w:color="auto"/>
              <w:left w:val="single" w:sz="4" w:space="0" w:color="auto"/>
              <w:bottom w:val="single" w:sz="4" w:space="0" w:color="auto"/>
              <w:right w:val="single" w:sz="4" w:space="0" w:color="auto"/>
            </w:tcBorders>
            <w:vAlign w:val="center"/>
          </w:tcPr>
          <w:p w14:paraId="53D78C46"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0F2D4B19"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6384CB19"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341E4848"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16:50:350102:ЗУ1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08C7C46E"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1 436</w:t>
            </w:r>
          </w:p>
        </w:tc>
        <w:tc>
          <w:tcPr>
            <w:tcW w:w="2875" w:type="dxa"/>
            <w:tcBorders>
              <w:top w:val="single" w:sz="4" w:space="0" w:color="auto"/>
              <w:left w:val="single" w:sz="4" w:space="0" w:color="auto"/>
              <w:bottom w:val="single" w:sz="4" w:space="0" w:color="auto"/>
              <w:right w:val="single" w:sz="4" w:space="0" w:color="auto"/>
            </w:tcBorders>
            <w:vAlign w:val="center"/>
          </w:tcPr>
          <w:p w14:paraId="72C7745E"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68C83421"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617F81B"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78707A9C"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0E1CAE88"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1 355</w:t>
            </w:r>
          </w:p>
        </w:tc>
        <w:tc>
          <w:tcPr>
            <w:tcW w:w="2875" w:type="dxa"/>
            <w:tcBorders>
              <w:top w:val="single" w:sz="4" w:space="0" w:color="auto"/>
              <w:left w:val="single" w:sz="4" w:space="0" w:color="auto"/>
              <w:bottom w:val="single" w:sz="4" w:space="0" w:color="auto"/>
              <w:right w:val="single" w:sz="4" w:space="0" w:color="auto"/>
            </w:tcBorders>
            <w:vAlign w:val="center"/>
          </w:tcPr>
          <w:p w14:paraId="7D60549F"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739B40F5"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341F378"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0095FC74"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16:33:140411:ЗУ2</w:t>
            </w:r>
          </w:p>
        </w:tc>
        <w:tc>
          <w:tcPr>
            <w:tcW w:w="1839" w:type="dxa"/>
            <w:tcBorders>
              <w:top w:val="single" w:sz="8" w:space="0" w:color="auto"/>
              <w:left w:val="single" w:sz="8" w:space="0" w:color="auto"/>
              <w:bottom w:val="single" w:sz="8" w:space="0" w:color="auto"/>
              <w:right w:val="single" w:sz="8" w:space="0" w:color="auto"/>
            </w:tcBorders>
            <w:noWrap/>
            <w:vAlign w:val="center"/>
          </w:tcPr>
          <w:p w14:paraId="15029D0C"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14</w:t>
            </w:r>
          </w:p>
        </w:tc>
        <w:tc>
          <w:tcPr>
            <w:tcW w:w="2875" w:type="dxa"/>
            <w:tcBorders>
              <w:top w:val="single" w:sz="4" w:space="0" w:color="auto"/>
              <w:left w:val="single" w:sz="4" w:space="0" w:color="auto"/>
              <w:bottom w:val="single" w:sz="4" w:space="0" w:color="auto"/>
              <w:right w:val="single" w:sz="4" w:space="0" w:color="auto"/>
            </w:tcBorders>
            <w:vAlign w:val="center"/>
          </w:tcPr>
          <w:p w14:paraId="204FA3F6"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2A51E81A"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DCC2EDF"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3425FF66" w14:textId="77777777" w:rsidR="00E41CAE" w:rsidRPr="00B86F07" w:rsidRDefault="00E41CAE" w:rsidP="006523CA">
            <w:pPr>
              <w:spacing w:after="0" w:line="288" w:lineRule="auto"/>
              <w:ind w:left="-108" w:right="-108"/>
              <w:jc w:val="center"/>
              <w:rPr>
                <w:rFonts w:ascii="Times New Roman" w:hAnsi="Times New Roman"/>
                <w:color w:val="000000"/>
                <w:sz w:val="24"/>
                <w:szCs w:val="24"/>
              </w:rPr>
            </w:pPr>
            <w:r w:rsidRPr="00B86F07">
              <w:rPr>
                <w:rFonts w:ascii="Times New Roman" w:hAnsi="Times New Roman"/>
                <w:color w:val="000000"/>
                <w:sz w:val="24"/>
                <w:szCs w:val="24"/>
              </w:rPr>
              <w:t>16:50:000000:ЗУ1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30C3C21C" w14:textId="77777777" w:rsidR="00E41CAE" w:rsidRPr="005401CB" w:rsidRDefault="00E41CAE" w:rsidP="006523CA">
            <w:pPr>
              <w:spacing w:after="0" w:line="288" w:lineRule="auto"/>
              <w:ind w:left="-108" w:right="-108"/>
              <w:jc w:val="center"/>
              <w:rPr>
                <w:rFonts w:ascii="Times New Roman" w:hAnsi="Times New Roman"/>
                <w:bCs/>
                <w:color w:val="000000"/>
                <w:sz w:val="24"/>
                <w:szCs w:val="24"/>
              </w:rPr>
            </w:pPr>
            <w:r w:rsidRPr="005401CB">
              <w:rPr>
                <w:rFonts w:ascii="Times New Roman" w:hAnsi="Times New Roman"/>
                <w:bCs/>
                <w:color w:val="000000"/>
                <w:sz w:val="24"/>
                <w:szCs w:val="24"/>
              </w:rPr>
              <w:t>852</w:t>
            </w:r>
          </w:p>
        </w:tc>
        <w:tc>
          <w:tcPr>
            <w:tcW w:w="2875" w:type="dxa"/>
            <w:tcBorders>
              <w:top w:val="single" w:sz="4" w:space="0" w:color="auto"/>
              <w:left w:val="single" w:sz="4" w:space="0" w:color="auto"/>
              <w:bottom w:val="single" w:sz="4" w:space="0" w:color="auto"/>
              <w:right w:val="single" w:sz="4" w:space="0" w:color="auto"/>
            </w:tcBorders>
            <w:vAlign w:val="center"/>
          </w:tcPr>
          <w:p w14:paraId="60FA8A64"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Улично-дорожная сеть (код 12.0.1)</w:t>
            </w:r>
          </w:p>
        </w:tc>
        <w:tc>
          <w:tcPr>
            <w:tcW w:w="1977" w:type="dxa"/>
            <w:tcBorders>
              <w:top w:val="single" w:sz="4" w:space="0" w:color="auto"/>
              <w:left w:val="single" w:sz="4" w:space="0" w:color="auto"/>
              <w:bottom w:val="single" w:sz="4" w:space="0" w:color="auto"/>
              <w:right w:val="single" w:sz="4" w:space="0" w:color="auto"/>
            </w:tcBorders>
            <w:vAlign w:val="center"/>
          </w:tcPr>
          <w:p w14:paraId="069C1B33"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r w:rsidR="00E41CAE" w:rsidRPr="00B86F07" w14:paraId="25A03E1C" w14:textId="77777777" w:rsidTr="006523CA">
        <w:trPr>
          <w:trHeight w:val="70"/>
          <w:jc w:val="center"/>
        </w:trPr>
        <w:tc>
          <w:tcPr>
            <w:tcW w:w="2930" w:type="dxa"/>
            <w:tcBorders>
              <w:top w:val="single" w:sz="8" w:space="0" w:color="auto"/>
              <w:left w:val="single" w:sz="8" w:space="0" w:color="auto"/>
              <w:bottom w:val="single" w:sz="8" w:space="0" w:color="auto"/>
              <w:right w:val="single" w:sz="8" w:space="0" w:color="auto"/>
            </w:tcBorders>
            <w:vAlign w:val="center"/>
          </w:tcPr>
          <w:p w14:paraId="0D2EF576" w14:textId="77777777" w:rsidR="00E41CAE" w:rsidRPr="00B86F07" w:rsidRDefault="00E41CAE" w:rsidP="006523CA">
            <w:pPr>
              <w:spacing w:after="0" w:line="288" w:lineRule="auto"/>
              <w:ind w:left="-108" w:right="-108"/>
              <w:jc w:val="center"/>
              <w:rPr>
                <w:rFonts w:ascii="Times New Roman" w:hAnsi="Times New Roman"/>
                <w:sz w:val="24"/>
                <w:szCs w:val="24"/>
              </w:rPr>
            </w:pPr>
            <w:r w:rsidRPr="00B86F07">
              <w:rPr>
                <w:rFonts w:ascii="Times New Roman" w:hAnsi="Times New Roman"/>
                <w:sz w:val="24"/>
                <w:szCs w:val="24"/>
              </w:rPr>
              <w:t>16:33:021119:65:ЗУ1</w:t>
            </w:r>
          </w:p>
        </w:tc>
        <w:tc>
          <w:tcPr>
            <w:tcW w:w="1839" w:type="dxa"/>
            <w:tcBorders>
              <w:top w:val="single" w:sz="8" w:space="0" w:color="auto"/>
              <w:left w:val="single" w:sz="8" w:space="0" w:color="auto"/>
              <w:bottom w:val="single" w:sz="8" w:space="0" w:color="auto"/>
              <w:right w:val="single" w:sz="8" w:space="0" w:color="auto"/>
            </w:tcBorders>
            <w:noWrap/>
            <w:vAlign w:val="center"/>
          </w:tcPr>
          <w:p w14:paraId="5D8B582D" w14:textId="77777777" w:rsidR="00E41CAE" w:rsidRPr="005401CB" w:rsidRDefault="00E41CAE" w:rsidP="006523CA">
            <w:pPr>
              <w:spacing w:after="0" w:line="288" w:lineRule="auto"/>
              <w:ind w:left="-108" w:right="-108"/>
              <w:jc w:val="center"/>
              <w:rPr>
                <w:rFonts w:ascii="Times New Roman" w:hAnsi="Times New Roman"/>
                <w:bCs/>
                <w:sz w:val="24"/>
                <w:szCs w:val="24"/>
              </w:rPr>
            </w:pPr>
            <w:r w:rsidRPr="005401CB">
              <w:rPr>
                <w:rFonts w:ascii="Times New Roman" w:hAnsi="Times New Roman"/>
                <w:bCs/>
                <w:sz w:val="24"/>
                <w:szCs w:val="24"/>
              </w:rPr>
              <w:t>11 991</w:t>
            </w:r>
          </w:p>
        </w:tc>
        <w:tc>
          <w:tcPr>
            <w:tcW w:w="2875" w:type="dxa"/>
            <w:tcBorders>
              <w:top w:val="single" w:sz="4" w:space="0" w:color="auto"/>
              <w:left w:val="single" w:sz="4" w:space="0" w:color="auto"/>
              <w:bottom w:val="single" w:sz="4" w:space="0" w:color="auto"/>
              <w:right w:val="single" w:sz="4" w:space="0" w:color="auto"/>
            </w:tcBorders>
            <w:vAlign w:val="center"/>
          </w:tcPr>
          <w:p w14:paraId="45C2ABE9"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Предоставление коммунальных услуг (3.1.1)</w:t>
            </w:r>
          </w:p>
        </w:tc>
        <w:tc>
          <w:tcPr>
            <w:tcW w:w="1977" w:type="dxa"/>
            <w:tcBorders>
              <w:top w:val="single" w:sz="4" w:space="0" w:color="auto"/>
              <w:left w:val="single" w:sz="4" w:space="0" w:color="auto"/>
              <w:bottom w:val="single" w:sz="4" w:space="0" w:color="auto"/>
              <w:right w:val="single" w:sz="4" w:space="0" w:color="auto"/>
            </w:tcBorders>
            <w:vAlign w:val="center"/>
          </w:tcPr>
          <w:p w14:paraId="5849E342" w14:textId="77777777" w:rsidR="00E41CAE" w:rsidRPr="00B86F07" w:rsidRDefault="00E41CAE" w:rsidP="006523CA">
            <w:pPr>
              <w:spacing w:after="0" w:line="288" w:lineRule="auto"/>
              <w:jc w:val="center"/>
              <w:rPr>
                <w:rFonts w:ascii="Times New Roman" w:hAnsi="Times New Roman"/>
                <w:sz w:val="24"/>
                <w:szCs w:val="24"/>
              </w:rPr>
            </w:pPr>
            <w:r w:rsidRPr="00B86F07">
              <w:rPr>
                <w:rFonts w:ascii="Times New Roman" w:hAnsi="Times New Roman"/>
                <w:sz w:val="24"/>
                <w:szCs w:val="24"/>
              </w:rPr>
              <w:t>-</w:t>
            </w:r>
          </w:p>
        </w:tc>
      </w:tr>
    </w:tbl>
    <w:p w14:paraId="170AA667" w14:textId="716ADD39" w:rsidR="00E41CAE" w:rsidRDefault="00E41CAE" w:rsidP="00E41CAE">
      <w:pPr>
        <w:spacing w:after="0" w:line="288" w:lineRule="auto"/>
        <w:rPr>
          <w:rFonts w:ascii="Times New Roman" w:hAnsi="Times New Roman"/>
        </w:rPr>
      </w:pPr>
    </w:p>
    <w:p w14:paraId="2BB5D2F0" w14:textId="19942AF3" w:rsidR="00E41CAE" w:rsidRDefault="00E41CAE" w:rsidP="00E41CAE">
      <w:pPr>
        <w:spacing w:after="0" w:line="288" w:lineRule="auto"/>
        <w:rPr>
          <w:rFonts w:ascii="Times New Roman" w:hAnsi="Times New Roman"/>
        </w:rPr>
      </w:pPr>
    </w:p>
    <w:p w14:paraId="6440611A" w14:textId="015EBFDC" w:rsidR="005401CB" w:rsidRDefault="005401CB" w:rsidP="00E41CAE">
      <w:pPr>
        <w:spacing w:after="0" w:line="288" w:lineRule="auto"/>
        <w:rPr>
          <w:rFonts w:ascii="Times New Roman" w:hAnsi="Times New Roman"/>
        </w:rPr>
      </w:pPr>
    </w:p>
    <w:p w14:paraId="2AF2FD51" w14:textId="4498E6D6" w:rsidR="005401CB" w:rsidRDefault="005401CB" w:rsidP="00E41CAE">
      <w:pPr>
        <w:spacing w:after="0" w:line="288" w:lineRule="auto"/>
        <w:rPr>
          <w:rFonts w:ascii="Times New Roman" w:hAnsi="Times New Roman"/>
        </w:rPr>
      </w:pPr>
    </w:p>
    <w:p w14:paraId="38DC783C" w14:textId="3A1DA585" w:rsidR="005401CB" w:rsidRDefault="005401CB" w:rsidP="00E41CAE">
      <w:pPr>
        <w:spacing w:after="0" w:line="288" w:lineRule="auto"/>
        <w:rPr>
          <w:rFonts w:ascii="Times New Roman" w:hAnsi="Times New Roman"/>
        </w:rPr>
      </w:pPr>
    </w:p>
    <w:p w14:paraId="1E63C539" w14:textId="41264DD2" w:rsidR="005401CB" w:rsidRDefault="005401CB" w:rsidP="00E41CAE">
      <w:pPr>
        <w:spacing w:after="0" w:line="288" w:lineRule="auto"/>
        <w:rPr>
          <w:rFonts w:ascii="Times New Roman" w:hAnsi="Times New Roman"/>
        </w:rPr>
      </w:pPr>
    </w:p>
    <w:p w14:paraId="75844E0C" w14:textId="428D10D9" w:rsidR="005401CB" w:rsidRDefault="005401CB" w:rsidP="00E41CAE">
      <w:pPr>
        <w:spacing w:after="0" w:line="288" w:lineRule="auto"/>
        <w:rPr>
          <w:rFonts w:ascii="Times New Roman" w:hAnsi="Times New Roman"/>
        </w:rPr>
      </w:pPr>
    </w:p>
    <w:p w14:paraId="38CC1A24" w14:textId="6CD83D02" w:rsidR="005401CB" w:rsidRDefault="005401CB" w:rsidP="00E41CAE">
      <w:pPr>
        <w:spacing w:after="0" w:line="288" w:lineRule="auto"/>
        <w:rPr>
          <w:rFonts w:ascii="Times New Roman" w:hAnsi="Times New Roman"/>
        </w:rPr>
      </w:pPr>
    </w:p>
    <w:p w14:paraId="3EA975A1" w14:textId="0C12638F" w:rsidR="005401CB" w:rsidRDefault="005401CB" w:rsidP="00E41CAE">
      <w:pPr>
        <w:spacing w:after="0" w:line="288" w:lineRule="auto"/>
        <w:rPr>
          <w:rFonts w:ascii="Times New Roman" w:hAnsi="Times New Roman"/>
        </w:rPr>
      </w:pPr>
    </w:p>
    <w:p w14:paraId="38821222" w14:textId="77777777" w:rsidR="005401CB" w:rsidRDefault="005401CB" w:rsidP="00E41CAE">
      <w:pPr>
        <w:spacing w:after="0" w:line="288" w:lineRule="auto"/>
        <w:rPr>
          <w:rFonts w:ascii="Times New Roman" w:hAnsi="Times New Roman"/>
        </w:rPr>
      </w:pPr>
    </w:p>
    <w:p w14:paraId="6B46EDC6" w14:textId="77777777" w:rsidR="00E41CAE" w:rsidRDefault="00E41CAE" w:rsidP="00E41CA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498"/>
          <w:tab w:val="left" w:pos="9720"/>
          <w:tab w:val="left" w:pos="10080"/>
          <w:tab w:val="left" w:pos="10440"/>
          <w:tab w:val="left" w:pos="10800"/>
          <w:tab w:val="left" w:pos="11160"/>
          <w:tab w:val="left" w:pos="11520"/>
        </w:tabs>
        <w:autoSpaceDE w:val="0"/>
        <w:autoSpaceDN w:val="0"/>
        <w:adjustRightInd w:val="0"/>
        <w:spacing w:after="0" w:line="264" w:lineRule="auto"/>
        <w:jc w:val="center"/>
        <w:rPr>
          <w:rFonts w:ascii="Times New Roman" w:hAnsi="Times New Roman"/>
          <w:sz w:val="28"/>
          <w:szCs w:val="28"/>
        </w:rPr>
      </w:pPr>
      <w:r w:rsidRPr="00FD34F7">
        <w:rPr>
          <w:rFonts w:ascii="Times New Roman" w:hAnsi="Times New Roman"/>
          <w:sz w:val="28"/>
          <w:szCs w:val="28"/>
        </w:rPr>
        <w:t xml:space="preserve">Перечень и сведения о площади существующих земельных участков в </w:t>
      </w:r>
    </w:p>
    <w:p w14:paraId="1B1CA6DD" w14:textId="77777777" w:rsidR="00E41CAE" w:rsidRDefault="00E41CAE" w:rsidP="00E41CA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498"/>
          <w:tab w:val="left" w:pos="9720"/>
          <w:tab w:val="left" w:pos="10080"/>
          <w:tab w:val="left" w:pos="10440"/>
          <w:tab w:val="left" w:pos="10800"/>
          <w:tab w:val="left" w:pos="11160"/>
          <w:tab w:val="left" w:pos="11520"/>
        </w:tabs>
        <w:autoSpaceDE w:val="0"/>
        <w:autoSpaceDN w:val="0"/>
        <w:adjustRightInd w:val="0"/>
        <w:spacing w:after="0" w:line="264" w:lineRule="auto"/>
        <w:jc w:val="center"/>
        <w:rPr>
          <w:rFonts w:ascii="Times New Roman" w:hAnsi="Times New Roman"/>
          <w:sz w:val="28"/>
          <w:szCs w:val="28"/>
        </w:rPr>
      </w:pPr>
      <w:r w:rsidRPr="00FD34F7">
        <w:rPr>
          <w:rFonts w:ascii="Times New Roman" w:hAnsi="Times New Roman"/>
          <w:sz w:val="28"/>
          <w:szCs w:val="28"/>
        </w:rPr>
        <w:t xml:space="preserve">частной собственности, которые будут отнесены к территориям </w:t>
      </w:r>
    </w:p>
    <w:p w14:paraId="353A2F59" w14:textId="65427B5C" w:rsidR="00E41CAE" w:rsidRPr="00FD34F7" w:rsidRDefault="00E41CAE" w:rsidP="00E41CA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498"/>
          <w:tab w:val="left" w:pos="9720"/>
          <w:tab w:val="left" w:pos="10080"/>
          <w:tab w:val="left" w:pos="10440"/>
          <w:tab w:val="left" w:pos="10800"/>
          <w:tab w:val="left" w:pos="11160"/>
          <w:tab w:val="left" w:pos="11520"/>
        </w:tabs>
        <w:autoSpaceDE w:val="0"/>
        <w:autoSpaceDN w:val="0"/>
        <w:adjustRightInd w:val="0"/>
        <w:spacing w:after="0" w:line="264" w:lineRule="auto"/>
        <w:jc w:val="center"/>
        <w:rPr>
          <w:rFonts w:ascii="Times New Roman" w:hAnsi="Times New Roman"/>
          <w:color w:val="000000"/>
          <w:sz w:val="28"/>
          <w:szCs w:val="28"/>
        </w:rPr>
      </w:pPr>
      <w:r w:rsidRPr="00FD34F7">
        <w:rPr>
          <w:rFonts w:ascii="Times New Roman" w:hAnsi="Times New Roman"/>
          <w:sz w:val="28"/>
          <w:szCs w:val="28"/>
        </w:rPr>
        <w:t xml:space="preserve">общего пользования. 1 </w:t>
      </w:r>
      <w:r w:rsidRPr="00FD34F7">
        <w:rPr>
          <w:rFonts w:ascii="Times New Roman" w:hAnsi="Times New Roman"/>
          <w:color w:val="000000"/>
          <w:sz w:val="28"/>
          <w:szCs w:val="28"/>
        </w:rPr>
        <w:t>этап</w:t>
      </w:r>
    </w:p>
    <w:p w14:paraId="249D7D3D" w14:textId="77777777" w:rsidR="00E41CAE" w:rsidRDefault="00E41CAE" w:rsidP="00E41CAE">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64" w:lineRule="auto"/>
        <w:ind w:firstLine="567"/>
        <w:jc w:val="right"/>
        <w:rPr>
          <w:rFonts w:ascii="Times New Roman" w:hAnsi="Times New Roman"/>
          <w:color w:val="000000"/>
          <w:sz w:val="24"/>
          <w:szCs w:val="24"/>
        </w:rPr>
      </w:pPr>
      <w:r w:rsidRPr="00B86F07">
        <w:rPr>
          <w:rFonts w:ascii="Times New Roman" w:hAnsi="Times New Roman"/>
          <w:sz w:val="24"/>
          <w:szCs w:val="24"/>
        </w:rPr>
        <w:t>Таблица 3</w:t>
      </w:r>
    </w:p>
    <w:tbl>
      <w:tblPr>
        <w:tblW w:w="9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2"/>
        <w:gridCol w:w="1876"/>
        <w:gridCol w:w="2977"/>
        <w:gridCol w:w="2263"/>
      </w:tblGrid>
      <w:tr w:rsidR="005401CB" w:rsidRPr="00B86F07" w14:paraId="2CD2A72A" w14:textId="77777777" w:rsidTr="006523CA">
        <w:trPr>
          <w:trHeight w:val="825"/>
          <w:jc w:val="center"/>
        </w:trPr>
        <w:tc>
          <w:tcPr>
            <w:tcW w:w="2372" w:type="dxa"/>
            <w:tcBorders>
              <w:top w:val="single" w:sz="4" w:space="0" w:color="auto"/>
              <w:left w:val="single" w:sz="4" w:space="0" w:color="auto"/>
              <w:bottom w:val="single" w:sz="4" w:space="0" w:color="auto"/>
              <w:right w:val="single" w:sz="4" w:space="0" w:color="auto"/>
            </w:tcBorders>
            <w:vAlign w:val="center"/>
            <w:hideMark/>
          </w:tcPr>
          <w:p w14:paraId="16484A5A" w14:textId="77777777" w:rsidR="005401CB" w:rsidRPr="00B86F07" w:rsidRDefault="005401CB" w:rsidP="006523CA">
            <w:pPr>
              <w:spacing w:after="0" w:line="312" w:lineRule="auto"/>
              <w:jc w:val="center"/>
              <w:rPr>
                <w:rFonts w:ascii="Times New Roman" w:hAnsi="Times New Roman"/>
                <w:b/>
                <w:bCs/>
                <w:sz w:val="24"/>
                <w:szCs w:val="24"/>
              </w:rPr>
            </w:pPr>
            <w:r w:rsidRPr="00B86F07">
              <w:rPr>
                <w:rFonts w:ascii="Times New Roman" w:hAnsi="Times New Roman"/>
                <w:b/>
                <w:bCs/>
                <w:sz w:val="24"/>
                <w:szCs w:val="24"/>
              </w:rPr>
              <w:t>Условное обозначение</w:t>
            </w:r>
          </w:p>
        </w:tc>
        <w:tc>
          <w:tcPr>
            <w:tcW w:w="1876" w:type="dxa"/>
            <w:tcBorders>
              <w:top w:val="single" w:sz="4" w:space="0" w:color="auto"/>
              <w:left w:val="single" w:sz="4" w:space="0" w:color="auto"/>
              <w:bottom w:val="single" w:sz="4" w:space="0" w:color="auto"/>
              <w:right w:val="single" w:sz="4" w:space="0" w:color="auto"/>
            </w:tcBorders>
            <w:vAlign w:val="center"/>
            <w:hideMark/>
          </w:tcPr>
          <w:p w14:paraId="6E591850" w14:textId="77777777" w:rsidR="005401CB" w:rsidRPr="00B86F07" w:rsidRDefault="005401CB" w:rsidP="006523CA">
            <w:pPr>
              <w:spacing w:after="0" w:line="312" w:lineRule="auto"/>
              <w:jc w:val="center"/>
              <w:rPr>
                <w:rFonts w:ascii="Times New Roman" w:hAnsi="Times New Roman"/>
                <w:b/>
                <w:bCs/>
                <w:sz w:val="24"/>
                <w:szCs w:val="24"/>
              </w:rPr>
            </w:pPr>
            <w:r w:rsidRPr="00B86F07">
              <w:rPr>
                <w:rFonts w:ascii="Times New Roman" w:hAnsi="Times New Roman"/>
                <w:b/>
                <w:bCs/>
                <w:sz w:val="24"/>
                <w:szCs w:val="24"/>
              </w:rPr>
              <w:t>Площадь земельного участка, кв.м</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B06A90D" w14:textId="77777777" w:rsidR="005401CB" w:rsidRPr="00B86F07" w:rsidRDefault="005401CB" w:rsidP="006523CA">
            <w:pPr>
              <w:spacing w:after="0" w:line="312" w:lineRule="auto"/>
              <w:jc w:val="center"/>
              <w:rPr>
                <w:rFonts w:ascii="Times New Roman" w:hAnsi="Times New Roman"/>
                <w:b/>
                <w:bCs/>
                <w:sz w:val="24"/>
                <w:szCs w:val="24"/>
              </w:rPr>
            </w:pPr>
            <w:r w:rsidRPr="00B86F07">
              <w:rPr>
                <w:rFonts w:ascii="Times New Roman" w:hAnsi="Times New Roman"/>
                <w:b/>
                <w:bCs/>
                <w:sz w:val="24"/>
                <w:szCs w:val="24"/>
              </w:rPr>
              <w:t>Вид разрешенного использования, образуемого ЗУ</w:t>
            </w:r>
          </w:p>
        </w:tc>
        <w:tc>
          <w:tcPr>
            <w:tcW w:w="2263" w:type="dxa"/>
            <w:tcBorders>
              <w:top w:val="single" w:sz="4" w:space="0" w:color="auto"/>
              <w:left w:val="single" w:sz="4" w:space="0" w:color="auto"/>
              <w:bottom w:val="single" w:sz="4" w:space="0" w:color="auto"/>
              <w:right w:val="single" w:sz="4" w:space="0" w:color="auto"/>
            </w:tcBorders>
            <w:vAlign w:val="center"/>
          </w:tcPr>
          <w:p w14:paraId="79903874" w14:textId="77777777" w:rsidR="005401CB" w:rsidRPr="00B86F07" w:rsidRDefault="005401CB" w:rsidP="006523CA">
            <w:pPr>
              <w:spacing w:after="0" w:line="312" w:lineRule="auto"/>
              <w:jc w:val="center"/>
              <w:rPr>
                <w:rFonts w:ascii="Times New Roman" w:hAnsi="Times New Roman"/>
                <w:b/>
                <w:bCs/>
                <w:sz w:val="24"/>
                <w:szCs w:val="24"/>
              </w:rPr>
            </w:pPr>
            <w:r w:rsidRPr="00B86F07">
              <w:rPr>
                <w:rFonts w:ascii="Times New Roman" w:hAnsi="Times New Roman"/>
                <w:b/>
                <w:bCs/>
                <w:sz w:val="24"/>
                <w:szCs w:val="24"/>
              </w:rPr>
              <w:t>Изъятие</w:t>
            </w:r>
          </w:p>
        </w:tc>
      </w:tr>
      <w:tr w:rsidR="005401CB" w:rsidRPr="00B86F07" w14:paraId="3D7907CB" w14:textId="77777777" w:rsidTr="006523CA">
        <w:trPr>
          <w:trHeight w:val="70"/>
          <w:jc w:val="center"/>
        </w:trPr>
        <w:tc>
          <w:tcPr>
            <w:tcW w:w="2372" w:type="dxa"/>
            <w:tcBorders>
              <w:top w:val="single" w:sz="4" w:space="0" w:color="auto"/>
              <w:left w:val="single" w:sz="4" w:space="0" w:color="auto"/>
              <w:bottom w:val="single" w:sz="4" w:space="0" w:color="auto"/>
              <w:right w:val="single" w:sz="4" w:space="0" w:color="auto"/>
            </w:tcBorders>
            <w:noWrap/>
            <w:vAlign w:val="center"/>
          </w:tcPr>
          <w:p w14:paraId="2863B4D3"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16:50:350102:354</w:t>
            </w:r>
          </w:p>
        </w:tc>
        <w:tc>
          <w:tcPr>
            <w:tcW w:w="1876" w:type="dxa"/>
            <w:tcBorders>
              <w:top w:val="single" w:sz="4" w:space="0" w:color="auto"/>
              <w:left w:val="single" w:sz="4" w:space="0" w:color="auto"/>
              <w:bottom w:val="single" w:sz="4" w:space="0" w:color="auto"/>
              <w:right w:val="single" w:sz="4" w:space="0" w:color="auto"/>
            </w:tcBorders>
            <w:noWrap/>
            <w:vAlign w:val="center"/>
          </w:tcPr>
          <w:p w14:paraId="141CCFD5" w14:textId="77777777" w:rsidR="005401CB" w:rsidRPr="00FD34F7" w:rsidRDefault="005401CB" w:rsidP="006523CA">
            <w:pPr>
              <w:spacing w:after="0" w:line="312" w:lineRule="auto"/>
              <w:ind w:left="-108" w:right="-108"/>
              <w:jc w:val="center"/>
              <w:rPr>
                <w:rFonts w:ascii="Times New Roman" w:hAnsi="Times New Roman"/>
                <w:b/>
                <w:color w:val="000000"/>
                <w:sz w:val="24"/>
                <w:szCs w:val="24"/>
              </w:rPr>
            </w:pPr>
            <w:r w:rsidRPr="00FD34F7">
              <w:rPr>
                <w:rFonts w:ascii="Times New Roman" w:hAnsi="Times New Roman"/>
                <w:b/>
                <w:color w:val="000000"/>
                <w:sz w:val="24"/>
                <w:szCs w:val="24"/>
              </w:rPr>
              <w:t>500</w:t>
            </w:r>
          </w:p>
        </w:tc>
        <w:tc>
          <w:tcPr>
            <w:tcW w:w="2977" w:type="dxa"/>
            <w:tcBorders>
              <w:top w:val="single" w:sz="4" w:space="0" w:color="auto"/>
              <w:left w:val="single" w:sz="4" w:space="0" w:color="auto"/>
              <w:bottom w:val="single" w:sz="4" w:space="0" w:color="auto"/>
              <w:right w:val="single" w:sz="4" w:space="0" w:color="auto"/>
            </w:tcBorders>
            <w:vAlign w:val="center"/>
          </w:tcPr>
          <w:p w14:paraId="305DD54D"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строительства индивидуального жилого дома и выращивания сельхозпродукции</w:t>
            </w:r>
          </w:p>
        </w:tc>
        <w:tc>
          <w:tcPr>
            <w:tcW w:w="2263" w:type="dxa"/>
            <w:tcBorders>
              <w:top w:val="single" w:sz="4" w:space="0" w:color="auto"/>
              <w:left w:val="single" w:sz="4" w:space="0" w:color="auto"/>
              <w:bottom w:val="single" w:sz="4" w:space="0" w:color="auto"/>
              <w:right w:val="single" w:sz="4" w:space="0" w:color="auto"/>
            </w:tcBorders>
            <w:vAlign w:val="center"/>
          </w:tcPr>
          <w:p w14:paraId="1ACCCA49"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Полное</w:t>
            </w:r>
          </w:p>
        </w:tc>
      </w:tr>
      <w:tr w:rsidR="005401CB" w:rsidRPr="00325DC0" w14:paraId="42B60BD5" w14:textId="77777777" w:rsidTr="006523CA">
        <w:trPr>
          <w:trHeight w:val="70"/>
          <w:jc w:val="center"/>
        </w:trPr>
        <w:tc>
          <w:tcPr>
            <w:tcW w:w="2372" w:type="dxa"/>
            <w:tcBorders>
              <w:top w:val="single" w:sz="4" w:space="0" w:color="auto"/>
              <w:left w:val="single" w:sz="4" w:space="0" w:color="auto"/>
              <w:bottom w:val="single" w:sz="4" w:space="0" w:color="auto"/>
              <w:right w:val="single" w:sz="4" w:space="0" w:color="auto"/>
            </w:tcBorders>
            <w:noWrap/>
            <w:vAlign w:val="center"/>
          </w:tcPr>
          <w:p w14:paraId="672CD634"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16:50:350102:898</w:t>
            </w:r>
          </w:p>
        </w:tc>
        <w:tc>
          <w:tcPr>
            <w:tcW w:w="1876" w:type="dxa"/>
            <w:tcBorders>
              <w:top w:val="single" w:sz="4" w:space="0" w:color="auto"/>
              <w:left w:val="single" w:sz="4" w:space="0" w:color="auto"/>
              <w:bottom w:val="single" w:sz="4" w:space="0" w:color="auto"/>
              <w:right w:val="single" w:sz="4" w:space="0" w:color="auto"/>
            </w:tcBorders>
            <w:noWrap/>
            <w:vAlign w:val="center"/>
          </w:tcPr>
          <w:p w14:paraId="3E227277" w14:textId="77777777" w:rsidR="005401CB" w:rsidRPr="00FD34F7" w:rsidRDefault="005401CB" w:rsidP="006523CA">
            <w:pPr>
              <w:spacing w:after="0" w:line="312" w:lineRule="auto"/>
              <w:ind w:left="-108" w:right="-108"/>
              <w:jc w:val="center"/>
              <w:rPr>
                <w:rFonts w:ascii="Times New Roman" w:hAnsi="Times New Roman"/>
                <w:b/>
                <w:color w:val="000000"/>
                <w:sz w:val="24"/>
                <w:szCs w:val="24"/>
              </w:rPr>
            </w:pPr>
            <w:r w:rsidRPr="00FD34F7">
              <w:rPr>
                <w:rFonts w:ascii="Times New Roman" w:hAnsi="Times New Roman"/>
                <w:b/>
                <w:color w:val="000000"/>
                <w:sz w:val="24"/>
                <w:szCs w:val="24"/>
              </w:rPr>
              <w:t>699</w:t>
            </w:r>
          </w:p>
        </w:tc>
        <w:tc>
          <w:tcPr>
            <w:tcW w:w="2977" w:type="dxa"/>
            <w:tcBorders>
              <w:top w:val="single" w:sz="4" w:space="0" w:color="auto"/>
              <w:left w:val="single" w:sz="4" w:space="0" w:color="auto"/>
              <w:bottom w:val="single" w:sz="4" w:space="0" w:color="auto"/>
              <w:right w:val="single" w:sz="4" w:space="0" w:color="auto"/>
            </w:tcBorders>
            <w:vAlign w:val="center"/>
          </w:tcPr>
          <w:p w14:paraId="4A8E1672"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c>
          <w:tcPr>
            <w:tcW w:w="2263" w:type="dxa"/>
            <w:tcBorders>
              <w:top w:val="single" w:sz="4" w:space="0" w:color="auto"/>
              <w:left w:val="single" w:sz="4" w:space="0" w:color="auto"/>
              <w:bottom w:val="single" w:sz="4" w:space="0" w:color="auto"/>
              <w:right w:val="single" w:sz="4" w:space="0" w:color="auto"/>
            </w:tcBorders>
            <w:vAlign w:val="center"/>
          </w:tcPr>
          <w:p w14:paraId="47FFFDBD"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Полное</w:t>
            </w:r>
          </w:p>
        </w:tc>
      </w:tr>
      <w:tr w:rsidR="005401CB" w:rsidRPr="00325DC0" w14:paraId="47240DA3" w14:textId="77777777" w:rsidTr="006523CA">
        <w:trPr>
          <w:trHeight w:val="70"/>
          <w:jc w:val="center"/>
        </w:trPr>
        <w:tc>
          <w:tcPr>
            <w:tcW w:w="2372" w:type="dxa"/>
            <w:tcBorders>
              <w:top w:val="single" w:sz="4" w:space="0" w:color="auto"/>
              <w:left w:val="single" w:sz="4" w:space="0" w:color="auto"/>
              <w:bottom w:val="single" w:sz="4" w:space="0" w:color="auto"/>
              <w:right w:val="single" w:sz="4" w:space="0" w:color="auto"/>
            </w:tcBorders>
            <w:noWrap/>
            <w:vAlign w:val="center"/>
          </w:tcPr>
          <w:p w14:paraId="5CF0D1DA"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p>
          <w:p w14:paraId="1DAF927B"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16:50:350102:897*</w:t>
            </w:r>
          </w:p>
        </w:tc>
        <w:tc>
          <w:tcPr>
            <w:tcW w:w="1876" w:type="dxa"/>
            <w:tcBorders>
              <w:top w:val="single" w:sz="4" w:space="0" w:color="auto"/>
              <w:left w:val="single" w:sz="4" w:space="0" w:color="auto"/>
              <w:bottom w:val="single" w:sz="4" w:space="0" w:color="auto"/>
              <w:right w:val="single" w:sz="4" w:space="0" w:color="auto"/>
            </w:tcBorders>
            <w:noWrap/>
            <w:vAlign w:val="center"/>
          </w:tcPr>
          <w:p w14:paraId="73933CF1" w14:textId="77777777" w:rsidR="005401CB" w:rsidRPr="00FD34F7" w:rsidRDefault="005401CB" w:rsidP="006523CA">
            <w:pPr>
              <w:spacing w:after="0" w:line="312" w:lineRule="auto"/>
              <w:ind w:left="-108" w:right="-108"/>
              <w:jc w:val="center"/>
              <w:rPr>
                <w:rFonts w:ascii="Times New Roman" w:hAnsi="Times New Roman"/>
                <w:b/>
                <w:color w:val="000000"/>
                <w:sz w:val="24"/>
                <w:szCs w:val="24"/>
              </w:rPr>
            </w:pPr>
            <w:r w:rsidRPr="00FD34F7">
              <w:rPr>
                <w:rFonts w:ascii="Times New Roman" w:hAnsi="Times New Roman"/>
                <w:b/>
                <w:color w:val="000000"/>
                <w:sz w:val="24"/>
                <w:szCs w:val="24"/>
              </w:rPr>
              <w:t>699</w:t>
            </w:r>
          </w:p>
        </w:tc>
        <w:tc>
          <w:tcPr>
            <w:tcW w:w="2977" w:type="dxa"/>
            <w:tcBorders>
              <w:top w:val="single" w:sz="4" w:space="0" w:color="auto"/>
              <w:left w:val="single" w:sz="4" w:space="0" w:color="auto"/>
              <w:bottom w:val="single" w:sz="4" w:space="0" w:color="auto"/>
              <w:right w:val="single" w:sz="4" w:space="0" w:color="auto"/>
            </w:tcBorders>
            <w:vAlign w:val="center"/>
          </w:tcPr>
          <w:p w14:paraId="7295D598"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c>
          <w:tcPr>
            <w:tcW w:w="2263" w:type="dxa"/>
            <w:tcBorders>
              <w:top w:val="single" w:sz="4" w:space="0" w:color="auto"/>
              <w:left w:val="single" w:sz="4" w:space="0" w:color="auto"/>
              <w:bottom w:val="single" w:sz="4" w:space="0" w:color="auto"/>
              <w:right w:val="single" w:sz="4" w:space="0" w:color="auto"/>
            </w:tcBorders>
            <w:vAlign w:val="center"/>
          </w:tcPr>
          <w:p w14:paraId="793025B8"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Полное</w:t>
            </w:r>
          </w:p>
        </w:tc>
      </w:tr>
      <w:tr w:rsidR="005401CB" w:rsidRPr="00325DC0" w14:paraId="3296CF82" w14:textId="77777777" w:rsidTr="006523CA">
        <w:trPr>
          <w:trHeight w:val="70"/>
          <w:jc w:val="center"/>
        </w:trPr>
        <w:tc>
          <w:tcPr>
            <w:tcW w:w="2372" w:type="dxa"/>
            <w:tcBorders>
              <w:top w:val="single" w:sz="4" w:space="0" w:color="auto"/>
              <w:left w:val="single" w:sz="4" w:space="0" w:color="auto"/>
              <w:bottom w:val="single" w:sz="4" w:space="0" w:color="auto"/>
              <w:right w:val="single" w:sz="4" w:space="0" w:color="auto"/>
            </w:tcBorders>
            <w:noWrap/>
            <w:vAlign w:val="center"/>
          </w:tcPr>
          <w:p w14:paraId="4D2C018D"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16:50:350102:1174</w:t>
            </w:r>
          </w:p>
        </w:tc>
        <w:tc>
          <w:tcPr>
            <w:tcW w:w="1876" w:type="dxa"/>
            <w:tcBorders>
              <w:top w:val="single" w:sz="4" w:space="0" w:color="auto"/>
              <w:left w:val="single" w:sz="4" w:space="0" w:color="auto"/>
              <w:bottom w:val="single" w:sz="4" w:space="0" w:color="auto"/>
              <w:right w:val="single" w:sz="4" w:space="0" w:color="auto"/>
            </w:tcBorders>
            <w:noWrap/>
            <w:vAlign w:val="center"/>
          </w:tcPr>
          <w:p w14:paraId="2C44682C" w14:textId="77777777" w:rsidR="005401CB" w:rsidRPr="00FD34F7" w:rsidRDefault="005401CB" w:rsidP="006523CA">
            <w:pPr>
              <w:spacing w:after="0" w:line="312" w:lineRule="auto"/>
              <w:ind w:left="-108" w:right="-108"/>
              <w:jc w:val="center"/>
              <w:rPr>
                <w:rFonts w:ascii="Times New Roman" w:hAnsi="Times New Roman"/>
                <w:b/>
                <w:color w:val="000000"/>
                <w:sz w:val="24"/>
                <w:szCs w:val="24"/>
              </w:rPr>
            </w:pPr>
            <w:r w:rsidRPr="00FD34F7">
              <w:rPr>
                <w:rFonts w:ascii="Times New Roman" w:hAnsi="Times New Roman"/>
                <w:b/>
                <w:color w:val="000000"/>
                <w:sz w:val="24"/>
                <w:szCs w:val="24"/>
              </w:rPr>
              <w:t>699</w:t>
            </w:r>
          </w:p>
        </w:tc>
        <w:tc>
          <w:tcPr>
            <w:tcW w:w="2977" w:type="dxa"/>
            <w:tcBorders>
              <w:top w:val="single" w:sz="4" w:space="0" w:color="auto"/>
              <w:left w:val="single" w:sz="4" w:space="0" w:color="auto"/>
              <w:bottom w:val="single" w:sz="4" w:space="0" w:color="auto"/>
              <w:right w:val="single" w:sz="4" w:space="0" w:color="auto"/>
            </w:tcBorders>
            <w:vAlign w:val="center"/>
          </w:tcPr>
          <w:p w14:paraId="575D33AE"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c>
          <w:tcPr>
            <w:tcW w:w="2263" w:type="dxa"/>
            <w:tcBorders>
              <w:top w:val="single" w:sz="4" w:space="0" w:color="auto"/>
              <w:left w:val="single" w:sz="4" w:space="0" w:color="auto"/>
              <w:bottom w:val="single" w:sz="4" w:space="0" w:color="auto"/>
              <w:right w:val="single" w:sz="4" w:space="0" w:color="auto"/>
            </w:tcBorders>
            <w:vAlign w:val="center"/>
          </w:tcPr>
          <w:p w14:paraId="2D946FEE"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Полное</w:t>
            </w:r>
          </w:p>
        </w:tc>
      </w:tr>
      <w:tr w:rsidR="005401CB" w:rsidRPr="00325DC0" w14:paraId="72E8A504" w14:textId="77777777" w:rsidTr="006523CA">
        <w:trPr>
          <w:trHeight w:val="70"/>
          <w:jc w:val="center"/>
        </w:trPr>
        <w:tc>
          <w:tcPr>
            <w:tcW w:w="2372" w:type="dxa"/>
            <w:tcBorders>
              <w:top w:val="single" w:sz="4" w:space="0" w:color="auto"/>
              <w:left w:val="single" w:sz="4" w:space="0" w:color="auto"/>
              <w:bottom w:val="single" w:sz="4" w:space="0" w:color="auto"/>
              <w:right w:val="single" w:sz="4" w:space="0" w:color="auto"/>
            </w:tcBorders>
            <w:noWrap/>
            <w:vAlign w:val="center"/>
          </w:tcPr>
          <w:p w14:paraId="5EA38418"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16:50:350102:1173</w:t>
            </w:r>
          </w:p>
        </w:tc>
        <w:tc>
          <w:tcPr>
            <w:tcW w:w="1876" w:type="dxa"/>
            <w:tcBorders>
              <w:top w:val="single" w:sz="4" w:space="0" w:color="auto"/>
              <w:left w:val="single" w:sz="4" w:space="0" w:color="auto"/>
              <w:bottom w:val="single" w:sz="4" w:space="0" w:color="auto"/>
              <w:right w:val="single" w:sz="4" w:space="0" w:color="auto"/>
            </w:tcBorders>
            <w:noWrap/>
            <w:vAlign w:val="center"/>
          </w:tcPr>
          <w:p w14:paraId="420F6CB4" w14:textId="77777777" w:rsidR="005401CB" w:rsidRPr="00FD34F7" w:rsidRDefault="005401CB" w:rsidP="006523CA">
            <w:pPr>
              <w:spacing w:after="0" w:line="312" w:lineRule="auto"/>
              <w:ind w:left="-108" w:right="-108"/>
              <w:jc w:val="center"/>
              <w:rPr>
                <w:rFonts w:ascii="Times New Roman" w:hAnsi="Times New Roman"/>
                <w:b/>
                <w:color w:val="000000"/>
                <w:sz w:val="24"/>
                <w:szCs w:val="24"/>
              </w:rPr>
            </w:pPr>
            <w:r w:rsidRPr="00FD34F7">
              <w:rPr>
                <w:rFonts w:ascii="Times New Roman" w:hAnsi="Times New Roman"/>
                <w:b/>
                <w:color w:val="000000"/>
                <w:sz w:val="24"/>
                <w:szCs w:val="24"/>
              </w:rPr>
              <w:t>700</w:t>
            </w:r>
          </w:p>
        </w:tc>
        <w:tc>
          <w:tcPr>
            <w:tcW w:w="2977" w:type="dxa"/>
            <w:tcBorders>
              <w:top w:val="single" w:sz="4" w:space="0" w:color="auto"/>
              <w:left w:val="single" w:sz="4" w:space="0" w:color="auto"/>
              <w:bottom w:val="single" w:sz="4" w:space="0" w:color="auto"/>
              <w:right w:val="single" w:sz="4" w:space="0" w:color="auto"/>
            </w:tcBorders>
            <w:vAlign w:val="center"/>
          </w:tcPr>
          <w:p w14:paraId="64CA0304"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c>
          <w:tcPr>
            <w:tcW w:w="2263" w:type="dxa"/>
            <w:tcBorders>
              <w:top w:val="single" w:sz="4" w:space="0" w:color="auto"/>
              <w:left w:val="single" w:sz="4" w:space="0" w:color="auto"/>
              <w:bottom w:val="single" w:sz="4" w:space="0" w:color="auto"/>
              <w:right w:val="single" w:sz="4" w:space="0" w:color="auto"/>
            </w:tcBorders>
            <w:vAlign w:val="center"/>
          </w:tcPr>
          <w:p w14:paraId="34E29130"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Полное</w:t>
            </w:r>
          </w:p>
        </w:tc>
      </w:tr>
    </w:tbl>
    <w:p w14:paraId="764A30A9" w14:textId="77777777" w:rsidR="005401CB" w:rsidRDefault="005401CB" w:rsidP="005401CB">
      <w:pPr>
        <w:shd w:val="clear" w:color="auto" w:fill="FFFFFF"/>
        <w:suppressAutoHyphens/>
        <w:spacing w:after="0"/>
        <w:ind w:firstLine="567"/>
        <w:jc w:val="both"/>
        <w:rPr>
          <w:rFonts w:ascii="Times New Roman" w:hAnsi="Times New Roman"/>
          <w:sz w:val="26"/>
          <w:szCs w:val="26"/>
        </w:rPr>
      </w:pPr>
      <w:r>
        <w:rPr>
          <w:rFonts w:ascii="Times New Roman" w:hAnsi="Times New Roman"/>
          <w:sz w:val="26"/>
          <w:szCs w:val="26"/>
        </w:rPr>
        <w:t>*Объект капитального строительства с кадастровым номером 16:50:350102:1792, расположенный на земельном участке с кадастровым номером 16:50:350102:897, также подлежит к полному изъятию.</w:t>
      </w:r>
    </w:p>
    <w:p w14:paraId="1739C326" w14:textId="77777777" w:rsidR="005401CB" w:rsidRDefault="005401CB" w:rsidP="005401CB">
      <w:pPr>
        <w:shd w:val="clear" w:color="auto" w:fill="FFFFFF"/>
        <w:suppressAutoHyphens/>
        <w:spacing w:after="0"/>
        <w:ind w:firstLine="567"/>
        <w:jc w:val="both"/>
        <w:rPr>
          <w:rFonts w:ascii="Times New Roman" w:hAnsi="Times New Roman"/>
          <w:sz w:val="26"/>
          <w:szCs w:val="26"/>
        </w:rPr>
      </w:pPr>
    </w:p>
    <w:p w14:paraId="1E00571B" w14:textId="47389220" w:rsidR="005401CB" w:rsidRPr="00C178E2" w:rsidRDefault="005401CB" w:rsidP="005401CB">
      <w:pPr>
        <w:shd w:val="clear" w:color="auto" w:fill="FFFFFF"/>
        <w:suppressAutoHyphens/>
        <w:spacing w:after="0"/>
        <w:ind w:firstLine="567"/>
        <w:jc w:val="center"/>
        <w:rPr>
          <w:rFonts w:ascii="Times New Roman" w:hAnsi="Times New Roman"/>
          <w:sz w:val="28"/>
          <w:szCs w:val="28"/>
        </w:rPr>
      </w:pPr>
      <w:r w:rsidRPr="00C178E2">
        <w:rPr>
          <w:rFonts w:ascii="Times New Roman" w:hAnsi="Times New Roman"/>
          <w:sz w:val="28"/>
          <w:szCs w:val="28"/>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2 этап</w:t>
      </w:r>
    </w:p>
    <w:p w14:paraId="0E1A7988" w14:textId="77777777" w:rsidR="005401CB" w:rsidRDefault="005401CB" w:rsidP="005401CB">
      <w:pPr>
        <w:shd w:val="clear" w:color="auto" w:fill="FFFFFF"/>
        <w:suppressAutoHyphens/>
        <w:spacing w:after="0"/>
        <w:ind w:firstLine="567"/>
        <w:jc w:val="right"/>
        <w:rPr>
          <w:rFonts w:ascii="Times New Roman" w:hAnsi="Times New Roman"/>
          <w:sz w:val="26"/>
          <w:szCs w:val="26"/>
        </w:rPr>
      </w:pPr>
      <w:r w:rsidRPr="00325DC0">
        <w:rPr>
          <w:rFonts w:ascii="Times New Roman" w:hAnsi="Times New Roman"/>
          <w:sz w:val="26"/>
          <w:szCs w:val="26"/>
        </w:rPr>
        <w:t>Таблица 4</w:t>
      </w:r>
    </w:p>
    <w:tbl>
      <w:tblPr>
        <w:tblW w:w="9124" w:type="dxa"/>
        <w:jc w:val="center"/>
        <w:tblLook w:val="04A0" w:firstRow="1" w:lastRow="0" w:firstColumn="1" w:lastColumn="0" w:noHBand="0" w:noVBand="1"/>
      </w:tblPr>
      <w:tblGrid>
        <w:gridCol w:w="2751"/>
        <w:gridCol w:w="2643"/>
        <w:gridCol w:w="3730"/>
      </w:tblGrid>
      <w:tr w:rsidR="005401CB" w:rsidRPr="00FD34F7" w14:paraId="641DFC25" w14:textId="77777777" w:rsidTr="006523CA">
        <w:trPr>
          <w:trHeight w:val="1155"/>
          <w:jc w:val="center"/>
        </w:trPr>
        <w:tc>
          <w:tcPr>
            <w:tcW w:w="2751" w:type="dxa"/>
            <w:tcBorders>
              <w:top w:val="single" w:sz="4" w:space="0" w:color="auto"/>
              <w:left w:val="single" w:sz="4" w:space="0" w:color="auto"/>
              <w:bottom w:val="single" w:sz="4" w:space="0" w:color="auto"/>
              <w:right w:val="single" w:sz="4" w:space="0" w:color="auto"/>
            </w:tcBorders>
            <w:vAlign w:val="center"/>
            <w:hideMark/>
          </w:tcPr>
          <w:p w14:paraId="5075852E"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Условное обозначение</w:t>
            </w:r>
          </w:p>
        </w:tc>
        <w:tc>
          <w:tcPr>
            <w:tcW w:w="2643" w:type="dxa"/>
            <w:tcBorders>
              <w:top w:val="single" w:sz="4" w:space="0" w:color="auto"/>
              <w:left w:val="nil"/>
              <w:bottom w:val="single" w:sz="4" w:space="0" w:color="auto"/>
              <w:right w:val="single" w:sz="4" w:space="0" w:color="auto"/>
            </w:tcBorders>
            <w:vAlign w:val="center"/>
            <w:hideMark/>
          </w:tcPr>
          <w:p w14:paraId="478314A5"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Площадь земельного участка, кв.м</w:t>
            </w:r>
          </w:p>
        </w:tc>
        <w:tc>
          <w:tcPr>
            <w:tcW w:w="3730" w:type="dxa"/>
            <w:tcBorders>
              <w:top w:val="single" w:sz="4" w:space="0" w:color="auto"/>
              <w:left w:val="nil"/>
              <w:bottom w:val="single" w:sz="4" w:space="0" w:color="auto"/>
              <w:right w:val="single" w:sz="4" w:space="0" w:color="auto"/>
            </w:tcBorders>
            <w:vAlign w:val="center"/>
            <w:hideMark/>
          </w:tcPr>
          <w:p w14:paraId="0ABBDD1B"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Вид разрешенного использования</w:t>
            </w:r>
          </w:p>
        </w:tc>
      </w:tr>
      <w:tr w:rsidR="005401CB" w:rsidRPr="00FD34F7" w14:paraId="63702F94" w14:textId="77777777" w:rsidTr="006523CA">
        <w:trPr>
          <w:trHeight w:val="70"/>
          <w:jc w:val="center"/>
        </w:trPr>
        <w:tc>
          <w:tcPr>
            <w:tcW w:w="2751" w:type="dxa"/>
            <w:tcBorders>
              <w:top w:val="single" w:sz="4" w:space="0" w:color="auto"/>
              <w:left w:val="single" w:sz="4" w:space="0" w:color="auto"/>
              <w:bottom w:val="single" w:sz="4" w:space="0" w:color="auto"/>
              <w:right w:val="single" w:sz="4" w:space="0" w:color="auto"/>
            </w:tcBorders>
            <w:noWrap/>
            <w:vAlign w:val="center"/>
            <w:hideMark/>
          </w:tcPr>
          <w:p w14:paraId="6D5EFF24"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16:00:000000:ЗУ1</w:t>
            </w:r>
          </w:p>
        </w:tc>
        <w:tc>
          <w:tcPr>
            <w:tcW w:w="2643" w:type="dxa"/>
            <w:tcBorders>
              <w:top w:val="single" w:sz="4" w:space="0" w:color="auto"/>
              <w:left w:val="nil"/>
              <w:bottom w:val="single" w:sz="4" w:space="0" w:color="auto"/>
              <w:right w:val="single" w:sz="4" w:space="0" w:color="auto"/>
            </w:tcBorders>
            <w:noWrap/>
            <w:vAlign w:val="center"/>
            <w:hideMark/>
          </w:tcPr>
          <w:p w14:paraId="706EF0E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134 690</w:t>
            </w:r>
          </w:p>
        </w:tc>
        <w:tc>
          <w:tcPr>
            <w:tcW w:w="3730" w:type="dxa"/>
            <w:tcBorders>
              <w:top w:val="single" w:sz="4" w:space="0" w:color="auto"/>
              <w:left w:val="nil"/>
              <w:bottom w:val="single" w:sz="4" w:space="0" w:color="auto"/>
              <w:right w:val="single" w:sz="4" w:space="0" w:color="auto"/>
            </w:tcBorders>
            <w:vAlign w:val="center"/>
            <w:hideMark/>
          </w:tcPr>
          <w:p w14:paraId="6B1CAC4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 xml:space="preserve">Улично-дорожная сеть </w:t>
            </w:r>
          </w:p>
          <w:p w14:paraId="4609077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(код 12.0.1)</w:t>
            </w:r>
          </w:p>
        </w:tc>
      </w:tr>
      <w:tr w:rsidR="005401CB" w:rsidRPr="00FD34F7" w14:paraId="519B2DBC" w14:textId="77777777" w:rsidTr="006523CA">
        <w:trPr>
          <w:trHeight w:val="70"/>
          <w:jc w:val="center"/>
        </w:trPr>
        <w:tc>
          <w:tcPr>
            <w:tcW w:w="2751" w:type="dxa"/>
            <w:tcBorders>
              <w:top w:val="single" w:sz="4" w:space="0" w:color="auto"/>
              <w:left w:val="single" w:sz="4" w:space="0" w:color="auto"/>
              <w:bottom w:val="single" w:sz="4" w:space="0" w:color="auto"/>
              <w:right w:val="single" w:sz="4" w:space="0" w:color="auto"/>
            </w:tcBorders>
            <w:noWrap/>
            <w:vAlign w:val="center"/>
          </w:tcPr>
          <w:p w14:paraId="61DE285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color w:val="000000"/>
                <w:sz w:val="24"/>
                <w:szCs w:val="24"/>
              </w:rPr>
              <w:t>16:00:000000:ЗУ2</w:t>
            </w:r>
          </w:p>
        </w:tc>
        <w:tc>
          <w:tcPr>
            <w:tcW w:w="2643" w:type="dxa"/>
            <w:tcBorders>
              <w:top w:val="single" w:sz="4" w:space="0" w:color="auto"/>
              <w:left w:val="nil"/>
              <w:bottom w:val="single" w:sz="4" w:space="0" w:color="auto"/>
              <w:right w:val="single" w:sz="4" w:space="0" w:color="auto"/>
            </w:tcBorders>
            <w:noWrap/>
            <w:vAlign w:val="center"/>
          </w:tcPr>
          <w:p w14:paraId="22BD865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465</w:t>
            </w:r>
          </w:p>
        </w:tc>
        <w:tc>
          <w:tcPr>
            <w:tcW w:w="3730" w:type="dxa"/>
            <w:tcBorders>
              <w:top w:val="single" w:sz="4" w:space="0" w:color="auto"/>
              <w:left w:val="nil"/>
              <w:bottom w:val="single" w:sz="4" w:space="0" w:color="auto"/>
              <w:right w:val="single" w:sz="4" w:space="0" w:color="auto"/>
            </w:tcBorders>
            <w:vAlign w:val="center"/>
          </w:tcPr>
          <w:p w14:paraId="5BD6919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Предоставление коммунальных услуг (3.1.1)</w:t>
            </w:r>
          </w:p>
        </w:tc>
      </w:tr>
    </w:tbl>
    <w:p w14:paraId="72835296" w14:textId="77777777" w:rsidR="005401CB" w:rsidRDefault="005401CB" w:rsidP="005401CB">
      <w:pPr>
        <w:shd w:val="clear" w:color="auto" w:fill="FFFFFF"/>
        <w:suppressAutoHyphens/>
        <w:spacing w:after="0"/>
        <w:ind w:firstLine="567"/>
        <w:jc w:val="center"/>
        <w:rPr>
          <w:rFonts w:ascii="Times New Roman" w:hAnsi="Times New Roman"/>
          <w:sz w:val="28"/>
          <w:szCs w:val="28"/>
        </w:rPr>
      </w:pPr>
    </w:p>
    <w:p w14:paraId="7C90625D" w14:textId="4F060EC7" w:rsidR="005401CB" w:rsidRDefault="005401CB" w:rsidP="005401CB">
      <w:pPr>
        <w:shd w:val="clear" w:color="auto" w:fill="FFFFFF"/>
        <w:suppressAutoHyphens/>
        <w:spacing w:after="0"/>
        <w:ind w:firstLine="567"/>
        <w:jc w:val="center"/>
        <w:rPr>
          <w:rFonts w:ascii="Times New Roman" w:hAnsi="Times New Roman"/>
          <w:sz w:val="28"/>
          <w:szCs w:val="28"/>
        </w:rPr>
      </w:pPr>
    </w:p>
    <w:p w14:paraId="3671BBB0" w14:textId="37B82D67" w:rsidR="005401CB" w:rsidRDefault="005401CB" w:rsidP="005401CB">
      <w:pPr>
        <w:shd w:val="clear" w:color="auto" w:fill="FFFFFF"/>
        <w:suppressAutoHyphens/>
        <w:spacing w:after="0"/>
        <w:ind w:firstLine="567"/>
        <w:jc w:val="center"/>
        <w:rPr>
          <w:rFonts w:ascii="Times New Roman" w:hAnsi="Times New Roman"/>
          <w:sz w:val="28"/>
          <w:szCs w:val="28"/>
        </w:rPr>
      </w:pPr>
    </w:p>
    <w:p w14:paraId="2FB2A8ED" w14:textId="007B7DE8" w:rsidR="005401CB" w:rsidRDefault="005401CB" w:rsidP="005401CB">
      <w:pPr>
        <w:shd w:val="clear" w:color="auto" w:fill="FFFFFF"/>
        <w:suppressAutoHyphens/>
        <w:spacing w:after="0"/>
        <w:ind w:firstLine="567"/>
        <w:jc w:val="center"/>
        <w:rPr>
          <w:rFonts w:ascii="Times New Roman" w:hAnsi="Times New Roman"/>
          <w:sz w:val="28"/>
          <w:szCs w:val="28"/>
        </w:rPr>
      </w:pPr>
    </w:p>
    <w:p w14:paraId="1C99D538" w14:textId="77777777" w:rsidR="005401CB" w:rsidRDefault="005401CB" w:rsidP="005401CB">
      <w:pPr>
        <w:shd w:val="clear" w:color="auto" w:fill="FFFFFF"/>
        <w:suppressAutoHyphens/>
        <w:spacing w:after="0"/>
        <w:ind w:firstLine="567"/>
        <w:jc w:val="center"/>
        <w:rPr>
          <w:rFonts w:ascii="Times New Roman" w:hAnsi="Times New Roman"/>
          <w:sz w:val="28"/>
          <w:szCs w:val="28"/>
        </w:rPr>
      </w:pPr>
    </w:p>
    <w:p w14:paraId="2878D3EF" w14:textId="0F81AB2C" w:rsidR="005401CB" w:rsidRPr="00C178E2" w:rsidRDefault="005401CB" w:rsidP="005401CB">
      <w:pPr>
        <w:shd w:val="clear" w:color="auto" w:fill="FFFFFF"/>
        <w:suppressAutoHyphens/>
        <w:spacing w:after="0"/>
        <w:ind w:firstLine="567"/>
        <w:jc w:val="center"/>
        <w:rPr>
          <w:rFonts w:ascii="Times New Roman" w:hAnsi="Times New Roman"/>
          <w:sz w:val="28"/>
          <w:szCs w:val="28"/>
        </w:rPr>
      </w:pPr>
      <w:r w:rsidRPr="00C178E2">
        <w:rPr>
          <w:rFonts w:ascii="Times New Roman" w:hAnsi="Times New Roman"/>
          <w:sz w:val="28"/>
          <w:szCs w:val="28"/>
        </w:rPr>
        <w:t>Перечень и сведения о площади планируемых сервитутах на период строительства.</w:t>
      </w:r>
    </w:p>
    <w:p w14:paraId="3E67393D" w14:textId="77777777" w:rsidR="005401CB" w:rsidRDefault="005401CB" w:rsidP="005401CB">
      <w:pPr>
        <w:shd w:val="clear" w:color="auto" w:fill="FFFFFF"/>
        <w:suppressAutoHyphens/>
        <w:spacing w:after="0"/>
        <w:ind w:firstLine="567"/>
        <w:jc w:val="right"/>
        <w:rPr>
          <w:rFonts w:ascii="Times New Roman" w:hAnsi="Times New Roman"/>
          <w:sz w:val="24"/>
          <w:szCs w:val="24"/>
        </w:rPr>
      </w:pPr>
      <w:r w:rsidRPr="00B86F07">
        <w:rPr>
          <w:rFonts w:ascii="Times New Roman" w:hAnsi="Times New Roman"/>
          <w:sz w:val="24"/>
          <w:szCs w:val="24"/>
        </w:rPr>
        <w:t>Таблица 5</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5"/>
        <w:gridCol w:w="1825"/>
        <w:gridCol w:w="4820"/>
      </w:tblGrid>
      <w:tr w:rsidR="005401CB" w:rsidRPr="00FD34F7" w14:paraId="4A60676A" w14:textId="77777777" w:rsidTr="006523CA">
        <w:trPr>
          <w:trHeight w:val="630"/>
          <w:tblHeader/>
          <w:jc w:val="center"/>
        </w:trPr>
        <w:tc>
          <w:tcPr>
            <w:tcW w:w="2565" w:type="dxa"/>
            <w:tcBorders>
              <w:top w:val="single" w:sz="4" w:space="0" w:color="auto"/>
              <w:left w:val="single" w:sz="4" w:space="0" w:color="auto"/>
              <w:bottom w:val="single" w:sz="4" w:space="0" w:color="auto"/>
              <w:right w:val="single" w:sz="4" w:space="0" w:color="auto"/>
            </w:tcBorders>
            <w:vAlign w:val="center"/>
            <w:hideMark/>
          </w:tcPr>
          <w:p w14:paraId="3DF2D7CD"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Кадастровый номер земельного участка</w:t>
            </w:r>
          </w:p>
        </w:tc>
        <w:tc>
          <w:tcPr>
            <w:tcW w:w="1825" w:type="dxa"/>
            <w:tcBorders>
              <w:top w:val="single" w:sz="4" w:space="0" w:color="auto"/>
              <w:left w:val="single" w:sz="4" w:space="0" w:color="auto"/>
              <w:bottom w:val="single" w:sz="4" w:space="0" w:color="auto"/>
              <w:right w:val="single" w:sz="4" w:space="0" w:color="auto"/>
            </w:tcBorders>
            <w:vAlign w:val="center"/>
            <w:hideMark/>
          </w:tcPr>
          <w:p w14:paraId="284DA1D9"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 xml:space="preserve">Площадь публичного сервитута </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546DB85"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Виды разрешенного использования</w:t>
            </w:r>
          </w:p>
        </w:tc>
      </w:tr>
      <w:tr w:rsidR="005401CB" w:rsidRPr="00FD34F7" w14:paraId="7368DD2A"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F6C2F23"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16:50:350102:354</w:t>
            </w:r>
          </w:p>
        </w:tc>
        <w:tc>
          <w:tcPr>
            <w:tcW w:w="1825" w:type="dxa"/>
            <w:tcBorders>
              <w:top w:val="single" w:sz="4" w:space="0" w:color="auto"/>
              <w:left w:val="single" w:sz="4" w:space="0" w:color="auto"/>
              <w:bottom w:val="single" w:sz="4" w:space="0" w:color="auto"/>
              <w:right w:val="single" w:sz="4" w:space="0" w:color="auto"/>
            </w:tcBorders>
            <w:noWrap/>
            <w:vAlign w:val="center"/>
          </w:tcPr>
          <w:p w14:paraId="2459458E"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500</w:t>
            </w:r>
          </w:p>
        </w:tc>
        <w:tc>
          <w:tcPr>
            <w:tcW w:w="4820" w:type="dxa"/>
            <w:tcBorders>
              <w:top w:val="single" w:sz="4" w:space="0" w:color="auto"/>
              <w:left w:val="single" w:sz="4" w:space="0" w:color="auto"/>
              <w:bottom w:val="single" w:sz="4" w:space="0" w:color="auto"/>
              <w:right w:val="single" w:sz="4" w:space="0" w:color="auto"/>
            </w:tcBorders>
            <w:vAlign w:val="center"/>
          </w:tcPr>
          <w:p w14:paraId="0FCE2B89"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строительства индивидуального жилого дома и выращивания сельхозпродукции</w:t>
            </w:r>
          </w:p>
        </w:tc>
      </w:tr>
      <w:tr w:rsidR="005401CB" w:rsidRPr="00FD34F7" w14:paraId="48E50E6A"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18F98F84"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16:50:350102:898</w:t>
            </w:r>
          </w:p>
        </w:tc>
        <w:tc>
          <w:tcPr>
            <w:tcW w:w="1825" w:type="dxa"/>
            <w:tcBorders>
              <w:top w:val="single" w:sz="4" w:space="0" w:color="auto"/>
              <w:left w:val="single" w:sz="4" w:space="0" w:color="auto"/>
              <w:bottom w:val="single" w:sz="4" w:space="0" w:color="auto"/>
              <w:right w:val="single" w:sz="4" w:space="0" w:color="auto"/>
            </w:tcBorders>
            <w:noWrap/>
            <w:vAlign w:val="center"/>
          </w:tcPr>
          <w:p w14:paraId="39038D26"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699</w:t>
            </w:r>
          </w:p>
        </w:tc>
        <w:tc>
          <w:tcPr>
            <w:tcW w:w="4820" w:type="dxa"/>
            <w:tcBorders>
              <w:top w:val="single" w:sz="4" w:space="0" w:color="auto"/>
              <w:left w:val="single" w:sz="4" w:space="0" w:color="auto"/>
              <w:bottom w:val="single" w:sz="4" w:space="0" w:color="auto"/>
              <w:right w:val="single" w:sz="4" w:space="0" w:color="auto"/>
            </w:tcBorders>
            <w:vAlign w:val="center"/>
          </w:tcPr>
          <w:p w14:paraId="584ACE9C"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FD34F7" w14:paraId="226720E7" w14:textId="77777777" w:rsidTr="006523CA">
        <w:trPr>
          <w:trHeight w:val="298"/>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1666C6E3"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p>
          <w:p w14:paraId="7FE8A5CA"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16:50:350102:897</w:t>
            </w:r>
          </w:p>
        </w:tc>
        <w:tc>
          <w:tcPr>
            <w:tcW w:w="1825" w:type="dxa"/>
            <w:tcBorders>
              <w:top w:val="single" w:sz="4" w:space="0" w:color="auto"/>
              <w:left w:val="single" w:sz="4" w:space="0" w:color="auto"/>
              <w:bottom w:val="single" w:sz="4" w:space="0" w:color="auto"/>
              <w:right w:val="single" w:sz="4" w:space="0" w:color="auto"/>
            </w:tcBorders>
            <w:noWrap/>
            <w:vAlign w:val="center"/>
          </w:tcPr>
          <w:p w14:paraId="1B2D207C"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699</w:t>
            </w:r>
          </w:p>
        </w:tc>
        <w:tc>
          <w:tcPr>
            <w:tcW w:w="4820" w:type="dxa"/>
            <w:tcBorders>
              <w:top w:val="single" w:sz="4" w:space="0" w:color="auto"/>
              <w:left w:val="single" w:sz="4" w:space="0" w:color="auto"/>
              <w:bottom w:val="single" w:sz="4" w:space="0" w:color="auto"/>
              <w:right w:val="single" w:sz="4" w:space="0" w:color="auto"/>
            </w:tcBorders>
            <w:vAlign w:val="center"/>
          </w:tcPr>
          <w:p w14:paraId="2D43F051"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FD34F7" w14:paraId="1E9BCF55" w14:textId="77777777" w:rsidTr="006523CA">
        <w:trPr>
          <w:trHeight w:val="659"/>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96610B6"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16:50:350102:1174</w:t>
            </w:r>
          </w:p>
        </w:tc>
        <w:tc>
          <w:tcPr>
            <w:tcW w:w="1825" w:type="dxa"/>
            <w:tcBorders>
              <w:top w:val="single" w:sz="4" w:space="0" w:color="auto"/>
              <w:left w:val="single" w:sz="4" w:space="0" w:color="auto"/>
              <w:bottom w:val="single" w:sz="4" w:space="0" w:color="auto"/>
              <w:right w:val="single" w:sz="4" w:space="0" w:color="auto"/>
            </w:tcBorders>
            <w:noWrap/>
            <w:vAlign w:val="center"/>
          </w:tcPr>
          <w:p w14:paraId="0B9C0B4F"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622</w:t>
            </w:r>
          </w:p>
        </w:tc>
        <w:tc>
          <w:tcPr>
            <w:tcW w:w="4820" w:type="dxa"/>
            <w:tcBorders>
              <w:top w:val="single" w:sz="4" w:space="0" w:color="auto"/>
              <w:left w:val="single" w:sz="4" w:space="0" w:color="auto"/>
              <w:bottom w:val="single" w:sz="4" w:space="0" w:color="auto"/>
              <w:right w:val="single" w:sz="4" w:space="0" w:color="auto"/>
            </w:tcBorders>
            <w:vAlign w:val="center"/>
          </w:tcPr>
          <w:p w14:paraId="7C6A8C78"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FD34F7" w14:paraId="6A7C1FF4" w14:textId="77777777" w:rsidTr="006523CA">
        <w:trPr>
          <w:trHeight w:val="359"/>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5A6DAD8B"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16:50:350102:1173</w:t>
            </w:r>
          </w:p>
        </w:tc>
        <w:tc>
          <w:tcPr>
            <w:tcW w:w="1825" w:type="dxa"/>
            <w:tcBorders>
              <w:top w:val="single" w:sz="4" w:space="0" w:color="auto"/>
              <w:left w:val="single" w:sz="4" w:space="0" w:color="auto"/>
              <w:bottom w:val="single" w:sz="4" w:space="0" w:color="auto"/>
              <w:right w:val="single" w:sz="4" w:space="0" w:color="auto"/>
            </w:tcBorders>
            <w:noWrap/>
            <w:vAlign w:val="center"/>
          </w:tcPr>
          <w:p w14:paraId="3CA79A25"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217</w:t>
            </w:r>
          </w:p>
        </w:tc>
        <w:tc>
          <w:tcPr>
            <w:tcW w:w="4820" w:type="dxa"/>
            <w:tcBorders>
              <w:top w:val="single" w:sz="4" w:space="0" w:color="auto"/>
              <w:left w:val="single" w:sz="4" w:space="0" w:color="auto"/>
              <w:bottom w:val="single" w:sz="4" w:space="0" w:color="auto"/>
              <w:right w:val="single" w:sz="4" w:space="0" w:color="auto"/>
            </w:tcBorders>
            <w:vAlign w:val="center"/>
          </w:tcPr>
          <w:p w14:paraId="04D13F75"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FD34F7" w14:paraId="3B2B866A"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36E2B32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16:50:350102:1841</w:t>
            </w:r>
          </w:p>
        </w:tc>
        <w:tc>
          <w:tcPr>
            <w:tcW w:w="1825" w:type="dxa"/>
            <w:tcBorders>
              <w:top w:val="single" w:sz="4" w:space="0" w:color="auto"/>
              <w:left w:val="single" w:sz="4" w:space="0" w:color="auto"/>
              <w:bottom w:val="single" w:sz="4" w:space="0" w:color="auto"/>
              <w:right w:val="single" w:sz="4" w:space="0" w:color="auto"/>
            </w:tcBorders>
            <w:noWrap/>
            <w:vAlign w:val="center"/>
          </w:tcPr>
          <w:p w14:paraId="32008F8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245</w:t>
            </w:r>
          </w:p>
        </w:tc>
        <w:tc>
          <w:tcPr>
            <w:tcW w:w="4820" w:type="dxa"/>
            <w:tcBorders>
              <w:top w:val="single" w:sz="4" w:space="0" w:color="auto"/>
              <w:left w:val="single" w:sz="4" w:space="0" w:color="auto"/>
              <w:bottom w:val="single" w:sz="4" w:space="0" w:color="auto"/>
              <w:right w:val="single" w:sz="4" w:space="0" w:color="auto"/>
            </w:tcBorders>
            <w:vAlign w:val="center"/>
          </w:tcPr>
          <w:p w14:paraId="5A8F0123"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личного подсобного хозяйства</w:t>
            </w:r>
          </w:p>
        </w:tc>
      </w:tr>
      <w:tr w:rsidR="005401CB" w:rsidRPr="00FD34F7" w14:paraId="0738B3A8"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FD05D2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16:50:350102:786</w:t>
            </w:r>
          </w:p>
        </w:tc>
        <w:tc>
          <w:tcPr>
            <w:tcW w:w="1825" w:type="dxa"/>
            <w:tcBorders>
              <w:top w:val="single" w:sz="4" w:space="0" w:color="auto"/>
              <w:left w:val="single" w:sz="4" w:space="0" w:color="auto"/>
              <w:bottom w:val="single" w:sz="4" w:space="0" w:color="auto"/>
              <w:right w:val="single" w:sz="4" w:space="0" w:color="auto"/>
            </w:tcBorders>
            <w:noWrap/>
            <w:vAlign w:val="center"/>
          </w:tcPr>
          <w:p w14:paraId="4792C0C4"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219</w:t>
            </w:r>
          </w:p>
        </w:tc>
        <w:tc>
          <w:tcPr>
            <w:tcW w:w="4820" w:type="dxa"/>
            <w:tcBorders>
              <w:top w:val="single" w:sz="4" w:space="0" w:color="auto"/>
              <w:left w:val="single" w:sz="4" w:space="0" w:color="auto"/>
              <w:bottom w:val="single" w:sz="4" w:space="0" w:color="auto"/>
              <w:right w:val="single" w:sz="4" w:space="0" w:color="auto"/>
            </w:tcBorders>
            <w:vAlign w:val="center"/>
          </w:tcPr>
          <w:p w14:paraId="63F9F4F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Ведение личного подсобного хозяйства</w:t>
            </w:r>
          </w:p>
        </w:tc>
      </w:tr>
      <w:tr w:rsidR="005401CB" w:rsidRPr="00FD34F7" w14:paraId="49937B3D"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2550DF6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16:50:350102:222</w:t>
            </w:r>
          </w:p>
        </w:tc>
        <w:tc>
          <w:tcPr>
            <w:tcW w:w="1825" w:type="dxa"/>
            <w:tcBorders>
              <w:top w:val="single" w:sz="4" w:space="0" w:color="auto"/>
              <w:left w:val="single" w:sz="4" w:space="0" w:color="auto"/>
              <w:bottom w:val="single" w:sz="4" w:space="0" w:color="auto"/>
              <w:right w:val="single" w:sz="4" w:space="0" w:color="auto"/>
            </w:tcBorders>
            <w:noWrap/>
            <w:vAlign w:val="center"/>
          </w:tcPr>
          <w:p w14:paraId="2A97C5DE"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7</w:t>
            </w:r>
          </w:p>
        </w:tc>
        <w:tc>
          <w:tcPr>
            <w:tcW w:w="4820" w:type="dxa"/>
            <w:tcBorders>
              <w:top w:val="single" w:sz="4" w:space="0" w:color="auto"/>
              <w:left w:val="single" w:sz="4" w:space="0" w:color="auto"/>
              <w:bottom w:val="single" w:sz="4" w:space="0" w:color="auto"/>
              <w:right w:val="single" w:sz="4" w:space="0" w:color="auto"/>
            </w:tcBorders>
            <w:vAlign w:val="center"/>
          </w:tcPr>
          <w:p w14:paraId="1B8E9FC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Собственность публично-правовых образований</w:t>
            </w:r>
          </w:p>
        </w:tc>
      </w:tr>
      <w:tr w:rsidR="005401CB" w:rsidRPr="00FD34F7" w14:paraId="49675560"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39EBC1F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16:50:350102:1842</w:t>
            </w:r>
          </w:p>
        </w:tc>
        <w:tc>
          <w:tcPr>
            <w:tcW w:w="1825" w:type="dxa"/>
            <w:tcBorders>
              <w:top w:val="single" w:sz="4" w:space="0" w:color="auto"/>
              <w:left w:val="single" w:sz="4" w:space="0" w:color="auto"/>
              <w:bottom w:val="single" w:sz="4" w:space="0" w:color="auto"/>
              <w:right w:val="single" w:sz="4" w:space="0" w:color="auto"/>
            </w:tcBorders>
            <w:noWrap/>
            <w:vAlign w:val="center"/>
          </w:tcPr>
          <w:p w14:paraId="247D867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43</w:t>
            </w:r>
          </w:p>
        </w:tc>
        <w:tc>
          <w:tcPr>
            <w:tcW w:w="4820" w:type="dxa"/>
            <w:tcBorders>
              <w:top w:val="single" w:sz="4" w:space="0" w:color="auto"/>
              <w:left w:val="single" w:sz="4" w:space="0" w:color="auto"/>
              <w:bottom w:val="single" w:sz="4" w:space="0" w:color="auto"/>
              <w:right w:val="single" w:sz="4" w:space="0" w:color="auto"/>
            </w:tcBorders>
            <w:vAlign w:val="center"/>
          </w:tcPr>
          <w:p w14:paraId="7E9C3342"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личного подсобного хозяйства</w:t>
            </w:r>
          </w:p>
        </w:tc>
      </w:tr>
      <w:tr w:rsidR="005401CB" w:rsidRPr="00FD34F7" w14:paraId="6DCD80DF"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1C431B0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16:50:350102:328</w:t>
            </w:r>
          </w:p>
        </w:tc>
        <w:tc>
          <w:tcPr>
            <w:tcW w:w="1825" w:type="dxa"/>
            <w:tcBorders>
              <w:top w:val="single" w:sz="4" w:space="0" w:color="auto"/>
              <w:left w:val="single" w:sz="4" w:space="0" w:color="auto"/>
              <w:bottom w:val="single" w:sz="4" w:space="0" w:color="auto"/>
              <w:right w:val="single" w:sz="4" w:space="0" w:color="auto"/>
            </w:tcBorders>
            <w:noWrap/>
            <w:vAlign w:val="center"/>
          </w:tcPr>
          <w:p w14:paraId="55704BC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256</w:t>
            </w:r>
          </w:p>
        </w:tc>
        <w:tc>
          <w:tcPr>
            <w:tcW w:w="4820" w:type="dxa"/>
            <w:tcBorders>
              <w:top w:val="single" w:sz="4" w:space="0" w:color="auto"/>
              <w:left w:val="single" w:sz="4" w:space="0" w:color="auto"/>
              <w:bottom w:val="single" w:sz="4" w:space="0" w:color="auto"/>
              <w:right w:val="single" w:sz="4" w:space="0" w:color="auto"/>
            </w:tcBorders>
            <w:vAlign w:val="center"/>
          </w:tcPr>
          <w:p w14:paraId="5019187E"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Индивидуальное жилищное строительство</w:t>
            </w:r>
          </w:p>
        </w:tc>
      </w:tr>
      <w:tr w:rsidR="005401CB" w:rsidRPr="00FD34F7" w14:paraId="6C320EF2"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7FD5E8D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16:50:350102:200</w:t>
            </w:r>
          </w:p>
        </w:tc>
        <w:tc>
          <w:tcPr>
            <w:tcW w:w="1825" w:type="dxa"/>
            <w:tcBorders>
              <w:top w:val="single" w:sz="4" w:space="0" w:color="auto"/>
              <w:left w:val="single" w:sz="4" w:space="0" w:color="auto"/>
              <w:bottom w:val="single" w:sz="4" w:space="0" w:color="auto"/>
              <w:right w:val="single" w:sz="4" w:space="0" w:color="auto"/>
            </w:tcBorders>
            <w:noWrap/>
            <w:vAlign w:val="center"/>
          </w:tcPr>
          <w:p w14:paraId="4C5172DE"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1349</w:t>
            </w:r>
          </w:p>
        </w:tc>
        <w:tc>
          <w:tcPr>
            <w:tcW w:w="4820" w:type="dxa"/>
            <w:tcBorders>
              <w:top w:val="single" w:sz="4" w:space="0" w:color="auto"/>
              <w:left w:val="single" w:sz="4" w:space="0" w:color="auto"/>
              <w:bottom w:val="single" w:sz="4" w:space="0" w:color="auto"/>
              <w:right w:val="single" w:sz="4" w:space="0" w:color="auto"/>
            </w:tcBorders>
            <w:vAlign w:val="center"/>
          </w:tcPr>
          <w:p w14:paraId="6BB0798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овраг</w:t>
            </w:r>
          </w:p>
        </w:tc>
      </w:tr>
      <w:tr w:rsidR="005401CB" w:rsidRPr="00FD34F7" w14:paraId="1AF6E1BD"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5774460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16:50:350102:437</w:t>
            </w:r>
          </w:p>
        </w:tc>
        <w:tc>
          <w:tcPr>
            <w:tcW w:w="1825" w:type="dxa"/>
            <w:tcBorders>
              <w:top w:val="single" w:sz="4" w:space="0" w:color="auto"/>
              <w:left w:val="single" w:sz="4" w:space="0" w:color="auto"/>
              <w:bottom w:val="single" w:sz="4" w:space="0" w:color="auto"/>
              <w:right w:val="single" w:sz="4" w:space="0" w:color="auto"/>
            </w:tcBorders>
            <w:noWrap/>
            <w:vAlign w:val="center"/>
          </w:tcPr>
          <w:p w14:paraId="22AFA54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568</w:t>
            </w:r>
          </w:p>
        </w:tc>
        <w:tc>
          <w:tcPr>
            <w:tcW w:w="4820" w:type="dxa"/>
            <w:tcBorders>
              <w:top w:val="single" w:sz="4" w:space="0" w:color="auto"/>
              <w:left w:val="single" w:sz="4" w:space="0" w:color="auto"/>
              <w:bottom w:val="single" w:sz="4" w:space="0" w:color="auto"/>
              <w:right w:val="single" w:sz="4" w:space="0" w:color="auto"/>
            </w:tcBorders>
            <w:vAlign w:val="center"/>
          </w:tcPr>
          <w:p w14:paraId="4765799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строительства индивидуального жилого дома и выращивания с/х продукции</w:t>
            </w:r>
          </w:p>
        </w:tc>
      </w:tr>
      <w:tr w:rsidR="005401CB" w:rsidRPr="00FD34F7" w14:paraId="31F68CA1"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C3ECC8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16:33:140411:25</w:t>
            </w:r>
          </w:p>
        </w:tc>
        <w:tc>
          <w:tcPr>
            <w:tcW w:w="1825" w:type="dxa"/>
            <w:tcBorders>
              <w:top w:val="single" w:sz="4" w:space="0" w:color="auto"/>
              <w:left w:val="single" w:sz="4" w:space="0" w:color="auto"/>
              <w:bottom w:val="single" w:sz="4" w:space="0" w:color="auto"/>
              <w:right w:val="single" w:sz="4" w:space="0" w:color="auto"/>
            </w:tcBorders>
            <w:noWrap/>
            <w:vAlign w:val="center"/>
          </w:tcPr>
          <w:p w14:paraId="60383738"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22654</w:t>
            </w:r>
          </w:p>
        </w:tc>
        <w:tc>
          <w:tcPr>
            <w:tcW w:w="4820" w:type="dxa"/>
            <w:tcBorders>
              <w:top w:val="single" w:sz="4" w:space="0" w:color="auto"/>
              <w:left w:val="single" w:sz="4" w:space="0" w:color="auto"/>
              <w:bottom w:val="single" w:sz="4" w:space="0" w:color="auto"/>
              <w:right w:val="single" w:sz="4" w:space="0" w:color="auto"/>
            </w:tcBorders>
            <w:vAlign w:val="center"/>
          </w:tcPr>
          <w:p w14:paraId="67AB4EA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FD34F7" w14:paraId="0C756BAB"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5A7DDC6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16:33:140411:24</w:t>
            </w:r>
          </w:p>
        </w:tc>
        <w:tc>
          <w:tcPr>
            <w:tcW w:w="1825" w:type="dxa"/>
            <w:tcBorders>
              <w:top w:val="single" w:sz="4" w:space="0" w:color="auto"/>
              <w:left w:val="single" w:sz="4" w:space="0" w:color="auto"/>
              <w:bottom w:val="single" w:sz="4" w:space="0" w:color="auto"/>
              <w:right w:val="single" w:sz="4" w:space="0" w:color="auto"/>
            </w:tcBorders>
            <w:noWrap/>
            <w:vAlign w:val="center"/>
          </w:tcPr>
          <w:p w14:paraId="297CFBB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10 984</w:t>
            </w:r>
          </w:p>
        </w:tc>
        <w:tc>
          <w:tcPr>
            <w:tcW w:w="4820" w:type="dxa"/>
            <w:tcBorders>
              <w:top w:val="single" w:sz="4" w:space="0" w:color="auto"/>
              <w:left w:val="single" w:sz="4" w:space="0" w:color="auto"/>
              <w:bottom w:val="single" w:sz="4" w:space="0" w:color="auto"/>
              <w:right w:val="single" w:sz="4" w:space="0" w:color="auto"/>
            </w:tcBorders>
            <w:vAlign w:val="center"/>
          </w:tcPr>
          <w:p w14:paraId="3AD159F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FD34F7" w14:paraId="795C6537"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FB03A2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16:33:140411:26</w:t>
            </w:r>
          </w:p>
        </w:tc>
        <w:tc>
          <w:tcPr>
            <w:tcW w:w="1825" w:type="dxa"/>
            <w:tcBorders>
              <w:top w:val="single" w:sz="4" w:space="0" w:color="auto"/>
              <w:left w:val="single" w:sz="4" w:space="0" w:color="auto"/>
              <w:bottom w:val="single" w:sz="4" w:space="0" w:color="auto"/>
              <w:right w:val="single" w:sz="4" w:space="0" w:color="auto"/>
            </w:tcBorders>
            <w:noWrap/>
            <w:vAlign w:val="center"/>
          </w:tcPr>
          <w:p w14:paraId="76B43C3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120</w:t>
            </w:r>
          </w:p>
        </w:tc>
        <w:tc>
          <w:tcPr>
            <w:tcW w:w="4820" w:type="dxa"/>
            <w:tcBorders>
              <w:top w:val="single" w:sz="4" w:space="0" w:color="auto"/>
              <w:left w:val="single" w:sz="4" w:space="0" w:color="auto"/>
              <w:bottom w:val="single" w:sz="4" w:space="0" w:color="auto"/>
              <w:right w:val="single" w:sz="4" w:space="0" w:color="auto"/>
            </w:tcBorders>
            <w:vAlign w:val="center"/>
          </w:tcPr>
          <w:p w14:paraId="7B7602F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FD34F7" w14:paraId="6C852D2B"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8A3E4B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16:33:140411:17</w:t>
            </w:r>
          </w:p>
        </w:tc>
        <w:tc>
          <w:tcPr>
            <w:tcW w:w="1825" w:type="dxa"/>
            <w:tcBorders>
              <w:top w:val="single" w:sz="4" w:space="0" w:color="auto"/>
              <w:left w:val="single" w:sz="4" w:space="0" w:color="auto"/>
              <w:bottom w:val="single" w:sz="4" w:space="0" w:color="auto"/>
              <w:right w:val="single" w:sz="4" w:space="0" w:color="auto"/>
            </w:tcBorders>
            <w:noWrap/>
            <w:vAlign w:val="center"/>
          </w:tcPr>
          <w:p w14:paraId="728941E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3 066</w:t>
            </w:r>
          </w:p>
        </w:tc>
        <w:tc>
          <w:tcPr>
            <w:tcW w:w="4820" w:type="dxa"/>
            <w:tcBorders>
              <w:top w:val="single" w:sz="4" w:space="0" w:color="auto"/>
              <w:left w:val="single" w:sz="4" w:space="0" w:color="auto"/>
              <w:bottom w:val="single" w:sz="4" w:space="0" w:color="auto"/>
              <w:right w:val="single" w:sz="4" w:space="0" w:color="auto"/>
            </w:tcBorders>
            <w:vAlign w:val="center"/>
          </w:tcPr>
          <w:p w14:paraId="16B302F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государственных нужд</w:t>
            </w:r>
          </w:p>
        </w:tc>
      </w:tr>
      <w:tr w:rsidR="005401CB" w:rsidRPr="00FD34F7" w14:paraId="7D02FED9"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4C22C55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16:33:140411:23</w:t>
            </w:r>
          </w:p>
        </w:tc>
        <w:tc>
          <w:tcPr>
            <w:tcW w:w="1825" w:type="dxa"/>
            <w:tcBorders>
              <w:top w:val="single" w:sz="4" w:space="0" w:color="auto"/>
              <w:left w:val="single" w:sz="4" w:space="0" w:color="auto"/>
              <w:bottom w:val="single" w:sz="4" w:space="0" w:color="auto"/>
              <w:right w:val="single" w:sz="4" w:space="0" w:color="auto"/>
            </w:tcBorders>
            <w:noWrap/>
            <w:vAlign w:val="center"/>
          </w:tcPr>
          <w:p w14:paraId="6CF9FBE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28 654</w:t>
            </w:r>
          </w:p>
        </w:tc>
        <w:tc>
          <w:tcPr>
            <w:tcW w:w="4820" w:type="dxa"/>
            <w:tcBorders>
              <w:top w:val="single" w:sz="4" w:space="0" w:color="auto"/>
              <w:left w:val="single" w:sz="4" w:space="0" w:color="auto"/>
              <w:bottom w:val="single" w:sz="4" w:space="0" w:color="auto"/>
              <w:right w:val="single" w:sz="4" w:space="0" w:color="auto"/>
            </w:tcBorders>
            <w:vAlign w:val="center"/>
          </w:tcPr>
          <w:p w14:paraId="4D422144"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FD34F7" w14:paraId="02648108"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76F7C02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16:33:000000:180 (16:33:140411:28)</w:t>
            </w:r>
          </w:p>
        </w:tc>
        <w:tc>
          <w:tcPr>
            <w:tcW w:w="1825" w:type="dxa"/>
            <w:tcBorders>
              <w:top w:val="single" w:sz="4" w:space="0" w:color="auto"/>
              <w:left w:val="single" w:sz="4" w:space="0" w:color="auto"/>
              <w:bottom w:val="single" w:sz="4" w:space="0" w:color="auto"/>
              <w:right w:val="single" w:sz="4" w:space="0" w:color="auto"/>
            </w:tcBorders>
            <w:noWrap/>
            <w:vAlign w:val="center"/>
          </w:tcPr>
          <w:p w14:paraId="19941CD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3 728</w:t>
            </w:r>
          </w:p>
        </w:tc>
        <w:tc>
          <w:tcPr>
            <w:tcW w:w="4820" w:type="dxa"/>
            <w:tcBorders>
              <w:top w:val="single" w:sz="4" w:space="0" w:color="auto"/>
              <w:left w:val="single" w:sz="4" w:space="0" w:color="auto"/>
              <w:bottom w:val="single" w:sz="4" w:space="0" w:color="auto"/>
              <w:right w:val="single" w:sz="4" w:space="0" w:color="auto"/>
            </w:tcBorders>
            <w:vAlign w:val="center"/>
          </w:tcPr>
          <w:p w14:paraId="6223619C"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сельскохозяйственного производства</w:t>
            </w:r>
          </w:p>
        </w:tc>
      </w:tr>
      <w:tr w:rsidR="005401CB" w:rsidRPr="00FD34F7" w14:paraId="478CE5CE"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4B6BDD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16:33:140411:22</w:t>
            </w:r>
          </w:p>
        </w:tc>
        <w:tc>
          <w:tcPr>
            <w:tcW w:w="1825" w:type="dxa"/>
            <w:tcBorders>
              <w:top w:val="single" w:sz="4" w:space="0" w:color="auto"/>
              <w:left w:val="single" w:sz="4" w:space="0" w:color="auto"/>
              <w:bottom w:val="single" w:sz="4" w:space="0" w:color="auto"/>
              <w:right w:val="single" w:sz="4" w:space="0" w:color="auto"/>
            </w:tcBorders>
            <w:noWrap/>
            <w:vAlign w:val="center"/>
          </w:tcPr>
          <w:p w14:paraId="519DA1D8"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19 450</w:t>
            </w:r>
          </w:p>
        </w:tc>
        <w:tc>
          <w:tcPr>
            <w:tcW w:w="4820" w:type="dxa"/>
            <w:tcBorders>
              <w:top w:val="single" w:sz="4" w:space="0" w:color="auto"/>
              <w:left w:val="single" w:sz="4" w:space="0" w:color="auto"/>
              <w:bottom w:val="single" w:sz="4" w:space="0" w:color="auto"/>
              <w:right w:val="single" w:sz="4" w:space="0" w:color="auto"/>
            </w:tcBorders>
            <w:vAlign w:val="center"/>
          </w:tcPr>
          <w:p w14:paraId="2756C9E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"Ил"</w:t>
            </w:r>
          </w:p>
        </w:tc>
      </w:tr>
      <w:tr w:rsidR="005401CB" w:rsidRPr="00FD34F7" w14:paraId="0653B26B"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358FAD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16:33:140411:13</w:t>
            </w:r>
          </w:p>
        </w:tc>
        <w:tc>
          <w:tcPr>
            <w:tcW w:w="1825" w:type="dxa"/>
            <w:tcBorders>
              <w:top w:val="single" w:sz="4" w:space="0" w:color="auto"/>
              <w:left w:val="single" w:sz="4" w:space="0" w:color="auto"/>
              <w:bottom w:val="single" w:sz="4" w:space="0" w:color="auto"/>
              <w:right w:val="single" w:sz="4" w:space="0" w:color="auto"/>
            </w:tcBorders>
            <w:noWrap/>
            <w:vAlign w:val="center"/>
          </w:tcPr>
          <w:p w14:paraId="079BA5E8"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7000</w:t>
            </w:r>
          </w:p>
        </w:tc>
        <w:tc>
          <w:tcPr>
            <w:tcW w:w="4820" w:type="dxa"/>
            <w:tcBorders>
              <w:top w:val="single" w:sz="4" w:space="0" w:color="auto"/>
              <w:left w:val="single" w:sz="4" w:space="0" w:color="auto"/>
              <w:bottom w:val="single" w:sz="4" w:space="0" w:color="auto"/>
              <w:right w:val="single" w:sz="4" w:space="0" w:color="auto"/>
            </w:tcBorders>
            <w:vAlign w:val="center"/>
          </w:tcPr>
          <w:p w14:paraId="793877A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государственных нужд</w:t>
            </w:r>
          </w:p>
        </w:tc>
      </w:tr>
      <w:tr w:rsidR="005401CB" w:rsidRPr="00FD34F7" w14:paraId="4429BB31"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53F05783"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16:33:000000:180 (16:33:021133:2)</w:t>
            </w:r>
          </w:p>
        </w:tc>
        <w:tc>
          <w:tcPr>
            <w:tcW w:w="1825" w:type="dxa"/>
            <w:tcBorders>
              <w:top w:val="single" w:sz="4" w:space="0" w:color="auto"/>
              <w:left w:val="single" w:sz="4" w:space="0" w:color="auto"/>
              <w:bottom w:val="single" w:sz="4" w:space="0" w:color="auto"/>
              <w:right w:val="single" w:sz="4" w:space="0" w:color="auto"/>
            </w:tcBorders>
            <w:noWrap/>
            <w:vAlign w:val="center"/>
          </w:tcPr>
          <w:p w14:paraId="465A0F9C"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1754</w:t>
            </w:r>
          </w:p>
        </w:tc>
        <w:tc>
          <w:tcPr>
            <w:tcW w:w="4820" w:type="dxa"/>
            <w:tcBorders>
              <w:top w:val="single" w:sz="4" w:space="0" w:color="auto"/>
              <w:left w:val="single" w:sz="4" w:space="0" w:color="auto"/>
              <w:bottom w:val="single" w:sz="4" w:space="0" w:color="auto"/>
              <w:right w:val="single" w:sz="4" w:space="0" w:color="auto"/>
            </w:tcBorders>
            <w:vAlign w:val="center"/>
          </w:tcPr>
          <w:p w14:paraId="0815B768"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сельскохозяйственного производства</w:t>
            </w:r>
          </w:p>
        </w:tc>
      </w:tr>
      <w:tr w:rsidR="005401CB" w:rsidRPr="00FD34F7" w14:paraId="4B9E4AEF"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FFF194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16:33:021133:134</w:t>
            </w:r>
          </w:p>
        </w:tc>
        <w:tc>
          <w:tcPr>
            <w:tcW w:w="1825" w:type="dxa"/>
            <w:tcBorders>
              <w:top w:val="single" w:sz="4" w:space="0" w:color="auto"/>
              <w:left w:val="single" w:sz="4" w:space="0" w:color="auto"/>
              <w:bottom w:val="single" w:sz="4" w:space="0" w:color="auto"/>
              <w:right w:val="single" w:sz="4" w:space="0" w:color="auto"/>
            </w:tcBorders>
            <w:noWrap/>
            <w:vAlign w:val="center"/>
          </w:tcPr>
          <w:p w14:paraId="487A51EC"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19 259</w:t>
            </w:r>
          </w:p>
        </w:tc>
        <w:tc>
          <w:tcPr>
            <w:tcW w:w="4820" w:type="dxa"/>
            <w:tcBorders>
              <w:top w:val="single" w:sz="4" w:space="0" w:color="auto"/>
              <w:left w:val="single" w:sz="4" w:space="0" w:color="auto"/>
              <w:bottom w:val="single" w:sz="4" w:space="0" w:color="auto"/>
              <w:right w:val="single" w:sz="4" w:space="0" w:color="auto"/>
            </w:tcBorders>
            <w:vAlign w:val="center"/>
          </w:tcPr>
          <w:p w14:paraId="17A5B85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w:t>
            </w:r>
          </w:p>
        </w:tc>
      </w:tr>
      <w:tr w:rsidR="005401CB" w:rsidRPr="00FD34F7" w14:paraId="227CB361"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12AD7E6E" w14:textId="77777777" w:rsidR="005401CB" w:rsidRPr="00FD34F7" w:rsidRDefault="005401CB" w:rsidP="006523CA">
            <w:pPr>
              <w:spacing w:after="0" w:line="288" w:lineRule="auto"/>
              <w:rPr>
                <w:rFonts w:ascii="Times New Roman" w:hAnsi="Times New Roman"/>
                <w:sz w:val="24"/>
                <w:szCs w:val="24"/>
              </w:rPr>
            </w:pPr>
            <w:r w:rsidRPr="00FD34F7">
              <w:rPr>
                <w:rFonts w:ascii="Times New Roman" w:hAnsi="Times New Roman"/>
                <w:sz w:val="24"/>
                <w:szCs w:val="24"/>
              </w:rPr>
              <w:t>16:33:000000:192:ЗУ1</w:t>
            </w:r>
          </w:p>
          <w:p w14:paraId="24D8000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(16:33:021133:4)</w:t>
            </w:r>
          </w:p>
        </w:tc>
        <w:tc>
          <w:tcPr>
            <w:tcW w:w="1825" w:type="dxa"/>
            <w:tcBorders>
              <w:top w:val="single" w:sz="4" w:space="0" w:color="auto"/>
              <w:left w:val="single" w:sz="4" w:space="0" w:color="auto"/>
              <w:bottom w:val="single" w:sz="4" w:space="0" w:color="auto"/>
              <w:right w:val="single" w:sz="4" w:space="0" w:color="auto"/>
            </w:tcBorders>
            <w:noWrap/>
            <w:vAlign w:val="center"/>
          </w:tcPr>
          <w:p w14:paraId="0D84E92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12 607</w:t>
            </w:r>
          </w:p>
        </w:tc>
        <w:tc>
          <w:tcPr>
            <w:tcW w:w="4820" w:type="dxa"/>
            <w:tcBorders>
              <w:top w:val="single" w:sz="4" w:space="0" w:color="auto"/>
              <w:left w:val="single" w:sz="4" w:space="0" w:color="auto"/>
              <w:bottom w:val="single" w:sz="4" w:space="0" w:color="auto"/>
              <w:right w:val="single" w:sz="4" w:space="0" w:color="auto"/>
            </w:tcBorders>
            <w:vAlign w:val="center"/>
          </w:tcPr>
          <w:p w14:paraId="3EF0446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Сельскохозяйственное производство</w:t>
            </w:r>
          </w:p>
        </w:tc>
      </w:tr>
      <w:tr w:rsidR="005401CB" w:rsidRPr="00FD34F7" w14:paraId="04071DC1"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24FA5E2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16:33:021119:65</w:t>
            </w:r>
          </w:p>
        </w:tc>
        <w:tc>
          <w:tcPr>
            <w:tcW w:w="1825" w:type="dxa"/>
            <w:tcBorders>
              <w:top w:val="single" w:sz="4" w:space="0" w:color="auto"/>
              <w:left w:val="single" w:sz="4" w:space="0" w:color="auto"/>
              <w:bottom w:val="single" w:sz="4" w:space="0" w:color="auto"/>
              <w:right w:val="single" w:sz="4" w:space="0" w:color="auto"/>
            </w:tcBorders>
            <w:noWrap/>
            <w:vAlign w:val="center"/>
          </w:tcPr>
          <w:p w14:paraId="33FB478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13 210</w:t>
            </w:r>
          </w:p>
        </w:tc>
        <w:tc>
          <w:tcPr>
            <w:tcW w:w="4820" w:type="dxa"/>
            <w:tcBorders>
              <w:top w:val="single" w:sz="4" w:space="0" w:color="auto"/>
              <w:left w:val="single" w:sz="4" w:space="0" w:color="auto"/>
              <w:bottom w:val="single" w:sz="4" w:space="0" w:color="auto"/>
              <w:right w:val="single" w:sz="4" w:space="0" w:color="auto"/>
            </w:tcBorders>
            <w:vAlign w:val="center"/>
          </w:tcPr>
          <w:p w14:paraId="49F2D5F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Сельскохозяйственное производство</w:t>
            </w:r>
          </w:p>
        </w:tc>
      </w:tr>
      <w:tr w:rsidR="005401CB" w:rsidRPr="00FD34F7" w14:paraId="2449A126"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200D315C"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16:33:000000:192:ЗУ1</w:t>
            </w:r>
          </w:p>
          <w:p w14:paraId="352B4B6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(16:33:021119:15)</w:t>
            </w:r>
          </w:p>
        </w:tc>
        <w:tc>
          <w:tcPr>
            <w:tcW w:w="1825" w:type="dxa"/>
            <w:tcBorders>
              <w:top w:val="single" w:sz="4" w:space="0" w:color="auto"/>
              <w:left w:val="single" w:sz="4" w:space="0" w:color="auto"/>
              <w:bottom w:val="single" w:sz="4" w:space="0" w:color="auto"/>
              <w:right w:val="single" w:sz="4" w:space="0" w:color="auto"/>
            </w:tcBorders>
            <w:noWrap/>
            <w:vAlign w:val="center"/>
          </w:tcPr>
          <w:p w14:paraId="58F84BA4"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736</w:t>
            </w:r>
          </w:p>
        </w:tc>
        <w:tc>
          <w:tcPr>
            <w:tcW w:w="4820" w:type="dxa"/>
            <w:tcBorders>
              <w:top w:val="single" w:sz="4" w:space="0" w:color="auto"/>
              <w:left w:val="single" w:sz="4" w:space="0" w:color="auto"/>
              <w:bottom w:val="single" w:sz="4" w:space="0" w:color="auto"/>
              <w:right w:val="single" w:sz="4" w:space="0" w:color="auto"/>
            </w:tcBorders>
            <w:vAlign w:val="center"/>
          </w:tcPr>
          <w:p w14:paraId="487AA64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Сельскохозяйственное производство</w:t>
            </w:r>
          </w:p>
        </w:tc>
      </w:tr>
    </w:tbl>
    <w:p w14:paraId="7A1F0121" w14:textId="4913D3A3" w:rsidR="00E41CAE" w:rsidRDefault="00E41CAE" w:rsidP="00E41CAE">
      <w:pPr>
        <w:spacing w:after="0" w:line="288" w:lineRule="auto"/>
        <w:rPr>
          <w:rFonts w:ascii="Times New Roman" w:hAnsi="Times New Roman"/>
        </w:rPr>
      </w:pPr>
    </w:p>
    <w:p w14:paraId="18AAEB22" w14:textId="659A6FF0" w:rsidR="005401CB" w:rsidRDefault="005401CB" w:rsidP="00E41CAE">
      <w:pPr>
        <w:spacing w:after="0" w:line="288" w:lineRule="auto"/>
        <w:rPr>
          <w:rFonts w:ascii="Times New Roman" w:hAnsi="Times New Roman"/>
        </w:rPr>
      </w:pPr>
    </w:p>
    <w:p w14:paraId="283D61C1" w14:textId="77777777" w:rsidR="005401CB" w:rsidRDefault="005401CB" w:rsidP="005401CB">
      <w:pPr>
        <w:shd w:val="clear" w:color="auto" w:fill="FFFFFF"/>
        <w:suppressAutoHyphens/>
        <w:spacing w:after="0"/>
        <w:ind w:firstLine="567"/>
        <w:jc w:val="center"/>
        <w:rPr>
          <w:rFonts w:ascii="Times New Roman" w:hAnsi="Times New Roman"/>
          <w:sz w:val="28"/>
          <w:szCs w:val="28"/>
        </w:rPr>
      </w:pPr>
      <w:r w:rsidRPr="00C178E2">
        <w:rPr>
          <w:rFonts w:ascii="Times New Roman" w:hAnsi="Times New Roman"/>
          <w:sz w:val="28"/>
          <w:szCs w:val="28"/>
        </w:rPr>
        <w:t>Перечень и сведения о площади планируемых сервитутах</w:t>
      </w:r>
    </w:p>
    <w:p w14:paraId="55DBF517" w14:textId="77777777" w:rsidR="005401CB" w:rsidRPr="00C178E2" w:rsidRDefault="005401CB" w:rsidP="005401CB">
      <w:pPr>
        <w:shd w:val="clear" w:color="auto" w:fill="FFFFFF"/>
        <w:suppressAutoHyphens/>
        <w:spacing w:after="0"/>
        <w:ind w:firstLine="567"/>
        <w:jc w:val="center"/>
        <w:rPr>
          <w:rFonts w:ascii="Times New Roman" w:hAnsi="Times New Roman"/>
          <w:sz w:val="28"/>
          <w:szCs w:val="28"/>
        </w:rPr>
      </w:pPr>
      <w:r w:rsidRPr="00C178E2">
        <w:rPr>
          <w:rFonts w:ascii="Times New Roman" w:hAnsi="Times New Roman"/>
          <w:sz w:val="28"/>
          <w:szCs w:val="28"/>
        </w:rPr>
        <w:t>на период эксплуатации.</w:t>
      </w:r>
    </w:p>
    <w:p w14:paraId="7256543C" w14:textId="77777777" w:rsidR="005401CB" w:rsidRDefault="005401CB" w:rsidP="005401CB">
      <w:pPr>
        <w:shd w:val="clear" w:color="auto" w:fill="FFFFFF"/>
        <w:suppressAutoHyphens/>
        <w:spacing w:after="0"/>
        <w:ind w:firstLine="567"/>
        <w:jc w:val="right"/>
        <w:rPr>
          <w:rFonts w:ascii="Times New Roman" w:hAnsi="Times New Roman"/>
          <w:sz w:val="24"/>
          <w:szCs w:val="24"/>
        </w:rPr>
      </w:pPr>
      <w:r w:rsidRPr="00B86F07">
        <w:rPr>
          <w:rFonts w:ascii="Times New Roman" w:hAnsi="Times New Roman"/>
          <w:sz w:val="24"/>
          <w:szCs w:val="24"/>
        </w:rPr>
        <w:t>Таблица 6</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5"/>
        <w:gridCol w:w="1825"/>
        <w:gridCol w:w="4820"/>
      </w:tblGrid>
      <w:tr w:rsidR="005401CB" w:rsidRPr="00325DC0" w14:paraId="4217D637" w14:textId="77777777" w:rsidTr="006523CA">
        <w:trPr>
          <w:trHeight w:val="630"/>
          <w:tblHeader/>
          <w:jc w:val="center"/>
        </w:trPr>
        <w:tc>
          <w:tcPr>
            <w:tcW w:w="2565" w:type="dxa"/>
            <w:tcBorders>
              <w:top w:val="single" w:sz="4" w:space="0" w:color="auto"/>
              <w:left w:val="single" w:sz="4" w:space="0" w:color="auto"/>
              <w:bottom w:val="single" w:sz="4" w:space="0" w:color="auto"/>
              <w:right w:val="single" w:sz="4" w:space="0" w:color="auto"/>
            </w:tcBorders>
            <w:vAlign w:val="center"/>
            <w:hideMark/>
          </w:tcPr>
          <w:p w14:paraId="00BFB044"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Кадастровый номер земельного участка</w:t>
            </w:r>
          </w:p>
        </w:tc>
        <w:tc>
          <w:tcPr>
            <w:tcW w:w="1825" w:type="dxa"/>
            <w:tcBorders>
              <w:top w:val="single" w:sz="4" w:space="0" w:color="auto"/>
              <w:left w:val="single" w:sz="4" w:space="0" w:color="auto"/>
              <w:bottom w:val="single" w:sz="4" w:space="0" w:color="auto"/>
              <w:right w:val="single" w:sz="4" w:space="0" w:color="auto"/>
            </w:tcBorders>
            <w:vAlign w:val="center"/>
            <w:hideMark/>
          </w:tcPr>
          <w:p w14:paraId="54D9C544"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 xml:space="preserve">Площадь публичного сервитута </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171B41F" w14:textId="77777777" w:rsidR="005401CB" w:rsidRPr="00FD34F7" w:rsidRDefault="005401CB" w:rsidP="006523CA">
            <w:pPr>
              <w:spacing w:after="0" w:line="288" w:lineRule="auto"/>
              <w:jc w:val="center"/>
              <w:rPr>
                <w:rFonts w:ascii="Times New Roman" w:hAnsi="Times New Roman"/>
                <w:b/>
                <w:bCs/>
                <w:sz w:val="24"/>
                <w:szCs w:val="24"/>
              </w:rPr>
            </w:pPr>
            <w:r w:rsidRPr="00FD34F7">
              <w:rPr>
                <w:rFonts w:ascii="Times New Roman" w:hAnsi="Times New Roman"/>
                <w:b/>
                <w:bCs/>
                <w:sz w:val="24"/>
                <w:szCs w:val="24"/>
              </w:rPr>
              <w:t>Виды разрешенного использования</w:t>
            </w:r>
          </w:p>
        </w:tc>
      </w:tr>
      <w:tr w:rsidR="005401CB" w:rsidRPr="00325DC0" w14:paraId="1E637976"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2781C45D"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16:50:350102:354</w:t>
            </w:r>
          </w:p>
        </w:tc>
        <w:tc>
          <w:tcPr>
            <w:tcW w:w="1825" w:type="dxa"/>
            <w:tcBorders>
              <w:top w:val="single" w:sz="4" w:space="0" w:color="auto"/>
              <w:left w:val="single" w:sz="4" w:space="0" w:color="auto"/>
              <w:bottom w:val="single" w:sz="4" w:space="0" w:color="auto"/>
              <w:right w:val="single" w:sz="4" w:space="0" w:color="auto"/>
            </w:tcBorders>
            <w:noWrap/>
            <w:vAlign w:val="center"/>
          </w:tcPr>
          <w:p w14:paraId="3856E918"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500</w:t>
            </w:r>
          </w:p>
        </w:tc>
        <w:tc>
          <w:tcPr>
            <w:tcW w:w="4820" w:type="dxa"/>
            <w:tcBorders>
              <w:top w:val="single" w:sz="4" w:space="0" w:color="auto"/>
              <w:left w:val="single" w:sz="4" w:space="0" w:color="auto"/>
              <w:bottom w:val="single" w:sz="4" w:space="0" w:color="auto"/>
              <w:right w:val="single" w:sz="4" w:space="0" w:color="auto"/>
            </w:tcBorders>
            <w:vAlign w:val="center"/>
          </w:tcPr>
          <w:p w14:paraId="7939183B"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строительства индивидуального жилого дома и выращивания сельхозпродукции</w:t>
            </w:r>
          </w:p>
        </w:tc>
      </w:tr>
      <w:tr w:rsidR="005401CB" w:rsidRPr="00325DC0" w14:paraId="659A72C0"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937583D"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16:50:350102:898</w:t>
            </w:r>
          </w:p>
        </w:tc>
        <w:tc>
          <w:tcPr>
            <w:tcW w:w="1825" w:type="dxa"/>
            <w:tcBorders>
              <w:top w:val="single" w:sz="4" w:space="0" w:color="auto"/>
              <w:left w:val="single" w:sz="4" w:space="0" w:color="auto"/>
              <w:bottom w:val="single" w:sz="4" w:space="0" w:color="auto"/>
              <w:right w:val="single" w:sz="4" w:space="0" w:color="auto"/>
            </w:tcBorders>
            <w:noWrap/>
            <w:vAlign w:val="center"/>
          </w:tcPr>
          <w:p w14:paraId="0B411B18"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699</w:t>
            </w:r>
          </w:p>
        </w:tc>
        <w:tc>
          <w:tcPr>
            <w:tcW w:w="4820" w:type="dxa"/>
            <w:tcBorders>
              <w:top w:val="single" w:sz="4" w:space="0" w:color="auto"/>
              <w:left w:val="single" w:sz="4" w:space="0" w:color="auto"/>
              <w:bottom w:val="single" w:sz="4" w:space="0" w:color="auto"/>
              <w:right w:val="single" w:sz="4" w:space="0" w:color="auto"/>
            </w:tcBorders>
            <w:vAlign w:val="center"/>
          </w:tcPr>
          <w:p w14:paraId="5BB90FA7"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325DC0" w14:paraId="520A8C1F" w14:textId="77777777" w:rsidTr="006523CA">
        <w:trPr>
          <w:trHeight w:val="298"/>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71311DF8"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p>
          <w:p w14:paraId="0457945B"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16:50:350102:897</w:t>
            </w:r>
          </w:p>
        </w:tc>
        <w:tc>
          <w:tcPr>
            <w:tcW w:w="1825" w:type="dxa"/>
            <w:tcBorders>
              <w:top w:val="single" w:sz="4" w:space="0" w:color="auto"/>
              <w:left w:val="single" w:sz="4" w:space="0" w:color="auto"/>
              <w:bottom w:val="single" w:sz="4" w:space="0" w:color="auto"/>
              <w:right w:val="single" w:sz="4" w:space="0" w:color="auto"/>
            </w:tcBorders>
            <w:noWrap/>
            <w:vAlign w:val="center"/>
          </w:tcPr>
          <w:p w14:paraId="2EE311D8"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699</w:t>
            </w:r>
          </w:p>
        </w:tc>
        <w:tc>
          <w:tcPr>
            <w:tcW w:w="4820" w:type="dxa"/>
            <w:tcBorders>
              <w:top w:val="single" w:sz="4" w:space="0" w:color="auto"/>
              <w:left w:val="single" w:sz="4" w:space="0" w:color="auto"/>
              <w:bottom w:val="single" w:sz="4" w:space="0" w:color="auto"/>
              <w:right w:val="single" w:sz="4" w:space="0" w:color="auto"/>
            </w:tcBorders>
            <w:vAlign w:val="center"/>
          </w:tcPr>
          <w:p w14:paraId="58305A71"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325DC0" w14:paraId="7558BD93" w14:textId="77777777" w:rsidTr="006523CA">
        <w:trPr>
          <w:trHeight w:val="659"/>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79AE70C0"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16:50:350102:1174</w:t>
            </w:r>
          </w:p>
        </w:tc>
        <w:tc>
          <w:tcPr>
            <w:tcW w:w="1825" w:type="dxa"/>
            <w:tcBorders>
              <w:top w:val="single" w:sz="4" w:space="0" w:color="auto"/>
              <w:left w:val="single" w:sz="4" w:space="0" w:color="auto"/>
              <w:bottom w:val="single" w:sz="4" w:space="0" w:color="auto"/>
              <w:right w:val="single" w:sz="4" w:space="0" w:color="auto"/>
            </w:tcBorders>
            <w:noWrap/>
            <w:vAlign w:val="center"/>
          </w:tcPr>
          <w:p w14:paraId="342880BE"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622</w:t>
            </w:r>
          </w:p>
        </w:tc>
        <w:tc>
          <w:tcPr>
            <w:tcW w:w="4820" w:type="dxa"/>
            <w:tcBorders>
              <w:top w:val="single" w:sz="4" w:space="0" w:color="auto"/>
              <w:left w:val="single" w:sz="4" w:space="0" w:color="auto"/>
              <w:bottom w:val="single" w:sz="4" w:space="0" w:color="auto"/>
              <w:right w:val="single" w:sz="4" w:space="0" w:color="auto"/>
            </w:tcBorders>
            <w:vAlign w:val="center"/>
          </w:tcPr>
          <w:p w14:paraId="10DFD0C5"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325DC0" w14:paraId="4DB9901D" w14:textId="77777777" w:rsidTr="006523CA">
        <w:trPr>
          <w:trHeight w:val="359"/>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86DB074"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16:50:350102:1173</w:t>
            </w:r>
          </w:p>
        </w:tc>
        <w:tc>
          <w:tcPr>
            <w:tcW w:w="1825" w:type="dxa"/>
            <w:tcBorders>
              <w:top w:val="single" w:sz="4" w:space="0" w:color="auto"/>
              <w:left w:val="single" w:sz="4" w:space="0" w:color="auto"/>
              <w:bottom w:val="single" w:sz="4" w:space="0" w:color="auto"/>
              <w:right w:val="single" w:sz="4" w:space="0" w:color="auto"/>
            </w:tcBorders>
            <w:noWrap/>
            <w:vAlign w:val="center"/>
          </w:tcPr>
          <w:p w14:paraId="53173C50" w14:textId="77777777" w:rsidR="005401CB" w:rsidRPr="00FD34F7" w:rsidRDefault="005401CB" w:rsidP="006523CA">
            <w:pPr>
              <w:spacing w:after="0" w:line="312" w:lineRule="auto"/>
              <w:ind w:left="-108" w:right="-108"/>
              <w:jc w:val="center"/>
              <w:rPr>
                <w:rFonts w:ascii="Times New Roman" w:hAnsi="Times New Roman"/>
                <w:color w:val="000000"/>
                <w:sz w:val="24"/>
                <w:szCs w:val="24"/>
              </w:rPr>
            </w:pPr>
            <w:r w:rsidRPr="00FD34F7">
              <w:rPr>
                <w:rFonts w:ascii="Times New Roman" w:hAnsi="Times New Roman"/>
                <w:color w:val="000000"/>
                <w:sz w:val="24"/>
                <w:szCs w:val="24"/>
              </w:rPr>
              <w:t>217</w:t>
            </w:r>
          </w:p>
        </w:tc>
        <w:tc>
          <w:tcPr>
            <w:tcW w:w="4820" w:type="dxa"/>
            <w:tcBorders>
              <w:top w:val="single" w:sz="4" w:space="0" w:color="auto"/>
              <w:left w:val="single" w:sz="4" w:space="0" w:color="auto"/>
              <w:bottom w:val="single" w:sz="4" w:space="0" w:color="auto"/>
              <w:right w:val="single" w:sz="4" w:space="0" w:color="auto"/>
            </w:tcBorders>
            <w:vAlign w:val="center"/>
          </w:tcPr>
          <w:p w14:paraId="3D71B1AA" w14:textId="77777777" w:rsidR="005401CB" w:rsidRPr="00FD34F7" w:rsidRDefault="005401CB" w:rsidP="006523CA">
            <w:pPr>
              <w:spacing w:after="0" w:line="312" w:lineRule="auto"/>
              <w:jc w:val="center"/>
              <w:rPr>
                <w:rFonts w:ascii="Times New Roman" w:hAnsi="Times New Roman"/>
                <w:sz w:val="24"/>
                <w:szCs w:val="24"/>
              </w:rPr>
            </w:pPr>
            <w:r w:rsidRPr="00FD34F7">
              <w:rPr>
                <w:rFonts w:ascii="Times New Roman" w:hAnsi="Times New Roman"/>
                <w:sz w:val="24"/>
                <w:szCs w:val="24"/>
              </w:rPr>
              <w:t>Для индивидуального жилищного строительства</w:t>
            </w:r>
          </w:p>
        </w:tc>
      </w:tr>
      <w:tr w:rsidR="005401CB" w:rsidRPr="00325DC0" w14:paraId="49E4E56E"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2DA7BB4"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16:50:350102:1841</w:t>
            </w:r>
          </w:p>
        </w:tc>
        <w:tc>
          <w:tcPr>
            <w:tcW w:w="1825" w:type="dxa"/>
            <w:tcBorders>
              <w:top w:val="single" w:sz="4" w:space="0" w:color="auto"/>
              <w:left w:val="single" w:sz="4" w:space="0" w:color="auto"/>
              <w:bottom w:val="single" w:sz="4" w:space="0" w:color="auto"/>
              <w:right w:val="single" w:sz="4" w:space="0" w:color="auto"/>
            </w:tcBorders>
            <w:noWrap/>
            <w:vAlign w:val="center"/>
          </w:tcPr>
          <w:p w14:paraId="72C89A0E"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245</w:t>
            </w:r>
          </w:p>
        </w:tc>
        <w:tc>
          <w:tcPr>
            <w:tcW w:w="4820" w:type="dxa"/>
            <w:tcBorders>
              <w:top w:val="single" w:sz="4" w:space="0" w:color="auto"/>
              <w:left w:val="single" w:sz="4" w:space="0" w:color="auto"/>
              <w:bottom w:val="single" w:sz="4" w:space="0" w:color="auto"/>
              <w:right w:val="single" w:sz="4" w:space="0" w:color="auto"/>
            </w:tcBorders>
            <w:vAlign w:val="center"/>
          </w:tcPr>
          <w:p w14:paraId="14CAF9FC"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личного подсобного хозяйства</w:t>
            </w:r>
          </w:p>
        </w:tc>
      </w:tr>
      <w:tr w:rsidR="005401CB" w:rsidRPr="00325DC0" w14:paraId="5BA840FE"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D427F3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16:50:350102:786</w:t>
            </w:r>
          </w:p>
        </w:tc>
        <w:tc>
          <w:tcPr>
            <w:tcW w:w="1825" w:type="dxa"/>
            <w:tcBorders>
              <w:top w:val="single" w:sz="4" w:space="0" w:color="auto"/>
              <w:left w:val="single" w:sz="4" w:space="0" w:color="auto"/>
              <w:bottom w:val="single" w:sz="4" w:space="0" w:color="auto"/>
              <w:right w:val="single" w:sz="4" w:space="0" w:color="auto"/>
            </w:tcBorders>
            <w:noWrap/>
            <w:vAlign w:val="center"/>
          </w:tcPr>
          <w:p w14:paraId="2B17E53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219</w:t>
            </w:r>
          </w:p>
        </w:tc>
        <w:tc>
          <w:tcPr>
            <w:tcW w:w="4820" w:type="dxa"/>
            <w:tcBorders>
              <w:top w:val="single" w:sz="4" w:space="0" w:color="auto"/>
              <w:left w:val="single" w:sz="4" w:space="0" w:color="auto"/>
              <w:bottom w:val="single" w:sz="4" w:space="0" w:color="auto"/>
              <w:right w:val="single" w:sz="4" w:space="0" w:color="auto"/>
            </w:tcBorders>
            <w:vAlign w:val="center"/>
          </w:tcPr>
          <w:p w14:paraId="4EC0F5F3"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Ведение личного подсобного хозяйства</w:t>
            </w:r>
          </w:p>
        </w:tc>
      </w:tr>
      <w:tr w:rsidR="005401CB" w:rsidRPr="00325DC0" w14:paraId="3EB588F8"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0D248AE"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16:50:350102:222</w:t>
            </w:r>
          </w:p>
        </w:tc>
        <w:tc>
          <w:tcPr>
            <w:tcW w:w="1825" w:type="dxa"/>
            <w:tcBorders>
              <w:top w:val="single" w:sz="4" w:space="0" w:color="auto"/>
              <w:left w:val="single" w:sz="4" w:space="0" w:color="auto"/>
              <w:bottom w:val="single" w:sz="4" w:space="0" w:color="auto"/>
              <w:right w:val="single" w:sz="4" w:space="0" w:color="auto"/>
            </w:tcBorders>
            <w:noWrap/>
            <w:vAlign w:val="center"/>
          </w:tcPr>
          <w:p w14:paraId="7E3B377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7</w:t>
            </w:r>
          </w:p>
        </w:tc>
        <w:tc>
          <w:tcPr>
            <w:tcW w:w="4820" w:type="dxa"/>
            <w:tcBorders>
              <w:top w:val="single" w:sz="4" w:space="0" w:color="auto"/>
              <w:left w:val="single" w:sz="4" w:space="0" w:color="auto"/>
              <w:bottom w:val="single" w:sz="4" w:space="0" w:color="auto"/>
              <w:right w:val="single" w:sz="4" w:space="0" w:color="auto"/>
            </w:tcBorders>
            <w:vAlign w:val="center"/>
          </w:tcPr>
          <w:p w14:paraId="40CACA0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Собственность публично-правовых образований</w:t>
            </w:r>
          </w:p>
        </w:tc>
      </w:tr>
      <w:tr w:rsidR="005401CB" w:rsidRPr="00325DC0" w14:paraId="014904C9"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555479C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16:50:350102:1842</w:t>
            </w:r>
          </w:p>
        </w:tc>
        <w:tc>
          <w:tcPr>
            <w:tcW w:w="1825" w:type="dxa"/>
            <w:tcBorders>
              <w:top w:val="single" w:sz="4" w:space="0" w:color="auto"/>
              <w:left w:val="single" w:sz="4" w:space="0" w:color="auto"/>
              <w:bottom w:val="single" w:sz="4" w:space="0" w:color="auto"/>
              <w:right w:val="single" w:sz="4" w:space="0" w:color="auto"/>
            </w:tcBorders>
            <w:noWrap/>
            <w:vAlign w:val="center"/>
          </w:tcPr>
          <w:p w14:paraId="24D14993"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43</w:t>
            </w:r>
          </w:p>
        </w:tc>
        <w:tc>
          <w:tcPr>
            <w:tcW w:w="4820" w:type="dxa"/>
            <w:tcBorders>
              <w:top w:val="single" w:sz="4" w:space="0" w:color="auto"/>
              <w:left w:val="single" w:sz="4" w:space="0" w:color="auto"/>
              <w:bottom w:val="single" w:sz="4" w:space="0" w:color="auto"/>
              <w:right w:val="single" w:sz="4" w:space="0" w:color="auto"/>
            </w:tcBorders>
            <w:vAlign w:val="center"/>
          </w:tcPr>
          <w:p w14:paraId="0C00444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личного подсобного хозяйства</w:t>
            </w:r>
          </w:p>
        </w:tc>
      </w:tr>
      <w:tr w:rsidR="005401CB" w:rsidRPr="00325DC0" w14:paraId="65B78BFF"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949391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16:50:350102:328</w:t>
            </w:r>
          </w:p>
        </w:tc>
        <w:tc>
          <w:tcPr>
            <w:tcW w:w="1825" w:type="dxa"/>
            <w:tcBorders>
              <w:top w:val="single" w:sz="4" w:space="0" w:color="auto"/>
              <w:left w:val="single" w:sz="4" w:space="0" w:color="auto"/>
              <w:bottom w:val="single" w:sz="4" w:space="0" w:color="auto"/>
              <w:right w:val="single" w:sz="4" w:space="0" w:color="auto"/>
            </w:tcBorders>
            <w:noWrap/>
            <w:vAlign w:val="center"/>
          </w:tcPr>
          <w:p w14:paraId="391FBEF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256</w:t>
            </w:r>
          </w:p>
        </w:tc>
        <w:tc>
          <w:tcPr>
            <w:tcW w:w="4820" w:type="dxa"/>
            <w:tcBorders>
              <w:top w:val="single" w:sz="4" w:space="0" w:color="auto"/>
              <w:left w:val="single" w:sz="4" w:space="0" w:color="auto"/>
              <w:bottom w:val="single" w:sz="4" w:space="0" w:color="auto"/>
              <w:right w:val="single" w:sz="4" w:space="0" w:color="auto"/>
            </w:tcBorders>
            <w:vAlign w:val="center"/>
          </w:tcPr>
          <w:p w14:paraId="11EDAAA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Индивидуальное жилищное строительство</w:t>
            </w:r>
          </w:p>
        </w:tc>
      </w:tr>
      <w:tr w:rsidR="005401CB" w:rsidRPr="00325DC0" w14:paraId="795C3A45"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4D82A79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16:50:350102:200</w:t>
            </w:r>
          </w:p>
        </w:tc>
        <w:tc>
          <w:tcPr>
            <w:tcW w:w="1825" w:type="dxa"/>
            <w:tcBorders>
              <w:top w:val="single" w:sz="4" w:space="0" w:color="auto"/>
              <w:left w:val="single" w:sz="4" w:space="0" w:color="auto"/>
              <w:bottom w:val="single" w:sz="4" w:space="0" w:color="auto"/>
              <w:right w:val="single" w:sz="4" w:space="0" w:color="auto"/>
            </w:tcBorders>
            <w:noWrap/>
            <w:vAlign w:val="center"/>
          </w:tcPr>
          <w:p w14:paraId="2864A35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1349</w:t>
            </w:r>
          </w:p>
        </w:tc>
        <w:tc>
          <w:tcPr>
            <w:tcW w:w="4820" w:type="dxa"/>
            <w:tcBorders>
              <w:top w:val="single" w:sz="4" w:space="0" w:color="auto"/>
              <w:left w:val="single" w:sz="4" w:space="0" w:color="auto"/>
              <w:bottom w:val="single" w:sz="4" w:space="0" w:color="auto"/>
              <w:right w:val="single" w:sz="4" w:space="0" w:color="auto"/>
            </w:tcBorders>
            <w:vAlign w:val="center"/>
          </w:tcPr>
          <w:p w14:paraId="37DB767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овраг</w:t>
            </w:r>
          </w:p>
        </w:tc>
      </w:tr>
      <w:tr w:rsidR="005401CB" w:rsidRPr="00325DC0" w14:paraId="1EEA838C"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2346C1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16:50:350102:437</w:t>
            </w:r>
          </w:p>
        </w:tc>
        <w:tc>
          <w:tcPr>
            <w:tcW w:w="1825" w:type="dxa"/>
            <w:tcBorders>
              <w:top w:val="single" w:sz="4" w:space="0" w:color="auto"/>
              <w:left w:val="single" w:sz="4" w:space="0" w:color="auto"/>
              <w:bottom w:val="single" w:sz="4" w:space="0" w:color="auto"/>
              <w:right w:val="single" w:sz="4" w:space="0" w:color="auto"/>
            </w:tcBorders>
            <w:noWrap/>
            <w:vAlign w:val="center"/>
          </w:tcPr>
          <w:p w14:paraId="102488E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568</w:t>
            </w:r>
          </w:p>
        </w:tc>
        <w:tc>
          <w:tcPr>
            <w:tcW w:w="4820" w:type="dxa"/>
            <w:tcBorders>
              <w:top w:val="single" w:sz="4" w:space="0" w:color="auto"/>
              <w:left w:val="single" w:sz="4" w:space="0" w:color="auto"/>
              <w:bottom w:val="single" w:sz="4" w:space="0" w:color="auto"/>
              <w:right w:val="single" w:sz="4" w:space="0" w:color="auto"/>
            </w:tcBorders>
            <w:vAlign w:val="center"/>
          </w:tcPr>
          <w:p w14:paraId="64A4BCC3"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строительства индивидуального жилого дома и выращивания с/х продукции</w:t>
            </w:r>
          </w:p>
        </w:tc>
      </w:tr>
      <w:tr w:rsidR="005401CB" w:rsidRPr="00325DC0" w14:paraId="63A1864C"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25C54B42"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16:33:140411:25</w:t>
            </w:r>
          </w:p>
        </w:tc>
        <w:tc>
          <w:tcPr>
            <w:tcW w:w="1825" w:type="dxa"/>
            <w:tcBorders>
              <w:top w:val="single" w:sz="4" w:space="0" w:color="auto"/>
              <w:left w:val="single" w:sz="4" w:space="0" w:color="auto"/>
              <w:bottom w:val="single" w:sz="4" w:space="0" w:color="auto"/>
              <w:right w:val="single" w:sz="4" w:space="0" w:color="auto"/>
            </w:tcBorders>
            <w:noWrap/>
            <w:vAlign w:val="center"/>
          </w:tcPr>
          <w:p w14:paraId="1CE4DBB3"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22654</w:t>
            </w:r>
          </w:p>
        </w:tc>
        <w:tc>
          <w:tcPr>
            <w:tcW w:w="4820" w:type="dxa"/>
            <w:tcBorders>
              <w:top w:val="single" w:sz="4" w:space="0" w:color="auto"/>
              <w:left w:val="single" w:sz="4" w:space="0" w:color="auto"/>
              <w:bottom w:val="single" w:sz="4" w:space="0" w:color="auto"/>
              <w:right w:val="single" w:sz="4" w:space="0" w:color="auto"/>
            </w:tcBorders>
            <w:vAlign w:val="center"/>
          </w:tcPr>
          <w:p w14:paraId="12CD28C3"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325DC0" w14:paraId="6E5AC463"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46A9FA0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16:33:140411:24</w:t>
            </w:r>
          </w:p>
        </w:tc>
        <w:tc>
          <w:tcPr>
            <w:tcW w:w="1825" w:type="dxa"/>
            <w:tcBorders>
              <w:top w:val="single" w:sz="4" w:space="0" w:color="auto"/>
              <w:left w:val="single" w:sz="4" w:space="0" w:color="auto"/>
              <w:bottom w:val="single" w:sz="4" w:space="0" w:color="auto"/>
              <w:right w:val="single" w:sz="4" w:space="0" w:color="auto"/>
            </w:tcBorders>
            <w:noWrap/>
            <w:vAlign w:val="center"/>
          </w:tcPr>
          <w:p w14:paraId="01EAF33C"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10 984</w:t>
            </w:r>
          </w:p>
        </w:tc>
        <w:tc>
          <w:tcPr>
            <w:tcW w:w="4820" w:type="dxa"/>
            <w:tcBorders>
              <w:top w:val="single" w:sz="4" w:space="0" w:color="auto"/>
              <w:left w:val="single" w:sz="4" w:space="0" w:color="auto"/>
              <w:bottom w:val="single" w:sz="4" w:space="0" w:color="auto"/>
              <w:right w:val="single" w:sz="4" w:space="0" w:color="auto"/>
            </w:tcBorders>
            <w:vAlign w:val="center"/>
          </w:tcPr>
          <w:p w14:paraId="2D81F9D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325DC0" w14:paraId="49C44AFC"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2B2CF08B"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16:33:140411:26</w:t>
            </w:r>
          </w:p>
        </w:tc>
        <w:tc>
          <w:tcPr>
            <w:tcW w:w="1825" w:type="dxa"/>
            <w:tcBorders>
              <w:top w:val="single" w:sz="4" w:space="0" w:color="auto"/>
              <w:left w:val="single" w:sz="4" w:space="0" w:color="auto"/>
              <w:bottom w:val="single" w:sz="4" w:space="0" w:color="auto"/>
              <w:right w:val="single" w:sz="4" w:space="0" w:color="auto"/>
            </w:tcBorders>
            <w:noWrap/>
            <w:vAlign w:val="center"/>
          </w:tcPr>
          <w:p w14:paraId="7614D198"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120</w:t>
            </w:r>
          </w:p>
        </w:tc>
        <w:tc>
          <w:tcPr>
            <w:tcW w:w="4820" w:type="dxa"/>
            <w:tcBorders>
              <w:top w:val="single" w:sz="4" w:space="0" w:color="auto"/>
              <w:left w:val="single" w:sz="4" w:space="0" w:color="auto"/>
              <w:bottom w:val="single" w:sz="4" w:space="0" w:color="auto"/>
              <w:right w:val="single" w:sz="4" w:space="0" w:color="auto"/>
            </w:tcBorders>
            <w:vAlign w:val="center"/>
          </w:tcPr>
          <w:p w14:paraId="17B9B0E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325DC0" w14:paraId="77690462"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A7D80D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16:33:140411:17</w:t>
            </w:r>
          </w:p>
        </w:tc>
        <w:tc>
          <w:tcPr>
            <w:tcW w:w="1825" w:type="dxa"/>
            <w:tcBorders>
              <w:top w:val="single" w:sz="4" w:space="0" w:color="auto"/>
              <w:left w:val="single" w:sz="4" w:space="0" w:color="auto"/>
              <w:bottom w:val="single" w:sz="4" w:space="0" w:color="auto"/>
              <w:right w:val="single" w:sz="4" w:space="0" w:color="auto"/>
            </w:tcBorders>
            <w:noWrap/>
            <w:vAlign w:val="center"/>
          </w:tcPr>
          <w:p w14:paraId="0BC3682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3 066</w:t>
            </w:r>
          </w:p>
        </w:tc>
        <w:tc>
          <w:tcPr>
            <w:tcW w:w="4820" w:type="dxa"/>
            <w:tcBorders>
              <w:top w:val="single" w:sz="4" w:space="0" w:color="auto"/>
              <w:left w:val="single" w:sz="4" w:space="0" w:color="auto"/>
              <w:bottom w:val="single" w:sz="4" w:space="0" w:color="auto"/>
              <w:right w:val="single" w:sz="4" w:space="0" w:color="auto"/>
            </w:tcBorders>
            <w:vAlign w:val="center"/>
          </w:tcPr>
          <w:p w14:paraId="6280848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государственных нужд</w:t>
            </w:r>
          </w:p>
        </w:tc>
      </w:tr>
      <w:tr w:rsidR="005401CB" w:rsidRPr="00325DC0" w14:paraId="6BC1D6D8"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12DA1F8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16:33:140411:23</w:t>
            </w:r>
          </w:p>
        </w:tc>
        <w:tc>
          <w:tcPr>
            <w:tcW w:w="1825" w:type="dxa"/>
            <w:tcBorders>
              <w:top w:val="single" w:sz="4" w:space="0" w:color="auto"/>
              <w:left w:val="single" w:sz="4" w:space="0" w:color="auto"/>
              <w:bottom w:val="single" w:sz="4" w:space="0" w:color="auto"/>
              <w:right w:val="single" w:sz="4" w:space="0" w:color="auto"/>
            </w:tcBorders>
            <w:noWrap/>
            <w:vAlign w:val="center"/>
          </w:tcPr>
          <w:p w14:paraId="54F88F0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28 654</w:t>
            </w:r>
          </w:p>
        </w:tc>
        <w:tc>
          <w:tcPr>
            <w:tcW w:w="4820" w:type="dxa"/>
            <w:tcBorders>
              <w:top w:val="single" w:sz="4" w:space="0" w:color="auto"/>
              <w:left w:val="single" w:sz="4" w:space="0" w:color="auto"/>
              <w:bottom w:val="single" w:sz="4" w:space="0" w:color="auto"/>
              <w:right w:val="single" w:sz="4" w:space="0" w:color="auto"/>
            </w:tcBorders>
            <w:vAlign w:val="center"/>
          </w:tcPr>
          <w:p w14:paraId="5E93EB9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"Нур</w:t>
            </w:r>
          </w:p>
        </w:tc>
      </w:tr>
      <w:tr w:rsidR="005401CB" w:rsidRPr="00325DC0" w14:paraId="5B8DAEFF"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65C184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16:33:000000:180 (16:33:140411:28)</w:t>
            </w:r>
          </w:p>
        </w:tc>
        <w:tc>
          <w:tcPr>
            <w:tcW w:w="1825" w:type="dxa"/>
            <w:tcBorders>
              <w:top w:val="single" w:sz="4" w:space="0" w:color="auto"/>
              <w:left w:val="single" w:sz="4" w:space="0" w:color="auto"/>
              <w:bottom w:val="single" w:sz="4" w:space="0" w:color="auto"/>
              <w:right w:val="single" w:sz="4" w:space="0" w:color="auto"/>
            </w:tcBorders>
            <w:noWrap/>
            <w:vAlign w:val="center"/>
          </w:tcPr>
          <w:p w14:paraId="161B2BCA"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3 728</w:t>
            </w:r>
          </w:p>
        </w:tc>
        <w:tc>
          <w:tcPr>
            <w:tcW w:w="4820" w:type="dxa"/>
            <w:tcBorders>
              <w:top w:val="single" w:sz="4" w:space="0" w:color="auto"/>
              <w:left w:val="single" w:sz="4" w:space="0" w:color="auto"/>
              <w:bottom w:val="single" w:sz="4" w:space="0" w:color="auto"/>
              <w:right w:val="single" w:sz="4" w:space="0" w:color="auto"/>
            </w:tcBorders>
            <w:vAlign w:val="center"/>
          </w:tcPr>
          <w:p w14:paraId="2B6BA460"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сельскохозяйственного производства</w:t>
            </w:r>
          </w:p>
        </w:tc>
      </w:tr>
      <w:tr w:rsidR="005401CB" w:rsidRPr="00325DC0" w14:paraId="61BAC10D"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657F485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16:33:140411:22</w:t>
            </w:r>
          </w:p>
        </w:tc>
        <w:tc>
          <w:tcPr>
            <w:tcW w:w="1825" w:type="dxa"/>
            <w:tcBorders>
              <w:top w:val="single" w:sz="4" w:space="0" w:color="auto"/>
              <w:left w:val="single" w:sz="4" w:space="0" w:color="auto"/>
              <w:bottom w:val="single" w:sz="4" w:space="0" w:color="auto"/>
              <w:right w:val="single" w:sz="4" w:space="0" w:color="auto"/>
            </w:tcBorders>
            <w:noWrap/>
            <w:vAlign w:val="center"/>
          </w:tcPr>
          <w:p w14:paraId="5F0764C2"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19 450</w:t>
            </w:r>
          </w:p>
        </w:tc>
        <w:tc>
          <w:tcPr>
            <w:tcW w:w="4820" w:type="dxa"/>
            <w:tcBorders>
              <w:top w:val="single" w:sz="4" w:space="0" w:color="auto"/>
              <w:left w:val="single" w:sz="4" w:space="0" w:color="auto"/>
              <w:bottom w:val="single" w:sz="4" w:space="0" w:color="auto"/>
              <w:right w:val="single" w:sz="4" w:space="0" w:color="auto"/>
            </w:tcBorders>
            <w:vAlign w:val="center"/>
          </w:tcPr>
          <w:p w14:paraId="39B14BEE"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 "Ил"</w:t>
            </w:r>
          </w:p>
        </w:tc>
      </w:tr>
      <w:tr w:rsidR="005401CB" w:rsidRPr="00325DC0" w14:paraId="0FA87E7F"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548CF68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16:33:140411:13</w:t>
            </w:r>
          </w:p>
        </w:tc>
        <w:tc>
          <w:tcPr>
            <w:tcW w:w="1825" w:type="dxa"/>
            <w:tcBorders>
              <w:top w:val="single" w:sz="4" w:space="0" w:color="auto"/>
              <w:left w:val="single" w:sz="4" w:space="0" w:color="auto"/>
              <w:bottom w:val="single" w:sz="4" w:space="0" w:color="auto"/>
              <w:right w:val="single" w:sz="4" w:space="0" w:color="auto"/>
            </w:tcBorders>
            <w:noWrap/>
            <w:vAlign w:val="center"/>
          </w:tcPr>
          <w:p w14:paraId="3EDA549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7000</w:t>
            </w:r>
          </w:p>
        </w:tc>
        <w:tc>
          <w:tcPr>
            <w:tcW w:w="4820" w:type="dxa"/>
            <w:tcBorders>
              <w:top w:val="single" w:sz="4" w:space="0" w:color="auto"/>
              <w:left w:val="single" w:sz="4" w:space="0" w:color="auto"/>
              <w:bottom w:val="single" w:sz="4" w:space="0" w:color="auto"/>
              <w:right w:val="single" w:sz="4" w:space="0" w:color="auto"/>
            </w:tcBorders>
            <w:vAlign w:val="center"/>
          </w:tcPr>
          <w:p w14:paraId="58ECCE0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государственных нужд</w:t>
            </w:r>
          </w:p>
        </w:tc>
      </w:tr>
      <w:tr w:rsidR="005401CB" w:rsidRPr="00325DC0" w14:paraId="572AA1EA"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4E09781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16:33:000000:180 (16:33:021133:2)</w:t>
            </w:r>
          </w:p>
        </w:tc>
        <w:tc>
          <w:tcPr>
            <w:tcW w:w="1825" w:type="dxa"/>
            <w:tcBorders>
              <w:top w:val="single" w:sz="4" w:space="0" w:color="auto"/>
              <w:left w:val="single" w:sz="4" w:space="0" w:color="auto"/>
              <w:bottom w:val="single" w:sz="4" w:space="0" w:color="auto"/>
              <w:right w:val="single" w:sz="4" w:space="0" w:color="auto"/>
            </w:tcBorders>
            <w:noWrap/>
            <w:vAlign w:val="center"/>
          </w:tcPr>
          <w:p w14:paraId="5C51262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1754</w:t>
            </w:r>
          </w:p>
        </w:tc>
        <w:tc>
          <w:tcPr>
            <w:tcW w:w="4820" w:type="dxa"/>
            <w:tcBorders>
              <w:top w:val="single" w:sz="4" w:space="0" w:color="auto"/>
              <w:left w:val="single" w:sz="4" w:space="0" w:color="auto"/>
              <w:bottom w:val="single" w:sz="4" w:space="0" w:color="auto"/>
              <w:right w:val="single" w:sz="4" w:space="0" w:color="auto"/>
            </w:tcBorders>
            <w:vAlign w:val="center"/>
          </w:tcPr>
          <w:p w14:paraId="3030B208"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сельскохозяйственного производства</w:t>
            </w:r>
          </w:p>
        </w:tc>
      </w:tr>
      <w:tr w:rsidR="005401CB" w:rsidRPr="00325DC0" w14:paraId="6670790C"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19927304"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16:33:021133:134</w:t>
            </w:r>
          </w:p>
        </w:tc>
        <w:tc>
          <w:tcPr>
            <w:tcW w:w="1825" w:type="dxa"/>
            <w:tcBorders>
              <w:top w:val="single" w:sz="4" w:space="0" w:color="auto"/>
              <w:left w:val="single" w:sz="4" w:space="0" w:color="auto"/>
              <w:bottom w:val="single" w:sz="4" w:space="0" w:color="auto"/>
              <w:right w:val="single" w:sz="4" w:space="0" w:color="auto"/>
            </w:tcBorders>
            <w:noWrap/>
            <w:vAlign w:val="center"/>
          </w:tcPr>
          <w:p w14:paraId="22530E3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19 259</w:t>
            </w:r>
          </w:p>
        </w:tc>
        <w:tc>
          <w:tcPr>
            <w:tcW w:w="4820" w:type="dxa"/>
            <w:tcBorders>
              <w:top w:val="single" w:sz="4" w:space="0" w:color="auto"/>
              <w:left w:val="single" w:sz="4" w:space="0" w:color="auto"/>
              <w:bottom w:val="single" w:sz="4" w:space="0" w:color="auto"/>
              <w:right w:val="single" w:sz="4" w:space="0" w:color="auto"/>
            </w:tcBorders>
            <w:vAlign w:val="center"/>
          </w:tcPr>
          <w:p w14:paraId="6755ECF6"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для ведения крестьянского (фермерского) хозяйства</w:t>
            </w:r>
          </w:p>
        </w:tc>
      </w:tr>
      <w:tr w:rsidR="005401CB" w:rsidRPr="00325DC0" w14:paraId="1A3FEBC7"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03E0BFD8" w14:textId="77777777" w:rsidR="005401CB" w:rsidRPr="00FD34F7" w:rsidRDefault="005401CB" w:rsidP="006523CA">
            <w:pPr>
              <w:spacing w:after="0" w:line="288" w:lineRule="auto"/>
              <w:rPr>
                <w:rFonts w:ascii="Times New Roman" w:hAnsi="Times New Roman"/>
                <w:sz w:val="24"/>
                <w:szCs w:val="24"/>
              </w:rPr>
            </w:pPr>
            <w:r w:rsidRPr="00FD34F7">
              <w:rPr>
                <w:rFonts w:ascii="Times New Roman" w:hAnsi="Times New Roman"/>
                <w:sz w:val="24"/>
                <w:szCs w:val="24"/>
              </w:rPr>
              <w:t>16:33:000000:192:ЗУ1</w:t>
            </w:r>
          </w:p>
          <w:p w14:paraId="602C65F5"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(16:33:021133:4)</w:t>
            </w:r>
          </w:p>
        </w:tc>
        <w:tc>
          <w:tcPr>
            <w:tcW w:w="1825" w:type="dxa"/>
            <w:tcBorders>
              <w:top w:val="single" w:sz="4" w:space="0" w:color="auto"/>
              <w:left w:val="single" w:sz="4" w:space="0" w:color="auto"/>
              <w:bottom w:val="single" w:sz="4" w:space="0" w:color="auto"/>
              <w:right w:val="single" w:sz="4" w:space="0" w:color="auto"/>
            </w:tcBorders>
            <w:noWrap/>
            <w:vAlign w:val="center"/>
          </w:tcPr>
          <w:p w14:paraId="22505374"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12 607</w:t>
            </w:r>
          </w:p>
        </w:tc>
        <w:tc>
          <w:tcPr>
            <w:tcW w:w="4820" w:type="dxa"/>
            <w:tcBorders>
              <w:top w:val="single" w:sz="4" w:space="0" w:color="auto"/>
              <w:left w:val="single" w:sz="4" w:space="0" w:color="auto"/>
              <w:bottom w:val="single" w:sz="4" w:space="0" w:color="auto"/>
              <w:right w:val="single" w:sz="4" w:space="0" w:color="auto"/>
            </w:tcBorders>
            <w:vAlign w:val="center"/>
          </w:tcPr>
          <w:p w14:paraId="7E9E4EB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Сельскохозяйственное производство</w:t>
            </w:r>
          </w:p>
        </w:tc>
      </w:tr>
      <w:tr w:rsidR="005401CB" w:rsidRPr="00325DC0" w14:paraId="0C6D5AB7"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2144E479"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16:33:021119:65</w:t>
            </w:r>
          </w:p>
        </w:tc>
        <w:tc>
          <w:tcPr>
            <w:tcW w:w="1825" w:type="dxa"/>
            <w:tcBorders>
              <w:top w:val="single" w:sz="4" w:space="0" w:color="auto"/>
              <w:left w:val="single" w:sz="4" w:space="0" w:color="auto"/>
              <w:bottom w:val="single" w:sz="4" w:space="0" w:color="auto"/>
              <w:right w:val="single" w:sz="4" w:space="0" w:color="auto"/>
            </w:tcBorders>
            <w:noWrap/>
            <w:vAlign w:val="center"/>
          </w:tcPr>
          <w:p w14:paraId="6AFDABC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13 210</w:t>
            </w:r>
          </w:p>
        </w:tc>
        <w:tc>
          <w:tcPr>
            <w:tcW w:w="4820" w:type="dxa"/>
            <w:tcBorders>
              <w:top w:val="single" w:sz="4" w:space="0" w:color="auto"/>
              <w:left w:val="single" w:sz="4" w:space="0" w:color="auto"/>
              <w:bottom w:val="single" w:sz="4" w:space="0" w:color="auto"/>
              <w:right w:val="single" w:sz="4" w:space="0" w:color="auto"/>
            </w:tcBorders>
            <w:vAlign w:val="center"/>
          </w:tcPr>
          <w:p w14:paraId="20B2F4FD"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Сельскохозяйственное производство</w:t>
            </w:r>
          </w:p>
        </w:tc>
      </w:tr>
      <w:tr w:rsidR="005401CB" w:rsidRPr="00325DC0" w14:paraId="45D48809" w14:textId="77777777" w:rsidTr="006523CA">
        <w:trPr>
          <w:trHeight w:val="70"/>
          <w:jc w:val="center"/>
        </w:trPr>
        <w:tc>
          <w:tcPr>
            <w:tcW w:w="2565" w:type="dxa"/>
            <w:tcBorders>
              <w:top w:val="single" w:sz="4" w:space="0" w:color="auto"/>
              <w:left w:val="single" w:sz="4" w:space="0" w:color="auto"/>
              <w:bottom w:val="single" w:sz="4" w:space="0" w:color="auto"/>
              <w:right w:val="single" w:sz="4" w:space="0" w:color="auto"/>
            </w:tcBorders>
            <w:noWrap/>
            <w:vAlign w:val="center"/>
          </w:tcPr>
          <w:p w14:paraId="5A3DD8EC"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16:33:000000:192:ЗУ1</w:t>
            </w:r>
          </w:p>
          <w:p w14:paraId="11B7C9A7"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(16:33:021119:15)</w:t>
            </w:r>
          </w:p>
        </w:tc>
        <w:tc>
          <w:tcPr>
            <w:tcW w:w="1825" w:type="dxa"/>
            <w:tcBorders>
              <w:top w:val="single" w:sz="4" w:space="0" w:color="auto"/>
              <w:left w:val="single" w:sz="4" w:space="0" w:color="auto"/>
              <w:bottom w:val="single" w:sz="4" w:space="0" w:color="auto"/>
              <w:right w:val="single" w:sz="4" w:space="0" w:color="auto"/>
            </w:tcBorders>
            <w:noWrap/>
            <w:vAlign w:val="center"/>
          </w:tcPr>
          <w:p w14:paraId="52BFBF11"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736</w:t>
            </w:r>
          </w:p>
        </w:tc>
        <w:tc>
          <w:tcPr>
            <w:tcW w:w="4820" w:type="dxa"/>
            <w:tcBorders>
              <w:top w:val="single" w:sz="4" w:space="0" w:color="auto"/>
              <w:left w:val="single" w:sz="4" w:space="0" w:color="auto"/>
              <w:bottom w:val="single" w:sz="4" w:space="0" w:color="auto"/>
              <w:right w:val="single" w:sz="4" w:space="0" w:color="auto"/>
            </w:tcBorders>
            <w:vAlign w:val="center"/>
          </w:tcPr>
          <w:p w14:paraId="2111E03F" w14:textId="77777777" w:rsidR="005401CB" w:rsidRPr="00FD34F7" w:rsidRDefault="005401CB" w:rsidP="006523CA">
            <w:pPr>
              <w:spacing w:after="0" w:line="288" w:lineRule="auto"/>
              <w:jc w:val="center"/>
              <w:rPr>
                <w:rFonts w:ascii="Times New Roman" w:hAnsi="Times New Roman"/>
                <w:sz w:val="24"/>
                <w:szCs w:val="24"/>
              </w:rPr>
            </w:pPr>
            <w:r w:rsidRPr="00FD34F7">
              <w:rPr>
                <w:rFonts w:ascii="Times New Roman" w:hAnsi="Times New Roman"/>
                <w:sz w:val="24"/>
                <w:szCs w:val="24"/>
              </w:rPr>
              <w:t>Сельскохозяйственное производство</w:t>
            </w:r>
          </w:p>
        </w:tc>
      </w:tr>
    </w:tbl>
    <w:p w14:paraId="70C53E53" w14:textId="49DCD033" w:rsidR="005401CB" w:rsidRDefault="005401CB" w:rsidP="00E41CAE">
      <w:pPr>
        <w:spacing w:after="0" w:line="288" w:lineRule="auto"/>
        <w:rPr>
          <w:rFonts w:ascii="Times New Roman" w:hAnsi="Times New Roman"/>
        </w:rPr>
      </w:pPr>
    </w:p>
    <w:p w14:paraId="372C1D5A" w14:textId="7D7A8F50" w:rsidR="005401CB" w:rsidRDefault="005401CB" w:rsidP="00E41CAE">
      <w:pPr>
        <w:spacing w:after="0" w:line="288" w:lineRule="auto"/>
        <w:rPr>
          <w:rFonts w:ascii="Times New Roman" w:hAnsi="Times New Roman"/>
        </w:rPr>
      </w:pPr>
    </w:p>
    <w:p w14:paraId="61D8EE51" w14:textId="021A5FC3" w:rsidR="005401CB" w:rsidRDefault="005401CB" w:rsidP="00E41CAE">
      <w:pPr>
        <w:spacing w:after="0" w:line="288" w:lineRule="auto"/>
        <w:rPr>
          <w:rFonts w:ascii="Times New Roman" w:hAnsi="Times New Roman"/>
        </w:rPr>
      </w:pPr>
    </w:p>
    <w:p w14:paraId="48D87DC7" w14:textId="212552A0" w:rsidR="005401CB" w:rsidRPr="00325DC0" w:rsidRDefault="005401CB" w:rsidP="005401CB">
      <w:pPr>
        <w:spacing w:after="0" w:line="288" w:lineRule="auto"/>
        <w:jc w:val="center"/>
        <w:rPr>
          <w:rFonts w:ascii="Times New Roman" w:hAnsi="Times New Roman"/>
        </w:rPr>
      </w:pPr>
      <w:r>
        <w:rPr>
          <w:rFonts w:ascii="Times New Roman" w:hAnsi="Times New Roman"/>
        </w:rPr>
        <w:t>_________________</w:t>
      </w:r>
    </w:p>
    <w:sectPr w:rsidR="005401CB" w:rsidRPr="00325DC0" w:rsidSect="00E41CAE">
      <w:pgSz w:w="11906" w:h="16838" w:code="9"/>
      <w:pgMar w:top="1134" w:right="1134" w:bottom="1134" w:left="1134" w:header="284" w:footer="284"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782F21" w14:textId="77777777" w:rsidR="004B647D" w:rsidRDefault="004B647D" w:rsidP="00C54680">
      <w:pPr>
        <w:spacing w:after="0" w:line="240" w:lineRule="auto"/>
      </w:pPr>
      <w:r>
        <w:separator/>
      </w:r>
    </w:p>
  </w:endnote>
  <w:endnote w:type="continuationSeparator" w:id="0">
    <w:p w14:paraId="215E8884" w14:textId="77777777" w:rsidR="004B647D" w:rsidRDefault="004B647D" w:rsidP="00C54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875E21" w14:textId="77777777" w:rsidR="00864A9E" w:rsidRDefault="00864A9E">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4F47E7" w14:textId="77777777" w:rsidR="00864A9E" w:rsidRDefault="00864A9E">
    <w:pPr>
      <w:pStyle w:val="a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E086B8" w14:textId="77777777" w:rsidR="00864A9E" w:rsidRDefault="00864A9E">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B996C5" w14:textId="77777777" w:rsidR="004B647D" w:rsidRDefault="004B647D" w:rsidP="00C54680">
      <w:pPr>
        <w:spacing w:after="0" w:line="240" w:lineRule="auto"/>
      </w:pPr>
      <w:r>
        <w:separator/>
      </w:r>
    </w:p>
  </w:footnote>
  <w:footnote w:type="continuationSeparator" w:id="0">
    <w:p w14:paraId="0284DD1D" w14:textId="77777777" w:rsidR="004B647D" w:rsidRDefault="004B647D" w:rsidP="00C546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73387" w14:textId="77777777" w:rsidR="00864A9E" w:rsidRDefault="00864A9E">
    <w:pPr>
      <w:pStyle w:val="a5"/>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528151"/>
      <w:docPartObj>
        <w:docPartGallery w:val="Page Numbers (Top of Page)"/>
        <w:docPartUnique/>
      </w:docPartObj>
    </w:sdtPr>
    <w:sdtEndPr/>
    <w:sdtContent>
      <w:p w14:paraId="35DB1CB9" w14:textId="5B7BE0B2" w:rsidR="00446405" w:rsidRDefault="00446405">
        <w:pPr>
          <w:pStyle w:val="a5"/>
          <w:jc w:val="center"/>
        </w:pPr>
        <w:r>
          <w:fldChar w:fldCharType="begin"/>
        </w:r>
        <w:r>
          <w:instrText>PAGE   \* MERGEFORMAT</w:instrText>
        </w:r>
        <w:r>
          <w:fldChar w:fldCharType="separate"/>
        </w:r>
        <w:r w:rsidR="002968F3">
          <w:rPr>
            <w:noProof/>
          </w:rPr>
          <w:t>3</w:t>
        </w:r>
        <w:r>
          <w:fldChar w:fldCharType="end"/>
        </w:r>
      </w:p>
    </w:sdtContent>
  </w:sdt>
  <w:p w14:paraId="20C19064" w14:textId="77777777" w:rsidR="00473F17" w:rsidRDefault="00473F17">
    <w:pPr>
      <w:pStyle w:val="a5"/>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05443" w14:textId="77777777" w:rsidR="00864A9E" w:rsidRDefault="00864A9E">
    <w:pPr>
      <w:pStyle w:val="a5"/>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9126714"/>
      <w:docPartObj>
        <w:docPartGallery w:val="Page Numbers (Top of Page)"/>
        <w:docPartUnique/>
      </w:docPartObj>
    </w:sdtPr>
    <w:sdtEndPr/>
    <w:sdtContent>
      <w:p w14:paraId="70C563F2" w14:textId="6863D72C" w:rsidR="00385A67" w:rsidRDefault="00385A67">
        <w:pPr>
          <w:pStyle w:val="a5"/>
          <w:jc w:val="center"/>
        </w:pPr>
        <w:r>
          <w:fldChar w:fldCharType="begin"/>
        </w:r>
        <w:r>
          <w:instrText>PAGE   \* MERGEFORMAT</w:instrText>
        </w:r>
        <w:r>
          <w:fldChar w:fldCharType="separate"/>
        </w:r>
        <w:r w:rsidR="002968F3">
          <w:rPr>
            <w:noProof/>
          </w:rPr>
          <w:t>20</w:t>
        </w:r>
        <w:r>
          <w:fldChar w:fldCharType="end"/>
        </w:r>
      </w:p>
    </w:sdtContent>
  </w:sdt>
  <w:p w14:paraId="62E56D8E" w14:textId="77777777" w:rsidR="00017731" w:rsidRDefault="00017731">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6A4228"/>
    <w:multiLevelType w:val="hybridMultilevel"/>
    <w:tmpl w:val="6218C50C"/>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18700B9"/>
    <w:multiLevelType w:val="hybridMultilevel"/>
    <w:tmpl w:val="ACC6B774"/>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273A21BC"/>
    <w:multiLevelType w:val="hybridMultilevel"/>
    <w:tmpl w:val="BFBC4B04"/>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9C240B6"/>
    <w:multiLevelType w:val="hybridMultilevel"/>
    <w:tmpl w:val="A8D0DBF6"/>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52F8474F"/>
    <w:multiLevelType w:val="hybridMultilevel"/>
    <w:tmpl w:val="0142A03C"/>
    <w:lvl w:ilvl="0" w:tplc="672A4A8A">
      <w:start w:val="1"/>
      <w:numFmt w:val="decimal"/>
      <w:lvlText w:val="%1."/>
      <w:lvlJc w:val="left"/>
      <w:pPr>
        <w:ind w:left="1165" w:hanging="4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532336D1"/>
    <w:multiLevelType w:val="hybridMultilevel"/>
    <w:tmpl w:val="ECB20D34"/>
    <w:lvl w:ilvl="0" w:tplc="D5EC59B8">
      <w:start w:val="1"/>
      <w:numFmt w:val="upperRoman"/>
      <w:lvlText w:val="%1."/>
      <w:lvlJc w:val="right"/>
      <w:pPr>
        <w:ind w:left="644" w:hanging="360"/>
      </w:pPr>
      <w:rPr>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624B13DF"/>
    <w:multiLevelType w:val="hybridMultilevel"/>
    <w:tmpl w:val="01D2180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6AE65652"/>
    <w:multiLevelType w:val="hybridMultilevel"/>
    <w:tmpl w:val="FFBC692C"/>
    <w:lvl w:ilvl="0" w:tplc="4414079A">
      <w:start w:val="2"/>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6D77454F"/>
    <w:multiLevelType w:val="hybridMultilevel"/>
    <w:tmpl w:val="5E0095C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78ED61E8"/>
    <w:multiLevelType w:val="hybridMultilevel"/>
    <w:tmpl w:val="790084F0"/>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
  </w:num>
  <w:num w:numId="2">
    <w:abstractNumId w:val="6"/>
  </w:num>
  <w:num w:numId="3">
    <w:abstractNumId w:val="1"/>
  </w:num>
  <w:num w:numId="4">
    <w:abstractNumId w:val="8"/>
  </w:num>
  <w:num w:numId="5">
    <w:abstractNumId w:val="3"/>
  </w:num>
  <w:num w:numId="6">
    <w:abstractNumId w:val="0"/>
  </w:num>
  <w:num w:numId="7">
    <w:abstractNumId w:val="9"/>
  </w:num>
  <w:num w:numId="8">
    <w:abstractNumId w:val="2"/>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680"/>
    <w:rsid w:val="00017731"/>
    <w:rsid w:val="0002505E"/>
    <w:rsid w:val="00092265"/>
    <w:rsid w:val="000D3562"/>
    <w:rsid w:val="000D4464"/>
    <w:rsid w:val="00160183"/>
    <w:rsid w:val="00174821"/>
    <w:rsid w:val="001C6050"/>
    <w:rsid w:val="001C731E"/>
    <w:rsid w:val="001D266B"/>
    <w:rsid w:val="00205444"/>
    <w:rsid w:val="00207F60"/>
    <w:rsid w:val="002155ED"/>
    <w:rsid w:val="00215BFA"/>
    <w:rsid w:val="00233217"/>
    <w:rsid w:val="00267B45"/>
    <w:rsid w:val="00274EEE"/>
    <w:rsid w:val="002968F3"/>
    <w:rsid w:val="002D066A"/>
    <w:rsid w:val="002F298E"/>
    <w:rsid w:val="002F3ED1"/>
    <w:rsid w:val="00302F22"/>
    <w:rsid w:val="00325DC0"/>
    <w:rsid w:val="0036330C"/>
    <w:rsid w:val="00385A67"/>
    <w:rsid w:val="003A21B0"/>
    <w:rsid w:val="003C4606"/>
    <w:rsid w:val="003C6F06"/>
    <w:rsid w:val="004123B6"/>
    <w:rsid w:val="00434BA4"/>
    <w:rsid w:val="004373A0"/>
    <w:rsid w:val="00437BAE"/>
    <w:rsid w:val="00441D12"/>
    <w:rsid w:val="00446405"/>
    <w:rsid w:val="00446519"/>
    <w:rsid w:val="00457AAA"/>
    <w:rsid w:val="00473F17"/>
    <w:rsid w:val="004803BD"/>
    <w:rsid w:val="004B19A4"/>
    <w:rsid w:val="004B647D"/>
    <w:rsid w:val="004B7259"/>
    <w:rsid w:val="004D1FBC"/>
    <w:rsid w:val="004F3A8F"/>
    <w:rsid w:val="00527EDF"/>
    <w:rsid w:val="005401CB"/>
    <w:rsid w:val="005419C8"/>
    <w:rsid w:val="00597DD7"/>
    <w:rsid w:val="005B7739"/>
    <w:rsid w:val="005C5536"/>
    <w:rsid w:val="005D5F0A"/>
    <w:rsid w:val="005D6C54"/>
    <w:rsid w:val="006014C5"/>
    <w:rsid w:val="0060207B"/>
    <w:rsid w:val="00625777"/>
    <w:rsid w:val="00625B84"/>
    <w:rsid w:val="00630A61"/>
    <w:rsid w:val="00637D5E"/>
    <w:rsid w:val="00663C11"/>
    <w:rsid w:val="00666EAE"/>
    <w:rsid w:val="0066717C"/>
    <w:rsid w:val="00697A10"/>
    <w:rsid w:val="006B53C7"/>
    <w:rsid w:val="006D36B5"/>
    <w:rsid w:val="006D5733"/>
    <w:rsid w:val="006D62C9"/>
    <w:rsid w:val="006D6798"/>
    <w:rsid w:val="006F63A8"/>
    <w:rsid w:val="007245E0"/>
    <w:rsid w:val="00742026"/>
    <w:rsid w:val="00755049"/>
    <w:rsid w:val="00755467"/>
    <w:rsid w:val="00774EAB"/>
    <w:rsid w:val="00777B92"/>
    <w:rsid w:val="007918FD"/>
    <w:rsid w:val="007E2409"/>
    <w:rsid w:val="00830A37"/>
    <w:rsid w:val="00864A9E"/>
    <w:rsid w:val="0086632F"/>
    <w:rsid w:val="00875782"/>
    <w:rsid w:val="00876E16"/>
    <w:rsid w:val="008852D4"/>
    <w:rsid w:val="008B143A"/>
    <w:rsid w:val="008E40C9"/>
    <w:rsid w:val="009140BA"/>
    <w:rsid w:val="009440B7"/>
    <w:rsid w:val="00947DA5"/>
    <w:rsid w:val="00953324"/>
    <w:rsid w:val="0096221E"/>
    <w:rsid w:val="0097698A"/>
    <w:rsid w:val="009C29AC"/>
    <w:rsid w:val="00A3712B"/>
    <w:rsid w:val="00A76C7A"/>
    <w:rsid w:val="00A87B02"/>
    <w:rsid w:val="00AA0722"/>
    <w:rsid w:val="00AA25FA"/>
    <w:rsid w:val="00AC5FEA"/>
    <w:rsid w:val="00B01E54"/>
    <w:rsid w:val="00B062D7"/>
    <w:rsid w:val="00B21BB8"/>
    <w:rsid w:val="00B9167B"/>
    <w:rsid w:val="00BB22F3"/>
    <w:rsid w:val="00C13761"/>
    <w:rsid w:val="00C22B98"/>
    <w:rsid w:val="00C2651F"/>
    <w:rsid w:val="00C37E17"/>
    <w:rsid w:val="00C52ED3"/>
    <w:rsid w:val="00C54680"/>
    <w:rsid w:val="00C82535"/>
    <w:rsid w:val="00CA7076"/>
    <w:rsid w:val="00CA74A0"/>
    <w:rsid w:val="00CF2D8F"/>
    <w:rsid w:val="00D12B4E"/>
    <w:rsid w:val="00D12D48"/>
    <w:rsid w:val="00D332AE"/>
    <w:rsid w:val="00D608A5"/>
    <w:rsid w:val="00D615F2"/>
    <w:rsid w:val="00D947E7"/>
    <w:rsid w:val="00D96E7A"/>
    <w:rsid w:val="00DA7BE8"/>
    <w:rsid w:val="00DB5C28"/>
    <w:rsid w:val="00DD61D2"/>
    <w:rsid w:val="00DE0F52"/>
    <w:rsid w:val="00E163CC"/>
    <w:rsid w:val="00E23A23"/>
    <w:rsid w:val="00E24747"/>
    <w:rsid w:val="00E25773"/>
    <w:rsid w:val="00E41CAE"/>
    <w:rsid w:val="00E900A8"/>
    <w:rsid w:val="00E970A8"/>
    <w:rsid w:val="00EA105A"/>
    <w:rsid w:val="00ED395F"/>
    <w:rsid w:val="00F14EB4"/>
    <w:rsid w:val="00F271A3"/>
    <w:rsid w:val="00F32195"/>
    <w:rsid w:val="00F36730"/>
    <w:rsid w:val="00F404AA"/>
    <w:rsid w:val="00F46574"/>
    <w:rsid w:val="00F63FA6"/>
    <w:rsid w:val="00FB6DD2"/>
    <w:rsid w:val="00FC1870"/>
    <w:rsid w:val="00FC32E8"/>
    <w:rsid w:val="00FD6D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70CF08"/>
  <w15:chartTrackingRefBased/>
  <w15:docId w15:val="{1F7F1895-50F8-42E6-A1D4-A5B0C9738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53324"/>
    <w:pPr>
      <w:spacing w:after="200" w:line="276" w:lineRule="auto"/>
    </w:pPr>
    <w:rPr>
      <w:rFonts w:eastAsia="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C54680"/>
    <w:pPr>
      <w:ind w:left="720"/>
      <w:contextualSpacing/>
    </w:pPr>
  </w:style>
  <w:style w:type="paragraph" w:styleId="a5">
    <w:name w:val="header"/>
    <w:aliases w:val="ВерхКолонтитул"/>
    <w:basedOn w:val="a"/>
    <w:link w:val="a6"/>
    <w:uiPriority w:val="99"/>
    <w:rsid w:val="00C54680"/>
    <w:pPr>
      <w:tabs>
        <w:tab w:val="center" w:pos="4677"/>
        <w:tab w:val="right" w:pos="9355"/>
      </w:tabs>
      <w:spacing w:after="0" w:line="240" w:lineRule="auto"/>
    </w:pPr>
    <w:rPr>
      <w:rFonts w:ascii="Times New Roman" w:hAnsi="Times New Roman"/>
      <w:sz w:val="20"/>
      <w:szCs w:val="20"/>
    </w:rPr>
  </w:style>
  <w:style w:type="character" w:customStyle="1" w:styleId="a6">
    <w:name w:val="Верхний колонтитул Знак"/>
    <w:aliases w:val="ВерхКолонтитул Знак"/>
    <w:link w:val="a5"/>
    <w:uiPriority w:val="99"/>
    <w:rsid w:val="00C54680"/>
    <w:rPr>
      <w:rFonts w:ascii="Times New Roman" w:eastAsia="Times New Roman" w:hAnsi="Times New Roman" w:cs="Times New Roman"/>
      <w:sz w:val="20"/>
      <w:szCs w:val="20"/>
      <w:lang w:eastAsia="ru-RU"/>
    </w:rPr>
  </w:style>
  <w:style w:type="paragraph" w:styleId="a7">
    <w:name w:val="Plain Text"/>
    <w:aliases w:val="Текст Знак2"/>
    <w:basedOn w:val="a"/>
    <w:link w:val="a8"/>
    <w:qFormat/>
    <w:rsid w:val="00C54680"/>
    <w:pPr>
      <w:spacing w:after="0" w:line="240" w:lineRule="auto"/>
    </w:pPr>
    <w:rPr>
      <w:rFonts w:ascii="Courier New" w:hAnsi="Courier New"/>
      <w:sz w:val="20"/>
      <w:szCs w:val="20"/>
    </w:rPr>
  </w:style>
  <w:style w:type="character" w:customStyle="1" w:styleId="a8">
    <w:name w:val="Текст Знак"/>
    <w:aliases w:val="Текст Знак2 Знак"/>
    <w:link w:val="a7"/>
    <w:rsid w:val="00C54680"/>
    <w:rPr>
      <w:rFonts w:ascii="Courier New" w:eastAsia="Times New Roman" w:hAnsi="Courier New" w:cs="Times New Roman"/>
      <w:sz w:val="20"/>
      <w:szCs w:val="20"/>
      <w:lang w:eastAsia="ru-RU"/>
    </w:rPr>
  </w:style>
  <w:style w:type="character" w:customStyle="1" w:styleId="a4">
    <w:name w:val="Абзац списка Знак"/>
    <w:link w:val="a3"/>
    <w:uiPriority w:val="34"/>
    <w:rsid w:val="00C54680"/>
    <w:rPr>
      <w:rFonts w:ascii="Calibri" w:eastAsia="Times New Roman" w:hAnsi="Calibri" w:cs="Times New Roman"/>
      <w:lang w:eastAsia="ru-RU"/>
    </w:rPr>
  </w:style>
  <w:style w:type="paragraph" w:customStyle="1" w:styleId="Default">
    <w:name w:val="Default"/>
    <w:rsid w:val="00C54680"/>
    <w:pPr>
      <w:autoSpaceDE w:val="0"/>
      <w:autoSpaceDN w:val="0"/>
      <w:adjustRightInd w:val="0"/>
    </w:pPr>
    <w:rPr>
      <w:rFonts w:ascii="Times New Roman" w:eastAsia="Times New Roman" w:hAnsi="Times New Roman"/>
      <w:color w:val="000000"/>
      <w:sz w:val="24"/>
      <w:szCs w:val="24"/>
    </w:rPr>
  </w:style>
  <w:style w:type="paragraph" w:styleId="a9">
    <w:name w:val="footer"/>
    <w:basedOn w:val="a"/>
    <w:link w:val="aa"/>
    <w:uiPriority w:val="99"/>
    <w:unhideWhenUsed/>
    <w:rsid w:val="00C54680"/>
    <w:pPr>
      <w:tabs>
        <w:tab w:val="center" w:pos="4677"/>
        <w:tab w:val="right" w:pos="9355"/>
      </w:tabs>
      <w:spacing w:after="0" w:line="240" w:lineRule="auto"/>
    </w:pPr>
  </w:style>
  <w:style w:type="character" w:customStyle="1" w:styleId="aa">
    <w:name w:val="Нижний колонтитул Знак"/>
    <w:link w:val="a9"/>
    <w:uiPriority w:val="99"/>
    <w:rsid w:val="00C54680"/>
    <w:rPr>
      <w:rFonts w:ascii="Calibri" w:eastAsia="Times New Roman" w:hAnsi="Calibri" w:cs="Times New Roman"/>
      <w:lang w:eastAsia="ru-RU"/>
    </w:rPr>
  </w:style>
  <w:style w:type="numbering" w:customStyle="1" w:styleId="1">
    <w:name w:val="Нет списка1"/>
    <w:next w:val="a2"/>
    <w:uiPriority w:val="99"/>
    <w:semiHidden/>
    <w:unhideWhenUsed/>
    <w:rsid w:val="00215BFA"/>
  </w:style>
  <w:style w:type="table" w:styleId="ab">
    <w:name w:val="Table Grid"/>
    <w:basedOn w:val="a1"/>
    <w:uiPriority w:val="39"/>
    <w:rsid w:val="00215BF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semiHidden/>
    <w:unhideWhenUsed/>
    <w:rsid w:val="00215BFA"/>
    <w:rPr>
      <w:color w:val="0563C1"/>
      <w:u w:val="single"/>
    </w:rPr>
  </w:style>
  <w:style w:type="character" w:styleId="ad">
    <w:name w:val="FollowedHyperlink"/>
    <w:basedOn w:val="a0"/>
    <w:uiPriority w:val="99"/>
    <w:semiHidden/>
    <w:unhideWhenUsed/>
    <w:rsid w:val="00215BFA"/>
    <w:rPr>
      <w:color w:val="954F72"/>
      <w:u w:val="single"/>
    </w:rPr>
  </w:style>
  <w:style w:type="paragraph" w:customStyle="1" w:styleId="xl63">
    <w:name w:val="xl63"/>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4">
    <w:name w:val="xl64"/>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5">
    <w:name w:val="xl65"/>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6">
    <w:name w:val="xl66"/>
    <w:basedOn w:val="a"/>
    <w:rsid w:val="00215BF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7">
    <w:name w:val="xl67"/>
    <w:basedOn w:val="a"/>
    <w:rsid w:val="00215BF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8">
    <w:name w:val="xl68"/>
    <w:basedOn w:val="a"/>
    <w:rsid w:val="00215BF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69">
    <w:name w:val="xl69"/>
    <w:basedOn w:val="a"/>
    <w:rsid w:val="00215BF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70">
    <w:name w:val="xl70"/>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1">
    <w:name w:val="xl71"/>
    <w:basedOn w:val="a"/>
    <w:rsid w:val="00215BFA"/>
    <w:pPr>
      <w:spacing w:before="100" w:beforeAutospacing="1" w:after="100" w:afterAutospacing="1" w:line="240" w:lineRule="auto"/>
      <w:jc w:val="center"/>
    </w:pPr>
    <w:rPr>
      <w:rFonts w:ascii="Times New Roman" w:hAnsi="Times New Roman"/>
      <w:sz w:val="24"/>
      <w:szCs w:val="24"/>
    </w:rPr>
  </w:style>
  <w:style w:type="paragraph" w:customStyle="1" w:styleId="xl72">
    <w:name w:val="xl72"/>
    <w:basedOn w:val="a"/>
    <w:rsid w:val="00215BF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numbering" w:customStyle="1" w:styleId="2">
    <w:name w:val="Нет списка2"/>
    <w:next w:val="a2"/>
    <w:uiPriority w:val="99"/>
    <w:semiHidden/>
    <w:unhideWhenUsed/>
    <w:rsid w:val="00215BFA"/>
  </w:style>
  <w:style w:type="table" w:customStyle="1" w:styleId="10">
    <w:name w:val="Сетка таблицы1"/>
    <w:basedOn w:val="a1"/>
    <w:next w:val="ab"/>
    <w:uiPriority w:val="39"/>
    <w:rsid w:val="00215BF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af"/>
    <w:uiPriority w:val="99"/>
    <w:semiHidden/>
    <w:unhideWhenUsed/>
    <w:rsid w:val="004123B6"/>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4123B6"/>
    <w:rPr>
      <w:rFonts w:ascii="Segoe UI" w:eastAsia="Times New Roman" w:hAnsi="Segoe UI" w:cs="Segoe UI"/>
      <w:sz w:val="18"/>
      <w:szCs w:val="18"/>
    </w:rPr>
  </w:style>
  <w:style w:type="paragraph" w:styleId="af0">
    <w:name w:val="Body Text"/>
    <w:basedOn w:val="a"/>
    <w:link w:val="af1"/>
    <w:uiPriority w:val="1"/>
    <w:qFormat/>
    <w:rsid w:val="00446405"/>
    <w:pPr>
      <w:widowControl w:val="0"/>
      <w:spacing w:before="95" w:after="0" w:line="240" w:lineRule="auto"/>
      <w:ind w:left="1132" w:firstLine="709"/>
    </w:pPr>
    <w:rPr>
      <w:rFonts w:ascii="Times New Roman" w:hAnsi="Times New Roman" w:cstheme="minorBidi"/>
      <w:sz w:val="28"/>
      <w:szCs w:val="28"/>
      <w:lang w:val="en-US" w:eastAsia="en-US"/>
    </w:rPr>
  </w:style>
  <w:style w:type="character" w:customStyle="1" w:styleId="af1">
    <w:name w:val="Основной текст Знак"/>
    <w:basedOn w:val="a0"/>
    <w:link w:val="af0"/>
    <w:uiPriority w:val="1"/>
    <w:rsid w:val="00446405"/>
    <w:rPr>
      <w:rFonts w:ascii="Times New Roman" w:eastAsia="Times New Roman" w:hAnsi="Times New Roman" w:cstheme="minorBidi"/>
      <w:sz w:val="28"/>
      <w:szCs w:val="28"/>
      <w:lang w:val="en-US" w:eastAsia="en-US"/>
    </w:rPr>
  </w:style>
  <w:style w:type="paragraph" w:customStyle="1" w:styleId="af2">
    <w:name w:val="Д.к.н.: Таблица"/>
    <w:basedOn w:val="a"/>
    <w:autoRedefine/>
    <w:uiPriority w:val="99"/>
    <w:rsid w:val="00446405"/>
    <w:pPr>
      <w:spacing w:after="0" w:line="360" w:lineRule="auto"/>
      <w:jc w:val="center"/>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2.jpeg"/><Relationship Id="rId21" Type="http://schemas.openxmlformats.org/officeDocument/2006/relationships/header" Target="header4.xml"/><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5F2636-BAEE-4BF2-98A3-FE97B8F0FE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5155</Words>
  <Characters>29390</Characters>
  <Application>Microsoft Office Word</Application>
  <DocSecurity>0</DocSecurity>
  <Lines>244</Lines>
  <Paragraphs>68</Paragraphs>
  <ScaleCrop>false</ScaleCrop>
  <HeadingPairs>
    <vt:vector size="4" baseType="variant">
      <vt:variant>
        <vt:lpstr>Название</vt:lpstr>
      </vt:variant>
      <vt:variant>
        <vt:i4>1</vt:i4>
      </vt:variant>
      <vt:variant>
        <vt:lpstr>Заголовки</vt:lpstr>
      </vt:variant>
      <vt:variant>
        <vt:i4>5</vt:i4>
      </vt:variant>
    </vt:vector>
  </HeadingPairs>
  <TitlesOfParts>
    <vt:vector size="6" baseType="lpstr">
      <vt:lpstr/>
      <vt:lpstr>Дата размещения – 21.05.2024</vt:lpstr>
      <vt:lpstr>Дата истечения срока проведения независимой антикоррупционной экспертизы (не мен</vt:lpstr>
      <vt:lpstr>Почтовый адрес для направления результатов независимой антикоррупционной эксперт</vt:lpstr>
      <vt:lpstr>e-mail – Elena.nurtdinova@tatar.ru</vt:lpstr>
      <vt:lpstr>На имя начальника отдела проектов планировок МКУ "Управление архитектуры и градо</vt:lpstr>
    </vt:vector>
  </TitlesOfParts>
  <Company/>
  <LinksUpToDate>false</LinksUpToDate>
  <CharactersWithSpaces>34477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Елена И. Нуртдинова</cp:lastModifiedBy>
  <cp:revision>2</cp:revision>
  <cp:lastPrinted>2024-05-20T10:35:00Z</cp:lastPrinted>
  <dcterms:created xsi:type="dcterms:W3CDTF">2024-05-21T07:18:00Z</dcterms:created>
  <dcterms:modified xsi:type="dcterms:W3CDTF">2024-05-21T07:18:00Z</dcterms:modified>
</cp:coreProperties>
</file>