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0F7" w:rsidRPr="0002517F" w:rsidRDefault="002340F7" w:rsidP="00E55080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  <w:r w:rsidRPr="0002517F">
        <w:rPr>
          <w:rFonts w:ascii="Arial" w:hAnsi="Arial" w:cs="Arial"/>
          <w:sz w:val="24"/>
          <w:szCs w:val="24"/>
        </w:rPr>
        <w:t>Проект</w:t>
      </w:r>
    </w:p>
    <w:p w:rsidR="002340F7" w:rsidRPr="0002517F" w:rsidRDefault="002340F7" w:rsidP="00E5508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340F7" w:rsidRDefault="002340F7" w:rsidP="00E55080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02517F">
        <w:rPr>
          <w:rFonts w:ascii="Arial" w:hAnsi="Arial" w:cs="Arial"/>
          <w:sz w:val="24"/>
          <w:szCs w:val="24"/>
        </w:rPr>
        <w:t>РЕШЕНИЕ</w:t>
      </w:r>
    </w:p>
    <w:p w:rsidR="00E55080" w:rsidRPr="0002517F" w:rsidRDefault="00E55080" w:rsidP="00E55080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2340F7" w:rsidRPr="0002517F" w:rsidRDefault="002340F7" w:rsidP="00E5508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340F7" w:rsidRPr="0002517F" w:rsidRDefault="002340F7" w:rsidP="007D4DA3">
      <w:pPr>
        <w:tabs>
          <w:tab w:val="left" w:pos="4536"/>
        </w:tabs>
        <w:spacing w:after="0"/>
        <w:ind w:right="4251"/>
        <w:rPr>
          <w:rFonts w:ascii="Arial" w:hAnsi="Arial" w:cs="Arial"/>
          <w:sz w:val="24"/>
          <w:szCs w:val="24"/>
        </w:rPr>
      </w:pPr>
      <w:bookmarkStart w:id="0" w:name="_GoBack"/>
      <w:r w:rsidRPr="0002517F">
        <w:rPr>
          <w:rFonts w:ascii="Arial" w:hAnsi="Arial" w:cs="Arial"/>
          <w:sz w:val="24"/>
          <w:szCs w:val="24"/>
        </w:rPr>
        <w:t xml:space="preserve">О внесении изменений в решение Лениногорского городского Совета от 14.10.2020 </w:t>
      </w:r>
      <w:r w:rsidR="00BF1FDE">
        <w:rPr>
          <w:rFonts w:ascii="Arial" w:hAnsi="Arial" w:cs="Arial"/>
          <w:sz w:val="24"/>
          <w:szCs w:val="24"/>
        </w:rPr>
        <w:t xml:space="preserve">года </w:t>
      </w:r>
      <w:r w:rsidRPr="0002517F">
        <w:rPr>
          <w:rFonts w:ascii="Arial" w:hAnsi="Arial" w:cs="Arial"/>
          <w:sz w:val="24"/>
          <w:szCs w:val="24"/>
        </w:rPr>
        <w:t xml:space="preserve">№ 8 «О земельном налоге» (с изменениями от </w:t>
      </w:r>
      <w:r w:rsidR="008F309D" w:rsidRPr="0002517F">
        <w:rPr>
          <w:rFonts w:ascii="Arial" w:hAnsi="Arial" w:cs="Arial"/>
          <w:sz w:val="24"/>
          <w:szCs w:val="24"/>
        </w:rPr>
        <w:t xml:space="preserve">27.10.2021 </w:t>
      </w:r>
      <w:r w:rsidR="00BF1FDE">
        <w:rPr>
          <w:rFonts w:ascii="Arial" w:hAnsi="Arial" w:cs="Arial"/>
          <w:sz w:val="24"/>
          <w:szCs w:val="24"/>
        </w:rPr>
        <w:t xml:space="preserve">года </w:t>
      </w:r>
      <w:r w:rsidR="008F309D" w:rsidRPr="0002517F">
        <w:rPr>
          <w:rFonts w:ascii="Arial" w:hAnsi="Arial" w:cs="Arial"/>
          <w:sz w:val="24"/>
          <w:szCs w:val="24"/>
        </w:rPr>
        <w:t>№</w:t>
      </w:r>
      <w:r w:rsidR="00BF1FDE">
        <w:rPr>
          <w:rFonts w:ascii="Arial" w:hAnsi="Arial" w:cs="Arial"/>
          <w:sz w:val="24"/>
          <w:szCs w:val="24"/>
        </w:rPr>
        <w:t xml:space="preserve"> </w:t>
      </w:r>
      <w:r w:rsidRPr="0002517F">
        <w:rPr>
          <w:rFonts w:ascii="Arial" w:hAnsi="Arial" w:cs="Arial"/>
          <w:sz w:val="24"/>
          <w:szCs w:val="24"/>
        </w:rPr>
        <w:t>6</w:t>
      </w:r>
      <w:r w:rsidR="008F309D" w:rsidRPr="0002517F">
        <w:rPr>
          <w:rFonts w:ascii="Arial" w:hAnsi="Arial" w:cs="Arial"/>
          <w:sz w:val="24"/>
          <w:szCs w:val="24"/>
        </w:rPr>
        <w:t>1</w:t>
      </w:r>
      <w:r w:rsidRPr="0002517F">
        <w:rPr>
          <w:rFonts w:ascii="Arial" w:hAnsi="Arial" w:cs="Arial"/>
          <w:sz w:val="24"/>
          <w:szCs w:val="24"/>
        </w:rPr>
        <w:t xml:space="preserve">, от </w:t>
      </w:r>
      <w:r w:rsidR="008F309D" w:rsidRPr="0002517F">
        <w:rPr>
          <w:rFonts w:ascii="Arial" w:hAnsi="Arial" w:cs="Arial"/>
          <w:sz w:val="24"/>
          <w:szCs w:val="24"/>
        </w:rPr>
        <w:t>13</w:t>
      </w:r>
      <w:r w:rsidRPr="0002517F">
        <w:rPr>
          <w:rFonts w:ascii="Arial" w:hAnsi="Arial" w:cs="Arial"/>
          <w:sz w:val="24"/>
          <w:szCs w:val="24"/>
        </w:rPr>
        <w:t>.10.202</w:t>
      </w:r>
      <w:r w:rsidR="008F309D" w:rsidRPr="0002517F">
        <w:rPr>
          <w:rFonts w:ascii="Arial" w:hAnsi="Arial" w:cs="Arial"/>
          <w:sz w:val="24"/>
          <w:szCs w:val="24"/>
        </w:rPr>
        <w:t xml:space="preserve">2 </w:t>
      </w:r>
      <w:r w:rsidR="00BF1FDE">
        <w:rPr>
          <w:rFonts w:ascii="Arial" w:hAnsi="Arial" w:cs="Arial"/>
          <w:sz w:val="24"/>
          <w:szCs w:val="24"/>
        </w:rPr>
        <w:t xml:space="preserve">года </w:t>
      </w:r>
      <w:r w:rsidR="008F309D" w:rsidRPr="0002517F">
        <w:rPr>
          <w:rFonts w:ascii="Arial" w:hAnsi="Arial" w:cs="Arial"/>
          <w:sz w:val="24"/>
          <w:szCs w:val="24"/>
        </w:rPr>
        <w:t>№</w:t>
      </w:r>
      <w:r w:rsidR="00BF1FDE">
        <w:rPr>
          <w:rFonts w:ascii="Arial" w:hAnsi="Arial" w:cs="Arial"/>
          <w:sz w:val="24"/>
          <w:szCs w:val="24"/>
        </w:rPr>
        <w:t xml:space="preserve"> </w:t>
      </w:r>
      <w:r w:rsidR="008F309D" w:rsidRPr="0002517F">
        <w:rPr>
          <w:rFonts w:ascii="Arial" w:hAnsi="Arial" w:cs="Arial"/>
          <w:sz w:val="24"/>
          <w:szCs w:val="24"/>
        </w:rPr>
        <w:t>99</w:t>
      </w:r>
      <w:r w:rsidR="001C546F" w:rsidRPr="0002517F">
        <w:rPr>
          <w:rFonts w:ascii="Arial" w:hAnsi="Arial" w:cs="Arial"/>
          <w:sz w:val="24"/>
          <w:szCs w:val="24"/>
        </w:rPr>
        <w:t>, от 17.10.2023</w:t>
      </w:r>
      <w:r w:rsidR="00BF1FDE">
        <w:rPr>
          <w:rFonts w:ascii="Arial" w:hAnsi="Arial" w:cs="Arial"/>
          <w:sz w:val="24"/>
          <w:szCs w:val="24"/>
        </w:rPr>
        <w:t xml:space="preserve"> года</w:t>
      </w:r>
      <w:r w:rsidR="001C546F" w:rsidRPr="0002517F">
        <w:rPr>
          <w:rFonts w:ascii="Arial" w:hAnsi="Arial" w:cs="Arial"/>
          <w:sz w:val="24"/>
          <w:szCs w:val="24"/>
        </w:rPr>
        <w:t xml:space="preserve"> №</w:t>
      </w:r>
      <w:r w:rsidR="00BF1FDE">
        <w:rPr>
          <w:rFonts w:ascii="Arial" w:hAnsi="Arial" w:cs="Arial"/>
          <w:sz w:val="24"/>
          <w:szCs w:val="24"/>
        </w:rPr>
        <w:t xml:space="preserve"> </w:t>
      </w:r>
      <w:r w:rsidR="001C546F" w:rsidRPr="0002517F">
        <w:rPr>
          <w:rFonts w:ascii="Arial" w:hAnsi="Arial" w:cs="Arial"/>
          <w:sz w:val="24"/>
          <w:szCs w:val="24"/>
        </w:rPr>
        <w:t xml:space="preserve">160, от 23.11.2023 </w:t>
      </w:r>
      <w:r w:rsidR="00BF1FDE">
        <w:rPr>
          <w:rFonts w:ascii="Arial" w:hAnsi="Arial" w:cs="Arial"/>
          <w:sz w:val="24"/>
          <w:szCs w:val="24"/>
        </w:rPr>
        <w:t xml:space="preserve">года </w:t>
      </w:r>
      <w:r w:rsidR="001C546F" w:rsidRPr="0002517F">
        <w:rPr>
          <w:rFonts w:ascii="Arial" w:hAnsi="Arial" w:cs="Arial"/>
          <w:sz w:val="24"/>
          <w:szCs w:val="24"/>
        </w:rPr>
        <w:t>№164</w:t>
      </w:r>
      <w:bookmarkEnd w:id="0"/>
      <w:r w:rsidRPr="0002517F">
        <w:rPr>
          <w:rFonts w:ascii="Arial" w:hAnsi="Arial" w:cs="Arial"/>
          <w:sz w:val="24"/>
          <w:szCs w:val="24"/>
        </w:rPr>
        <w:t>)</w:t>
      </w:r>
    </w:p>
    <w:p w:rsidR="002340F7" w:rsidRPr="0002517F" w:rsidRDefault="002340F7" w:rsidP="00E55080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2340F7" w:rsidRPr="0002517F" w:rsidRDefault="002340F7" w:rsidP="00E5508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340F7" w:rsidRPr="0002517F" w:rsidRDefault="0002517F" w:rsidP="00E5508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02517F">
        <w:rPr>
          <w:rFonts w:ascii="Arial" w:hAnsi="Arial" w:cs="Arial"/>
          <w:sz w:val="24"/>
          <w:szCs w:val="24"/>
        </w:rPr>
        <w:t>В соответствии со статьей 394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Татарстан», Уставом муниципального образования город Лениногорск Лениногорского муниципального района Республики Татарстан</w:t>
      </w:r>
      <w:r w:rsidRPr="0002517F">
        <w:rPr>
          <w:rFonts w:ascii="Arial" w:hAnsi="Arial" w:cs="Arial"/>
          <w:i/>
          <w:sz w:val="24"/>
          <w:szCs w:val="24"/>
        </w:rPr>
        <w:t xml:space="preserve"> </w:t>
      </w:r>
      <w:r w:rsidR="00ED02FA">
        <w:rPr>
          <w:rFonts w:ascii="Arial" w:hAnsi="Arial" w:cs="Arial"/>
          <w:sz w:val="24"/>
          <w:szCs w:val="24"/>
        </w:rPr>
        <w:t>и в</w:t>
      </w:r>
      <w:r w:rsidR="002340F7" w:rsidRPr="0002517F">
        <w:rPr>
          <w:rFonts w:ascii="Arial" w:hAnsi="Arial" w:cs="Arial"/>
          <w:sz w:val="24"/>
          <w:szCs w:val="24"/>
        </w:rPr>
        <w:t xml:space="preserve"> </w:t>
      </w:r>
      <w:r w:rsidR="007513A7" w:rsidRPr="0002517F">
        <w:rPr>
          <w:rFonts w:ascii="Arial" w:hAnsi="Arial" w:cs="Arial"/>
          <w:sz w:val="24"/>
          <w:szCs w:val="24"/>
        </w:rPr>
        <w:t xml:space="preserve">целях </w:t>
      </w:r>
      <w:r w:rsidR="00ED02FA">
        <w:rPr>
          <w:rFonts w:ascii="Arial" w:hAnsi="Arial" w:cs="Arial"/>
          <w:sz w:val="24"/>
          <w:szCs w:val="24"/>
        </w:rPr>
        <w:t>уточнения</w:t>
      </w:r>
      <w:r w:rsidR="001C546F" w:rsidRPr="0002517F">
        <w:rPr>
          <w:rFonts w:ascii="Arial" w:hAnsi="Arial" w:cs="Arial"/>
          <w:sz w:val="24"/>
          <w:szCs w:val="24"/>
        </w:rPr>
        <w:t xml:space="preserve"> </w:t>
      </w:r>
      <w:r w:rsidR="00992415">
        <w:rPr>
          <w:rFonts w:ascii="Arial" w:hAnsi="Arial" w:cs="Arial"/>
          <w:sz w:val="24"/>
          <w:szCs w:val="24"/>
        </w:rPr>
        <w:t>оснований для применений дифференцированных ставок по земельному налогу</w:t>
      </w:r>
      <w:r w:rsidR="00ED02FA">
        <w:rPr>
          <w:rFonts w:ascii="Arial" w:hAnsi="Arial" w:cs="Arial"/>
          <w:sz w:val="24"/>
          <w:szCs w:val="24"/>
        </w:rPr>
        <w:t xml:space="preserve"> </w:t>
      </w:r>
      <w:r w:rsidR="002340F7" w:rsidRPr="0002517F">
        <w:rPr>
          <w:rFonts w:ascii="Arial" w:hAnsi="Arial" w:cs="Arial"/>
          <w:sz w:val="24"/>
          <w:szCs w:val="24"/>
        </w:rPr>
        <w:t xml:space="preserve">Лениногорский городской Совет </w:t>
      </w:r>
      <w:r w:rsidR="00742C3D">
        <w:rPr>
          <w:rFonts w:ascii="Arial" w:hAnsi="Arial" w:cs="Arial"/>
          <w:sz w:val="24"/>
          <w:szCs w:val="24"/>
        </w:rPr>
        <w:t>РЕШИЛ</w:t>
      </w:r>
      <w:r w:rsidR="002340F7" w:rsidRPr="0002517F">
        <w:rPr>
          <w:rFonts w:ascii="Arial" w:hAnsi="Arial" w:cs="Arial"/>
          <w:sz w:val="24"/>
          <w:szCs w:val="24"/>
        </w:rPr>
        <w:t>:</w:t>
      </w:r>
    </w:p>
    <w:p w:rsidR="002340F7" w:rsidRPr="0002517F" w:rsidRDefault="002340F7" w:rsidP="00E5508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02517F">
        <w:rPr>
          <w:rFonts w:ascii="Arial" w:hAnsi="Arial" w:cs="Arial"/>
          <w:sz w:val="24"/>
          <w:szCs w:val="24"/>
        </w:rPr>
        <w:t>1.</w:t>
      </w:r>
      <w:r w:rsidR="00A04C7B" w:rsidRPr="0002517F">
        <w:rPr>
          <w:rFonts w:ascii="Arial" w:hAnsi="Arial" w:cs="Arial"/>
          <w:sz w:val="24"/>
          <w:szCs w:val="24"/>
        </w:rPr>
        <w:t xml:space="preserve"> </w:t>
      </w:r>
      <w:r w:rsidR="00187036">
        <w:rPr>
          <w:rFonts w:ascii="Arial" w:hAnsi="Arial" w:cs="Arial"/>
          <w:sz w:val="24"/>
          <w:szCs w:val="24"/>
        </w:rPr>
        <w:t>С</w:t>
      </w:r>
      <w:r w:rsidR="00187036" w:rsidRPr="0002517F">
        <w:rPr>
          <w:rFonts w:ascii="Arial" w:hAnsi="Arial" w:cs="Arial"/>
          <w:sz w:val="24"/>
          <w:szCs w:val="24"/>
        </w:rPr>
        <w:t xml:space="preserve">одержание абзацев 6, 9,11 пункта 2 </w:t>
      </w:r>
      <w:r w:rsidR="0002517F" w:rsidRPr="0002517F">
        <w:rPr>
          <w:rFonts w:ascii="Arial" w:hAnsi="Arial" w:cs="Arial"/>
          <w:sz w:val="24"/>
          <w:szCs w:val="24"/>
        </w:rPr>
        <w:t>Р</w:t>
      </w:r>
      <w:r w:rsidRPr="0002517F">
        <w:rPr>
          <w:rFonts w:ascii="Arial" w:hAnsi="Arial" w:cs="Arial"/>
          <w:sz w:val="24"/>
          <w:szCs w:val="24"/>
        </w:rPr>
        <w:t>ешени</w:t>
      </w:r>
      <w:r w:rsidR="00187036">
        <w:rPr>
          <w:rFonts w:ascii="Arial" w:hAnsi="Arial" w:cs="Arial"/>
          <w:sz w:val="24"/>
          <w:szCs w:val="24"/>
        </w:rPr>
        <w:t>я</w:t>
      </w:r>
      <w:r w:rsidRPr="0002517F">
        <w:rPr>
          <w:rFonts w:ascii="Arial" w:hAnsi="Arial" w:cs="Arial"/>
          <w:sz w:val="24"/>
          <w:szCs w:val="24"/>
        </w:rPr>
        <w:t xml:space="preserve"> Лениногорского городского Совета муниципального образования город Лениногорск от 14.10.2020</w:t>
      </w:r>
      <w:r w:rsidR="00BF1FDE">
        <w:rPr>
          <w:rFonts w:ascii="Arial" w:hAnsi="Arial" w:cs="Arial"/>
          <w:sz w:val="24"/>
          <w:szCs w:val="24"/>
        </w:rPr>
        <w:t xml:space="preserve"> года</w:t>
      </w:r>
      <w:r w:rsidRPr="0002517F">
        <w:rPr>
          <w:rFonts w:ascii="Arial" w:hAnsi="Arial" w:cs="Arial"/>
          <w:sz w:val="24"/>
          <w:szCs w:val="24"/>
        </w:rPr>
        <w:t xml:space="preserve"> № 8 «О земельном налоге» (с изменениями </w:t>
      </w:r>
      <w:r w:rsidR="00A7232D" w:rsidRPr="0002517F">
        <w:rPr>
          <w:rFonts w:ascii="Arial" w:hAnsi="Arial" w:cs="Arial"/>
          <w:sz w:val="24"/>
          <w:szCs w:val="24"/>
        </w:rPr>
        <w:t>от 27.10.2021</w:t>
      </w:r>
      <w:r w:rsidR="00BF1FDE">
        <w:rPr>
          <w:rFonts w:ascii="Arial" w:hAnsi="Arial" w:cs="Arial"/>
          <w:sz w:val="24"/>
          <w:szCs w:val="24"/>
        </w:rPr>
        <w:t xml:space="preserve"> года</w:t>
      </w:r>
      <w:r w:rsidR="00A7232D" w:rsidRPr="0002517F">
        <w:rPr>
          <w:rFonts w:ascii="Arial" w:hAnsi="Arial" w:cs="Arial"/>
          <w:sz w:val="24"/>
          <w:szCs w:val="24"/>
        </w:rPr>
        <w:t xml:space="preserve"> №</w:t>
      </w:r>
      <w:r w:rsidR="00BF1FDE">
        <w:rPr>
          <w:rFonts w:ascii="Arial" w:hAnsi="Arial" w:cs="Arial"/>
          <w:sz w:val="24"/>
          <w:szCs w:val="24"/>
        </w:rPr>
        <w:t xml:space="preserve"> </w:t>
      </w:r>
      <w:r w:rsidR="00A7232D" w:rsidRPr="0002517F">
        <w:rPr>
          <w:rFonts w:ascii="Arial" w:hAnsi="Arial" w:cs="Arial"/>
          <w:sz w:val="24"/>
          <w:szCs w:val="24"/>
        </w:rPr>
        <w:t>61, от 13.10.2022</w:t>
      </w:r>
      <w:r w:rsidR="00BF1FDE">
        <w:rPr>
          <w:rFonts w:ascii="Arial" w:hAnsi="Arial" w:cs="Arial"/>
          <w:sz w:val="24"/>
          <w:szCs w:val="24"/>
        </w:rPr>
        <w:t xml:space="preserve"> года </w:t>
      </w:r>
      <w:r w:rsidR="00A7232D" w:rsidRPr="0002517F">
        <w:rPr>
          <w:rFonts w:ascii="Arial" w:hAnsi="Arial" w:cs="Arial"/>
          <w:sz w:val="24"/>
          <w:szCs w:val="24"/>
        </w:rPr>
        <w:t>№</w:t>
      </w:r>
      <w:r w:rsidR="00BF1FDE">
        <w:rPr>
          <w:rFonts w:ascii="Arial" w:hAnsi="Arial" w:cs="Arial"/>
          <w:sz w:val="24"/>
          <w:szCs w:val="24"/>
        </w:rPr>
        <w:t xml:space="preserve"> </w:t>
      </w:r>
      <w:r w:rsidR="00A7232D" w:rsidRPr="0002517F">
        <w:rPr>
          <w:rFonts w:ascii="Arial" w:hAnsi="Arial" w:cs="Arial"/>
          <w:sz w:val="24"/>
          <w:szCs w:val="24"/>
        </w:rPr>
        <w:t>99</w:t>
      </w:r>
      <w:r w:rsidR="00A04C7B" w:rsidRPr="0002517F">
        <w:rPr>
          <w:rFonts w:ascii="Arial" w:hAnsi="Arial" w:cs="Arial"/>
          <w:sz w:val="24"/>
          <w:szCs w:val="24"/>
        </w:rPr>
        <w:t>, от 17.10.2023</w:t>
      </w:r>
      <w:r w:rsidR="00BF1FDE">
        <w:rPr>
          <w:rFonts w:ascii="Arial" w:hAnsi="Arial" w:cs="Arial"/>
          <w:sz w:val="24"/>
          <w:szCs w:val="24"/>
        </w:rPr>
        <w:t xml:space="preserve"> года</w:t>
      </w:r>
      <w:r w:rsidR="00A04C7B" w:rsidRPr="0002517F">
        <w:rPr>
          <w:rFonts w:ascii="Arial" w:hAnsi="Arial" w:cs="Arial"/>
          <w:sz w:val="24"/>
          <w:szCs w:val="24"/>
        </w:rPr>
        <w:t xml:space="preserve"> №</w:t>
      </w:r>
      <w:r w:rsidR="00BF1FDE">
        <w:rPr>
          <w:rFonts w:ascii="Arial" w:hAnsi="Arial" w:cs="Arial"/>
          <w:sz w:val="24"/>
          <w:szCs w:val="24"/>
        </w:rPr>
        <w:t xml:space="preserve"> </w:t>
      </w:r>
      <w:r w:rsidR="00A04C7B" w:rsidRPr="0002517F">
        <w:rPr>
          <w:rFonts w:ascii="Arial" w:hAnsi="Arial" w:cs="Arial"/>
          <w:sz w:val="24"/>
          <w:szCs w:val="24"/>
        </w:rPr>
        <w:t xml:space="preserve">160, от 23.11.2023 </w:t>
      </w:r>
      <w:r w:rsidR="00BF1FDE">
        <w:rPr>
          <w:rFonts w:ascii="Arial" w:hAnsi="Arial" w:cs="Arial"/>
          <w:sz w:val="24"/>
          <w:szCs w:val="24"/>
        </w:rPr>
        <w:t xml:space="preserve">года </w:t>
      </w:r>
      <w:r w:rsidR="00A04C7B" w:rsidRPr="0002517F">
        <w:rPr>
          <w:rFonts w:ascii="Arial" w:hAnsi="Arial" w:cs="Arial"/>
          <w:sz w:val="24"/>
          <w:szCs w:val="24"/>
        </w:rPr>
        <w:t>№</w:t>
      </w:r>
      <w:r w:rsidR="00BF1FDE">
        <w:rPr>
          <w:rFonts w:ascii="Arial" w:hAnsi="Arial" w:cs="Arial"/>
          <w:sz w:val="24"/>
          <w:szCs w:val="24"/>
        </w:rPr>
        <w:t xml:space="preserve"> </w:t>
      </w:r>
      <w:r w:rsidR="00A04C7B" w:rsidRPr="0002517F">
        <w:rPr>
          <w:rFonts w:ascii="Arial" w:hAnsi="Arial" w:cs="Arial"/>
          <w:sz w:val="24"/>
          <w:szCs w:val="24"/>
        </w:rPr>
        <w:t>164)</w:t>
      </w:r>
      <w:r w:rsidR="0002517F" w:rsidRPr="0002517F">
        <w:rPr>
          <w:rFonts w:ascii="Arial" w:hAnsi="Arial" w:cs="Arial"/>
          <w:sz w:val="24"/>
          <w:szCs w:val="24"/>
        </w:rPr>
        <w:t xml:space="preserve"> </w:t>
      </w:r>
      <w:r w:rsidR="00080B52">
        <w:rPr>
          <w:rFonts w:ascii="Arial" w:hAnsi="Arial" w:cs="Arial"/>
          <w:sz w:val="24"/>
          <w:szCs w:val="24"/>
        </w:rPr>
        <w:t>изложить в следующей редакции</w:t>
      </w:r>
      <w:r w:rsidR="0002517F" w:rsidRPr="0002517F">
        <w:rPr>
          <w:rFonts w:ascii="Arial" w:hAnsi="Arial" w:cs="Arial"/>
          <w:sz w:val="24"/>
          <w:szCs w:val="24"/>
        </w:rPr>
        <w:t>:</w:t>
      </w:r>
    </w:p>
    <w:p w:rsidR="002340F7" w:rsidRPr="0002517F" w:rsidRDefault="002340F7" w:rsidP="00E5508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2517F">
        <w:rPr>
          <w:rFonts w:ascii="Arial" w:hAnsi="Arial" w:cs="Arial"/>
          <w:sz w:val="24"/>
          <w:szCs w:val="24"/>
        </w:rPr>
        <w:t xml:space="preserve">- </w:t>
      </w:r>
      <w:r w:rsidR="00A04C7B" w:rsidRPr="0002517F">
        <w:rPr>
          <w:rFonts w:ascii="Arial" w:hAnsi="Arial" w:cs="Arial"/>
          <w:sz w:val="24"/>
          <w:szCs w:val="24"/>
        </w:rPr>
        <w:t xml:space="preserve">абзац 6 </w:t>
      </w:r>
      <w:r w:rsidRPr="0002517F">
        <w:rPr>
          <w:rFonts w:ascii="Arial" w:hAnsi="Arial" w:cs="Arial"/>
          <w:sz w:val="24"/>
          <w:szCs w:val="24"/>
        </w:rPr>
        <w:t>пункт</w:t>
      </w:r>
      <w:r w:rsidR="00A04C7B" w:rsidRPr="0002517F">
        <w:rPr>
          <w:rFonts w:ascii="Arial" w:hAnsi="Arial" w:cs="Arial"/>
          <w:sz w:val="24"/>
          <w:szCs w:val="24"/>
        </w:rPr>
        <w:t>а</w:t>
      </w:r>
      <w:r w:rsidRPr="0002517F">
        <w:rPr>
          <w:rFonts w:ascii="Arial" w:hAnsi="Arial" w:cs="Arial"/>
          <w:sz w:val="24"/>
          <w:szCs w:val="24"/>
        </w:rPr>
        <w:t xml:space="preserve"> 2</w:t>
      </w:r>
      <w:r w:rsidR="0002517F" w:rsidRPr="0002517F">
        <w:rPr>
          <w:rFonts w:ascii="Arial" w:hAnsi="Arial" w:cs="Arial"/>
          <w:sz w:val="24"/>
          <w:szCs w:val="24"/>
        </w:rPr>
        <w:t xml:space="preserve"> </w:t>
      </w:r>
      <w:r w:rsidR="00A04C7B" w:rsidRPr="0002517F">
        <w:rPr>
          <w:rFonts w:ascii="Arial" w:eastAsia="Times New Roman" w:hAnsi="Arial" w:cs="Arial"/>
          <w:sz w:val="24"/>
          <w:szCs w:val="24"/>
          <w:lang w:eastAsia="ru-RU"/>
        </w:rPr>
        <w:t>«- 1,47% в отношении земельных участков физических лиц для размещения гаражей и автостоянок (машиномест) для хранения индивидуального автотранспорта, не используемых для осуществления предпринимательской деятельности</w:t>
      </w:r>
      <w:r w:rsidR="00A04C7B" w:rsidRPr="0002517F">
        <w:rPr>
          <w:rFonts w:ascii="Arial" w:eastAsia="Times New Roman" w:hAnsi="Arial" w:cs="Arial"/>
          <w:sz w:val="24"/>
          <w:szCs w:val="24"/>
        </w:rPr>
        <w:t>»;</w:t>
      </w:r>
    </w:p>
    <w:p w:rsidR="00A04C7B" w:rsidRPr="0002517F" w:rsidRDefault="00A04C7B" w:rsidP="00E5508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517F">
        <w:rPr>
          <w:rFonts w:ascii="Arial" w:eastAsia="Times New Roman" w:hAnsi="Arial" w:cs="Arial"/>
          <w:sz w:val="24"/>
          <w:szCs w:val="24"/>
        </w:rPr>
        <w:t xml:space="preserve">- </w:t>
      </w:r>
      <w:r w:rsidRPr="0002517F">
        <w:rPr>
          <w:rFonts w:ascii="Arial" w:hAnsi="Arial" w:cs="Arial"/>
          <w:sz w:val="24"/>
          <w:szCs w:val="24"/>
        </w:rPr>
        <w:t>абзац 9 пункта 2</w:t>
      </w:r>
      <w:r w:rsidR="0002517F" w:rsidRPr="0002517F">
        <w:rPr>
          <w:rFonts w:ascii="Arial" w:hAnsi="Arial" w:cs="Arial"/>
          <w:sz w:val="24"/>
          <w:szCs w:val="24"/>
        </w:rPr>
        <w:t xml:space="preserve"> </w:t>
      </w:r>
      <w:r w:rsidRPr="0002517F">
        <w:rPr>
          <w:rFonts w:ascii="Arial" w:eastAsia="Times New Roman" w:hAnsi="Arial" w:cs="Arial"/>
          <w:sz w:val="24"/>
          <w:szCs w:val="24"/>
          <w:lang w:eastAsia="ru-RU"/>
        </w:rPr>
        <w:t>«-1,1% в отношении земельных участков, предназначенных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находящихся в собственности и на праве постоянного (бессрочного) пользования федеральных и республиканских органов власти, органов местного самоуправления, федеральных, республиканских и муниципальных бюджетных (автономных) учреждений»;</w:t>
      </w:r>
    </w:p>
    <w:p w:rsidR="0002517F" w:rsidRPr="0002517F" w:rsidRDefault="00A04C7B" w:rsidP="00E5508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02517F">
        <w:rPr>
          <w:rFonts w:ascii="Arial" w:eastAsia="Times New Roman" w:hAnsi="Arial" w:cs="Arial"/>
          <w:sz w:val="24"/>
          <w:szCs w:val="24"/>
        </w:rPr>
        <w:t xml:space="preserve">- </w:t>
      </w:r>
      <w:r w:rsidRPr="0002517F">
        <w:rPr>
          <w:rFonts w:ascii="Arial" w:hAnsi="Arial" w:cs="Arial"/>
          <w:sz w:val="24"/>
          <w:szCs w:val="24"/>
        </w:rPr>
        <w:t xml:space="preserve">абзац 11 пункта 2 </w:t>
      </w:r>
      <w:r w:rsidR="0002517F" w:rsidRPr="0002517F">
        <w:rPr>
          <w:rFonts w:ascii="Arial" w:hAnsi="Arial" w:cs="Arial"/>
          <w:sz w:val="24"/>
          <w:szCs w:val="24"/>
        </w:rPr>
        <w:t xml:space="preserve">«- </w:t>
      </w:r>
      <w:r w:rsidR="0002517F" w:rsidRPr="0002517F">
        <w:rPr>
          <w:rFonts w:ascii="Arial" w:eastAsia="Times New Roman" w:hAnsi="Arial" w:cs="Arial"/>
          <w:sz w:val="24"/>
          <w:szCs w:val="24"/>
          <w:lang w:eastAsia="ru-RU"/>
        </w:rPr>
        <w:t>1,25% отношении земельных участков, относящихся к категории «</w:t>
      </w:r>
      <w:hyperlink r:id="rId5" w:anchor="dst100705" w:history="1">
        <w:r w:rsidR="0002517F" w:rsidRPr="0002517F">
          <w:rPr>
            <w:rFonts w:ascii="Arial" w:eastAsia="Times New Roman" w:hAnsi="Arial" w:cs="Arial"/>
            <w:sz w:val="24"/>
            <w:szCs w:val="24"/>
            <w:lang w:eastAsia="ru-RU"/>
          </w:rPr>
          <w:t>земли</w:t>
        </w:r>
      </w:hyperlink>
      <w:r w:rsidR="0002517F" w:rsidRPr="0002517F">
        <w:rPr>
          <w:rFonts w:ascii="Arial" w:eastAsia="Times New Roman" w:hAnsi="Arial" w:cs="Arial"/>
          <w:sz w:val="24"/>
          <w:szCs w:val="24"/>
          <w:lang w:eastAsia="ru-RU"/>
        </w:rPr>
        <w:t> 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согласно выписке Единого государственного реестра недвижимости вне зависимости от вида разрешенного использования земельного участка».</w:t>
      </w:r>
    </w:p>
    <w:p w:rsidR="007A7FAA" w:rsidRDefault="007A7FAA" w:rsidP="00E5508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A6A9A">
        <w:rPr>
          <w:rFonts w:ascii="Arial" w:hAnsi="Arial" w:cs="Arial"/>
          <w:sz w:val="24"/>
          <w:szCs w:val="24"/>
        </w:rPr>
        <w:t xml:space="preserve">Опубликовать настоящее решение на </w:t>
      </w:r>
      <w:r>
        <w:rPr>
          <w:rFonts w:ascii="Arial" w:hAnsi="Arial" w:cs="Arial"/>
          <w:sz w:val="24"/>
          <w:szCs w:val="24"/>
        </w:rPr>
        <w:t>о</w:t>
      </w:r>
      <w:r w:rsidRPr="006A6A9A">
        <w:rPr>
          <w:rFonts w:ascii="Arial" w:hAnsi="Arial" w:cs="Arial"/>
          <w:sz w:val="24"/>
          <w:szCs w:val="24"/>
        </w:rPr>
        <w:t>фициальном портале правовой информации Республики Татарстан (</w:t>
      </w:r>
      <w:r w:rsidRPr="006A6A9A">
        <w:rPr>
          <w:rFonts w:ascii="Arial" w:hAnsi="Arial" w:cs="Arial"/>
          <w:sz w:val="24"/>
          <w:szCs w:val="24"/>
          <w:lang w:val="en-US"/>
        </w:rPr>
        <w:t>https</w:t>
      </w:r>
      <w:r w:rsidRPr="006A6A9A">
        <w:rPr>
          <w:rFonts w:ascii="Arial" w:hAnsi="Arial" w:cs="Arial"/>
          <w:sz w:val="24"/>
          <w:szCs w:val="24"/>
        </w:rPr>
        <w:t>://pravo.tatarstan.ru) в информационно-телекоммуникационной сети Интернет, а также разместить на официальном сайте Лениногорского муниципального района (</w:t>
      </w:r>
      <w:hyperlink r:id="rId6" w:history="1">
        <w:r w:rsidRPr="006A6A9A">
          <w:rPr>
            <w:rStyle w:val="a6"/>
            <w:rFonts w:ascii="Arial" w:hAnsi="Arial" w:cs="Arial"/>
            <w:sz w:val="24"/>
            <w:szCs w:val="24"/>
          </w:rPr>
          <w:t>http</w:t>
        </w:r>
        <w:r w:rsidRPr="006A6A9A">
          <w:rPr>
            <w:rStyle w:val="a6"/>
            <w:rFonts w:ascii="Arial" w:hAnsi="Arial" w:cs="Arial"/>
            <w:sz w:val="24"/>
            <w:szCs w:val="24"/>
            <w:lang w:val="en-US"/>
          </w:rPr>
          <w:t>s</w:t>
        </w:r>
        <w:r w:rsidRPr="006A6A9A">
          <w:rPr>
            <w:rStyle w:val="a6"/>
            <w:rFonts w:ascii="Arial" w:hAnsi="Arial" w:cs="Arial"/>
            <w:sz w:val="24"/>
            <w:szCs w:val="24"/>
          </w:rPr>
          <w:t>://leninogorsk.tatarstan.ru</w:t>
        </w:r>
      </w:hyperlink>
      <w:r w:rsidR="0058485F">
        <w:rPr>
          <w:rStyle w:val="a6"/>
          <w:rFonts w:ascii="Arial" w:hAnsi="Arial" w:cs="Arial"/>
          <w:sz w:val="24"/>
          <w:szCs w:val="24"/>
        </w:rPr>
        <w:t>).</w:t>
      </w:r>
    </w:p>
    <w:p w:rsidR="007A7FAA" w:rsidRDefault="00992415" w:rsidP="007A7FA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340F7" w:rsidRPr="0002517F">
        <w:rPr>
          <w:rFonts w:ascii="Arial" w:hAnsi="Arial" w:cs="Arial"/>
          <w:sz w:val="24"/>
          <w:szCs w:val="24"/>
        </w:rPr>
        <w:t xml:space="preserve">. </w:t>
      </w:r>
      <w:r w:rsidR="008F309D" w:rsidRPr="0002517F">
        <w:rPr>
          <w:rFonts w:ascii="Arial" w:hAnsi="Arial" w:cs="Arial"/>
          <w:sz w:val="24"/>
          <w:szCs w:val="24"/>
        </w:rPr>
        <w:t>Настоящее решение вступает силу после официального опубликования и распространяет свое действие на правоотношения</w:t>
      </w:r>
      <w:r w:rsidR="005042B5">
        <w:rPr>
          <w:rFonts w:ascii="Arial" w:hAnsi="Arial" w:cs="Arial"/>
          <w:sz w:val="24"/>
          <w:szCs w:val="24"/>
        </w:rPr>
        <w:t>,</w:t>
      </w:r>
      <w:r w:rsidR="008F309D" w:rsidRPr="0002517F">
        <w:rPr>
          <w:rFonts w:ascii="Arial" w:hAnsi="Arial" w:cs="Arial"/>
          <w:sz w:val="24"/>
          <w:szCs w:val="24"/>
        </w:rPr>
        <w:t xml:space="preserve"> возникшие с 1 января 202</w:t>
      </w:r>
      <w:r>
        <w:rPr>
          <w:rFonts w:ascii="Arial" w:hAnsi="Arial" w:cs="Arial"/>
          <w:sz w:val="24"/>
          <w:szCs w:val="24"/>
        </w:rPr>
        <w:t>4</w:t>
      </w:r>
      <w:r w:rsidR="008F309D" w:rsidRPr="0002517F">
        <w:rPr>
          <w:rFonts w:ascii="Arial" w:hAnsi="Arial" w:cs="Arial"/>
          <w:sz w:val="24"/>
          <w:szCs w:val="24"/>
        </w:rPr>
        <w:t xml:space="preserve"> года</w:t>
      </w:r>
      <w:r w:rsidR="002340F7" w:rsidRPr="0002517F">
        <w:rPr>
          <w:rFonts w:ascii="Arial" w:hAnsi="Arial" w:cs="Arial"/>
          <w:sz w:val="24"/>
          <w:szCs w:val="24"/>
        </w:rPr>
        <w:t>.</w:t>
      </w:r>
    </w:p>
    <w:p w:rsidR="007A7FAA" w:rsidRPr="006A6A9A" w:rsidRDefault="007A7FAA" w:rsidP="007A7FA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8485F">
        <w:rPr>
          <w:rFonts w:ascii="Arial" w:hAnsi="Arial" w:cs="Arial"/>
          <w:sz w:val="24"/>
          <w:szCs w:val="24"/>
        </w:rPr>
        <w:t>4</w:t>
      </w:r>
      <w:r w:rsidR="0058485F" w:rsidRPr="0058485F">
        <w:rPr>
          <w:rStyle w:val="a6"/>
          <w:rFonts w:ascii="Arial" w:hAnsi="Arial" w:cs="Arial"/>
          <w:sz w:val="24"/>
          <w:szCs w:val="24"/>
          <w:u w:val="none"/>
        </w:rPr>
        <w:t xml:space="preserve">. </w:t>
      </w:r>
      <w:r w:rsidRPr="0058485F">
        <w:rPr>
          <w:rFonts w:ascii="Arial" w:hAnsi="Arial" w:cs="Arial"/>
          <w:sz w:val="24"/>
          <w:szCs w:val="24"/>
        </w:rPr>
        <w:t>Контроль</w:t>
      </w:r>
      <w:r w:rsidRPr="006A6A9A">
        <w:rPr>
          <w:rFonts w:ascii="Arial" w:hAnsi="Arial" w:cs="Arial"/>
          <w:sz w:val="24"/>
          <w:szCs w:val="24"/>
        </w:rPr>
        <w:t xml:space="preserve"> за исполнением настоящего решения оставляю за собой</w:t>
      </w:r>
      <w:r w:rsidRPr="006A6A9A">
        <w:rPr>
          <w:rFonts w:ascii="Arial" w:hAnsi="Arial" w:cs="Arial"/>
          <w:i/>
          <w:sz w:val="24"/>
          <w:szCs w:val="24"/>
        </w:rPr>
        <w:t>.</w:t>
      </w:r>
    </w:p>
    <w:p w:rsidR="007A7FAA" w:rsidRPr="0002517F" w:rsidRDefault="007A7FAA" w:rsidP="00E5508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340F7" w:rsidRDefault="002340F7" w:rsidP="00E55080">
      <w:pPr>
        <w:spacing w:after="0"/>
        <w:jc w:val="both"/>
      </w:pPr>
    </w:p>
    <w:p w:rsidR="00E55080" w:rsidRDefault="00E55080" w:rsidP="00E55080">
      <w:pPr>
        <w:spacing w:after="0"/>
        <w:jc w:val="both"/>
      </w:pPr>
    </w:p>
    <w:p w:rsidR="00E55080" w:rsidRPr="00E55080" w:rsidRDefault="00E55080" w:rsidP="00E5508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55080">
        <w:rPr>
          <w:rFonts w:ascii="Arial" w:eastAsia="Times New Roman" w:hAnsi="Arial" w:cs="Arial"/>
          <w:sz w:val="24"/>
          <w:szCs w:val="24"/>
        </w:rPr>
        <w:t>Глава муниципального образования</w:t>
      </w:r>
    </w:p>
    <w:p w:rsidR="00E55080" w:rsidRPr="00E55080" w:rsidRDefault="00E55080" w:rsidP="00E5508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</w:t>
      </w:r>
      <w:r w:rsidRPr="00E55080">
        <w:rPr>
          <w:rFonts w:ascii="Arial" w:eastAsia="Times New Roman" w:hAnsi="Arial" w:cs="Arial"/>
          <w:sz w:val="24"/>
          <w:szCs w:val="24"/>
        </w:rPr>
        <w:t>ород Лениногорск,</w:t>
      </w:r>
    </w:p>
    <w:p w:rsidR="00E55080" w:rsidRPr="00E55080" w:rsidRDefault="00E55080" w:rsidP="00E5508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</w:t>
      </w:r>
      <w:r w:rsidRPr="00E55080">
        <w:rPr>
          <w:rFonts w:ascii="Arial" w:eastAsia="Times New Roman" w:hAnsi="Arial" w:cs="Arial"/>
          <w:sz w:val="24"/>
          <w:szCs w:val="24"/>
        </w:rPr>
        <w:t xml:space="preserve">эр города Лениногорска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Pr="00E55080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E55080">
        <w:rPr>
          <w:rFonts w:ascii="Arial" w:eastAsia="Times New Roman" w:hAnsi="Arial" w:cs="Arial"/>
          <w:sz w:val="24"/>
          <w:szCs w:val="24"/>
        </w:rPr>
        <w:t xml:space="preserve">                  Р.Г. Хусаинов</w:t>
      </w:r>
    </w:p>
    <w:p w:rsidR="00E55080" w:rsidRDefault="00E55080" w:rsidP="004452B1">
      <w:pPr>
        <w:spacing w:after="0"/>
        <w:ind w:left="-426" w:firstLine="1134"/>
        <w:jc w:val="both"/>
      </w:pPr>
    </w:p>
    <w:p w:rsidR="00E55080" w:rsidRDefault="00E55080" w:rsidP="004452B1">
      <w:pPr>
        <w:spacing w:after="0"/>
        <w:ind w:left="-426" w:firstLine="1134"/>
        <w:jc w:val="both"/>
      </w:pPr>
    </w:p>
    <w:p w:rsidR="00E55080" w:rsidRDefault="00E55080" w:rsidP="004452B1">
      <w:pPr>
        <w:spacing w:after="0"/>
        <w:ind w:left="-426" w:firstLine="1134"/>
        <w:jc w:val="both"/>
      </w:pPr>
    </w:p>
    <w:p w:rsidR="002340F7" w:rsidRDefault="002340F7" w:rsidP="004452B1">
      <w:pPr>
        <w:spacing w:after="0"/>
        <w:ind w:left="-426" w:firstLine="1134"/>
        <w:jc w:val="both"/>
      </w:pPr>
    </w:p>
    <w:p w:rsidR="002340F7" w:rsidRDefault="002340F7" w:rsidP="004452B1">
      <w:pPr>
        <w:spacing w:after="0"/>
        <w:ind w:left="-426" w:firstLine="1134"/>
        <w:jc w:val="both"/>
      </w:pPr>
    </w:p>
    <w:p w:rsidR="002340F7" w:rsidRDefault="002340F7" w:rsidP="004452B1">
      <w:pPr>
        <w:spacing w:after="0"/>
        <w:ind w:left="-426" w:firstLine="1134"/>
        <w:jc w:val="both"/>
      </w:pPr>
    </w:p>
    <w:p w:rsidR="002340F7" w:rsidRDefault="002340F7" w:rsidP="004452B1">
      <w:pPr>
        <w:spacing w:after="0"/>
        <w:ind w:left="-426" w:firstLine="1134"/>
        <w:jc w:val="both"/>
      </w:pPr>
    </w:p>
    <w:p w:rsidR="002340F7" w:rsidRDefault="002340F7" w:rsidP="004452B1">
      <w:pPr>
        <w:spacing w:after="0"/>
        <w:ind w:left="-426" w:firstLine="1134"/>
        <w:jc w:val="both"/>
      </w:pPr>
    </w:p>
    <w:sectPr w:rsidR="002340F7" w:rsidSect="008F309D">
      <w:pgSz w:w="11906" w:h="16838" w:code="9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1F50"/>
    <w:multiLevelType w:val="hybridMultilevel"/>
    <w:tmpl w:val="4A2498E2"/>
    <w:lvl w:ilvl="0" w:tplc="BA667DC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4A"/>
    <w:rsid w:val="0002517F"/>
    <w:rsid w:val="00080B52"/>
    <w:rsid w:val="000B5CC0"/>
    <w:rsid w:val="00187036"/>
    <w:rsid w:val="001C546F"/>
    <w:rsid w:val="002340F7"/>
    <w:rsid w:val="002A4658"/>
    <w:rsid w:val="003603AB"/>
    <w:rsid w:val="004452B1"/>
    <w:rsid w:val="00453FF6"/>
    <w:rsid w:val="005042B5"/>
    <w:rsid w:val="0058485F"/>
    <w:rsid w:val="00657BF6"/>
    <w:rsid w:val="006C0B77"/>
    <w:rsid w:val="00742C3D"/>
    <w:rsid w:val="007513A7"/>
    <w:rsid w:val="0076624A"/>
    <w:rsid w:val="007911F6"/>
    <w:rsid w:val="007A7FAA"/>
    <w:rsid w:val="007D4DA3"/>
    <w:rsid w:val="008242FF"/>
    <w:rsid w:val="00870751"/>
    <w:rsid w:val="008A35DF"/>
    <w:rsid w:val="008B1673"/>
    <w:rsid w:val="008F309D"/>
    <w:rsid w:val="00922C48"/>
    <w:rsid w:val="00992415"/>
    <w:rsid w:val="00A04C7B"/>
    <w:rsid w:val="00A111FE"/>
    <w:rsid w:val="00A7232D"/>
    <w:rsid w:val="00B915B7"/>
    <w:rsid w:val="00BD1EB1"/>
    <w:rsid w:val="00BF1FDE"/>
    <w:rsid w:val="00CD2C49"/>
    <w:rsid w:val="00DD6640"/>
    <w:rsid w:val="00E161DC"/>
    <w:rsid w:val="00E55080"/>
    <w:rsid w:val="00EA59DF"/>
    <w:rsid w:val="00EA6DF6"/>
    <w:rsid w:val="00ED02FA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1AACE-7331-4DB1-8D55-566AF316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2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2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2B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F309D"/>
    <w:rPr>
      <w:color w:val="0563C1" w:themeColor="hyperlink"/>
      <w:u w:val="single"/>
    </w:rPr>
  </w:style>
  <w:style w:type="paragraph" w:customStyle="1" w:styleId="ConsPlusNormal">
    <w:name w:val="ConsPlusNormal"/>
    <w:rsid w:val="007A7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ninogorsk.tatarstan.ru" TargetMode="External"/><Relationship Id="rId5" Type="http://schemas.openxmlformats.org/officeDocument/2006/relationships/hyperlink" Target="https://www.consultant.ru/document/cons_doc_LAW_454318/533ee5fc98aee7416dbf5b5c15265ff54e0205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mailrfo</dc:creator>
  <cp:keywords/>
  <dc:description/>
  <cp:lastModifiedBy>Professional</cp:lastModifiedBy>
  <cp:revision>2</cp:revision>
  <cp:lastPrinted>2024-05-23T10:13:00Z</cp:lastPrinted>
  <dcterms:created xsi:type="dcterms:W3CDTF">2024-05-24T12:25:00Z</dcterms:created>
  <dcterms:modified xsi:type="dcterms:W3CDTF">2024-05-24T12:25:00Z</dcterms:modified>
</cp:coreProperties>
</file>